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19BD8" w14:textId="2E5D181C" w:rsidR="00DD2B3E" w:rsidRPr="00082E46" w:rsidRDefault="00DD2B3E" w:rsidP="00DD2B3E">
      <w:pPr>
        <w:shd w:val="clear" w:color="auto" w:fill="FFFFFF"/>
        <w:spacing w:after="0" w:line="240" w:lineRule="auto"/>
        <w:outlineLvl w:val="0"/>
        <w:rPr>
          <w:rFonts w:ascii="Arial" w:eastAsia="Times New Roman" w:hAnsi="Arial" w:cs="Arial"/>
          <w:color w:val="7030A0"/>
          <w:kern w:val="36"/>
          <w:sz w:val="48"/>
          <w:szCs w:val="48"/>
        </w:rPr>
      </w:pPr>
      <w:r w:rsidRPr="00082E46">
        <w:rPr>
          <w:rFonts w:ascii="Arial" w:eastAsia="Times New Roman" w:hAnsi="Arial" w:cs="Arial"/>
          <w:b/>
          <w:color w:val="7030A0"/>
          <w:kern w:val="36"/>
          <w:sz w:val="48"/>
          <w:szCs w:val="48"/>
        </w:rPr>
        <w:t>2 Samuel 10-12</w:t>
      </w:r>
      <w:r w:rsidRPr="00082E46">
        <w:rPr>
          <w:rFonts w:ascii="Arial" w:eastAsia="Times New Roman" w:hAnsi="Arial" w:cs="Arial"/>
          <w:color w:val="7030A0"/>
          <w:kern w:val="36"/>
          <w:sz w:val="48"/>
          <w:szCs w:val="48"/>
        </w:rPr>
        <w:t> </w:t>
      </w:r>
      <w:r w:rsidR="0015031B">
        <w:rPr>
          <w:rFonts w:ascii="Arial" w:eastAsia="Times New Roman" w:hAnsi="Arial" w:cs="Arial"/>
          <w:color w:val="7030A0"/>
          <w:kern w:val="36"/>
          <w:sz w:val="48"/>
          <w:szCs w:val="48"/>
        </w:rPr>
        <w:t>-</w:t>
      </w:r>
      <w:r w:rsidR="00082E46">
        <w:rPr>
          <w:rFonts w:ascii="Arial" w:eastAsia="Times New Roman" w:hAnsi="Arial" w:cs="Arial"/>
          <w:color w:val="7030A0"/>
          <w:kern w:val="36"/>
          <w:sz w:val="48"/>
          <w:szCs w:val="48"/>
        </w:rPr>
        <w:t xml:space="preserve"> March 30th</w:t>
      </w:r>
    </w:p>
    <w:p w14:paraId="3BD4685D" w14:textId="77777777" w:rsidR="00DD2B3E" w:rsidRPr="00082E46" w:rsidRDefault="00DD2B3E" w:rsidP="00DD2B3E">
      <w:pPr>
        <w:shd w:val="clear" w:color="auto" w:fill="FFFFFF"/>
        <w:spacing w:before="300" w:after="150" w:line="240" w:lineRule="auto"/>
        <w:outlineLvl w:val="2"/>
        <w:rPr>
          <w:rFonts w:ascii="Arial" w:eastAsia="Times New Roman" w:hAnsi="Arial" w:cs="Arial"/>
          <w:color w:val="7030A0"/>
          <w:sz w:val="48"/>
          <w:szCs w:val="48"/>
        </w:rPr>
      </w:pPr>
      <w:r w:rsidRPr="00082E46">
        <w:rPr>
          <w:rFonts w:ascii="Arial" w:eastAsia="Times New Roman" w:hAnsi="Arial" w:cs="Arial"/>
          <w:color w:val="7030A0"/>
          <w:sz w:val="48"/>
          <w:szCs w:val="48"/>
        </w:rPr>
        <w:t>David Defeats the Ammonites</w:t>
      </w:r>
    </w:p>
    <w:p w14:paraId="5EB488C8" w14:textId="2A0FFA41" w:rsidR="00DD2B3E" w:rsidRPr="00F067FC" w:rsidRDefault="00DD2B3E" w:rsidP="00DD2B3E">
      <w:pPr>
        <w:shd w:val="clear" w:color="auto" w:fill="FFFFFF"/>
        <w:spacing w:after="150" w:line="360" w:lineRule="atLeast"/>
        <w:rPr>
          <w:rFonts w:ascii="Arial" w:eastAsia="Times New Roman" w:hAnsi="Arial" w:cs="Arial"/>
          <w:i/>
          <w:iCs/>
          <w:color w:val="7030A0"/>
          <w:sz w:val="28"/>
          <w:szCs w:val="28"/>
        </w:rPr>
      </w:pPr>
      <w:r w:rsidRPr="00082E46">
        <w:rPr>
          <w:rFonts w:ascii="Arial" w:eastAsia="Times New Roman" w:hAnsi="Arial" w:cs="Arial"/>
          <w:b/>
          <w:bCs/>
          <w:color w:val="7030A0"/>
          <w:sz w:val="48"/>
          <w:szCs w:val="48"/>
        </w:rPr>
        <w:t>10</w:t>
      </w:r>
      <w:r w:rsidRPr="00082E46">
        <w:rPr>
          <w:rFonts w:ascii="Arial" w:eastAsia="Times New Roman" w:hAnsi="Arial" w:cs="Arial"/>
          <w:b/>
          <w:bCs/>
          <w:color w:val="7030A0"/>
          <w:sz w:val="36"/>
          <w:szCs w:val="36"/>
        </w:rPr>
        <w:t> </w:t>
      </w:r>
      <w:r w:rsidRPr="00082E46">
        <w:rPr>
          <w:rFonts w:ascii="Arial" w:eastAsia="Times New Roman" w:hAnsi="Arial" w:cs="Arial"/>
          <w:color w:val="000000"/>
          <w:sz w:val="28"/>
          <w:szCs w:val="28"/>
        </w:rPr>
        <w:t>In the course of time, the king of the Ammonites died, and his son Hanun succeeded him as king. </w:t>
      </w:r>
      <w:r w:rsidRPr="00F067FC">
        <w:rPr>
          <w:rFonts w:ascii="Arial" w:eastAsia="Times New Roman" w:hAnsi="Arial" w:cs="Arial"/>
          <w:b/>
          <w:bCs/>
          <w:color w:val="FF0000"/>
          <w:sz w:val="28"/>
          <w:szCs w:val="28"/>
          <w:vertAlign w:val="superscript"/>
        </w:rPr>
        <w:t>2 </w:t>
      </w:r>
      <w:r w:rsidRPr="00F067FC">
        <w:rPr>
          <w:rFonts w:ascii="Arial" w:eastAsia="Times New Roman" w:hAnsi="Arial" w:cs="Arial"/>
          <w:color w:val="FF0000"/>
          <w:sz w:val="28"/>
          <w:szCs w:val="28"/>
        </w:rPr>
        <w:t xml:space="preserve">David thought, “I will show kindness to Hanun son of Nahash, just as his father showed kindness to me.” </w:t>
      </w:r>
      <w:proofErr w:type="gramStart"/>
      <w:r w:rsidRPr="00F067FC">
        <w:rPr>
          <w:rFonts w:ascii="Arial" w:eastAsia="Times New Roman" w:hAnsi="Arial" w:cs="Arial"/>
          <w:color w:val="FF0000"/>
          <w:sz w:val="28"/>
          <w:szCs w:val="28"/>
        </w:rPr>
        <w:t>So</w:t>
      </w:r>
      <w:proofErr w:type="gramEnd"/>
      <w:r w:rsidRPr="00F067FC">
        <w:rPr>
          <w:rFonts w:ascii="Arial" w:eastAsia="Times New Roman" w:hAnsi="Arial" w:cs="Arial"/>
          <w:color w:val="FF0000"/>
          <w:sz w:val="28"/>
          <w:szCs w:val="28"/>
        </w:rPr>
        <w:t xml:space="preserve"> David sent a delegation to express his sympathy to Hanun concerning his father. </w:t>
      </w:r>
      <w:r w:rsidR="00F067FC" w:rsidRPr="00F067FC">
        <w:rPr>
          <w:rFonts w:ascii="Arial" w:eastAsia="Times New Roman" w:hAnsi="Arial" w:cs="Arial"/>
          <w:i/>
          <w:iCs/>
          <w:color w:val="7030A0"/>
          <w:sz w:val="28"/>
          <w:szCs w:val="28"/>
        </w:rPr>
        <w:t>(Why King David is said to have a heart after God.)</w:t>
      </w:r>
    </w:p>
    <w:p w14:paraId="4EF0480F" w14:textId="0A0B558F" w:rsidR="00DD2B3E" w:rsidRPr="00F462EA" w:rsidRDefault="00DD2B3E" w:rsidP="00DD2B3E">
      <w:pPr>
        <w:shd w:val="clear" w:color="auto" w:fill="FFFFFF"/>
        <w:spacing w:after="150" w:line="360" w:lineRule="atLeast"/>
        <w:rPr>
          <w:rFonts w:ascii="Arial" w:eastAsia="Times New Roman" w:hAnsi="Arial" w:cs="Arial"/>
          <w:i/>
          <w:iCs/>
          <w:color w:val="7030A0"/>
          <w:sz w:val="28"/>
          <w:szCs w:val="28"/>
        </w:rPr>
      </w:pPr>
      <w:r w:rsidRPr="00082E46">
        <w:rPr>
          <w:rFonts w:ascii="Arial" w:eastAsia="Times New Roman" w:hAnsi="Arial" w:cs="Arial"/>
          <w:color w:val="000000"/>
          <w:sz w:val="28"/>
          <w:szCs w:val="28"/>
        </w:rPr>
        <w:t>When David’s men came to the land of the Ammonites, </w:t>
      </w:r>
      <w:r w:rsidRPr="00082E46">
        <w:rPr>
          <w:rFonts w:ascii="Arial" w:eastAsia="Times New Roman" w:hAnsi="Arial" w:cs="Arial"/>
          <w:b/>
          <w:bCs/>
          <w:color w:val="000000"/>
          <w:sz w:val="28"/>
          <w:szCs w:val="28"/>
          <w:vertAlign w:val="superscript"/>
        </w:rPr>
        <w:t>3 </w:t>
      </w:r>
      <w:r w:rsidRPr="00082E46">
        <w:rPr>
          <w:rFonts w:ascii="Arial" w:eastAsia="Times New Roman" w:hAnsi="Arial" w:cs="Arial"/>
          <w:color w:val="000000"/>
          <w:sz w:val="28"/>
          <w:szCs w:val="28"/>
        </w:rPr>
        <w:t>the Ammonite commanders said to Hanun their lord, “Do you think David is honoring your father by sending envoys to you to express sympathy? Hasn’t David sent them to you only to explore the city and spy it out and overthrow it?” </w:t>
      </w:r>
      <w:r w:rsidRPr="00082E46">
        <w:rPr>
          <w:rFonts w:ascii="Arial" w:eastAsia="Times New Roman" w:hAnsi="Arial" w:cs="Arial"/>
          <w:b/>
          <w:bCs/>
          <w:color w:val="000000"/>
          <w:sz w:val="28"/>
          <w:szCs w:val="28"/>
          <w:vertAlign w:val="superscript"/>
        </w:rPr>
        <w:t>4 </w:t>
      </w:r>
      <w:r w:rsidRPr="00082E46">
        <w:rPr>
          <w:rFonts w:ascii="Arial" w:eastAsia="Times New Roman" w:hAnsi="Arial" w:cs="Arial"/>
          <w:color w:val="000000"/>
          <w:sz w:val="28"/>
          <w:szCs w:val="28"/>
        </w:rPr>
        <w:t xml:space="preserve">So Hanun seized David’s envoys, shaved off half of each man’s beard, cut off their garments at the buttocks, and sent them away. </w:t>
      </w:r>
      <w:r w:rsidRPr="00082E46">
        <w:rPr>
          <w:rFonts w:ascii="Arial" w:eastAsia="Times New Roman" w:hAnsi="Arial" w:cs="Arial"/>
          <w:b/>
          <w:bCs/>
          <w:color w:val="000000"/>
          <w:sz w:val="28"/>
          <w:szCs w:val="28"/>
          <w:vertAlign w:val="superscript"/>
        </w:rPr>
        <w:t>5 </w:t>
      </w:r>
      <w:r w:rsidRPr="00082E46">
        <w:rPr>
          <w:rFonts w:ascii="Arial" w:eastAsia="Times New Roman" w:hAnsi="Arial" w:cs="Arial"/>
          <w:color w:val="000000"/>
          <w:sz w:val="28"/>
          <w:szCs w:val="28"/>
        </w:rPr>
        <w:t xml:space="preserve">When David was told about this, he sent messengers to meet the men, for they were greatly humiliated. </w:t>
      </w:r>
      <w:r w:rsidRPr="00F462EA">
        <w:rPr>
          <w:rFonts w:ascii="Arial" w:eastAsia="Times New Roman" w:hAnsi="Arial" w:cs="Arial"/>
          <w:color w:val="FF0000"/>
          <w:sz w:val="28"/>
          <w:szCs w:val="28"/>
        </w:rPr>
        <w:t>The king said, “Stay at Jericho till your beards have grown, and then come back.”</w:t>
      </w:r>
      <w:r w:rsidR="00F462EA">
        <w:rPr>
          <w:rFonts w:ascii="Arial" w:eastAsia="Times New Roman" w:hAnsi="Arial" w:cs="Arial"/>
          <w:color w:val="FF0000"/>
          <w:sz w:val="28"/>
          <w:szCs w:val="28"/>
        </w:rPr>
        <w:t xml:space="preserve"> </w:t>
      </w:r>
      <w:r w:rsidR="00F462EA" w:rsidRPr="00F462EA">
        <w:rPr>
          <w:rFonts w:ascii="Arial" w:eastAsia="Times New Roman" w:hAnsi="Arial" w:cs="Arial"/>
          <w:i/>
          <w:iCs/>
          <w:color w:val="7030A0"/>
          <w:sz w:val="28"/>
          <w:szCs w:val="28"/>
        </w:rPr>
        <w:t>(So interesting??? Why do you think this was important?)</w:t>
      </w:r>
    </w:p>
    <w:p w14:paraId="73093466" w14:textId="77777777" w:rsidR="00DD2B3E" w:rsidRPr="00082E46" w:rsidRDefault="00DD2B3E" w:rsidP="00DD2B3E">
      <w:pPr>
        <w:shd w:val="clear" w:color="auto" w:fill="FFFFFF"/>
        <w:spacing w:after="150" w:line="360" w:lineRule="atLeast"/>
        <w:rPr>
          <w:rFonts w:ascii="Arial" w:eastAsia="Times New Roman" w:hAnsi="Arial" w:cs="Arial"/>
          <w:color w:val="000000"/>
          <w:sz w:val="28"/>
          <w:szCs w:val="28"/>
        </w:rPr>
      </w:pPr>
      <w:r w:rsidRPr="00082E46">
        <w:rPr>
          <w:rFonts w:ascii="Arial" w:eastAsia="Times New Roman" w:hAnsi="Arial" w:cs="Arial"/>
          <w:b/>
          <w:bCs/>
          <w:color w:val="000000"/>
          <w:sz w:val="28"/>
          <w:szCs w:val="28"/>
          <w:vertAlign w:val="superscript"/>
        </w:rPr>
        <w:t>6 </w:t>
      </w:r>
      <w:r w:rsidRPr="00082E46">
        <w:rPr>
          <w:rFonts w:ascii="Arial" w:eastAsia="Times New Roman" w:hAnsi="Arial" w:cs="Arial"/>
          <w:color w:val="000000"/>
          <w:sz w:val="28"/>
          <w:szCs w:val="28"/>
        </w:rPr>
        <w:t xml:space="preserve">When the Ammonites realized that they had become obnoxious to David, they hired twenty thousand Aramean foot soldiers from Beth Rehob and Zobah, as well as the king of Maakah with a thousand men, </w:t>
      </w:r>
      <w:proofErr w:type="gramStart"/>
      <w:r w:rsidRPr="00082E46">
        <w:rPr>
          <w:rFonts w:ascii="Arial" w:eastAsia="Times New Roman" w:hAnsi="Arial" w:cs="Arial"/>
          <w:color w:val="000000"/>
          <w:sz w:val="28"/>
          <w:szCs w:val="28"/>
        </w:rPr>
        <w:t>and also</w:t>
      </w:r>
      <w:proofErr w:type="gramEnd"/>
      <w:r w:rsidRPr="00082E46">
        <w:rPr>
          <w:rFonts w:ascii="Arial" w:eastAsia="Times New Roman" w:hAnsi="Arial" w:cs="Arial"/>
          <w:color w:val="000000"/>
          <w:sz w:val="28"/>
          <w:szCs w:val="28"/>
        </w:rPr>
        <w:t xml:space="preserve"> twelve thousand men from Tob. </w:t>
      </w:r>
      <w:r w:rsidRPr="00082E46">
        <w:rPr>
          <w:rFonts w:ascii="Arial" w:eastAsia="Times New Roman" w:hAnsi="Arial" w:cs="Arial"/>
          <w:b/>
          <w:bCs/>
          <w:color w:val="000000"/>
          <w:sz w:val="28"/>
          <w:szCs w:val="28"/>
          <w:vertAlign w:val="superscript"/>
        </w:rPr>
        <w:t>7 </w:t>
      </w:r>
      <w:r w:rsidRPr="00082E46">
        <w:rPr>
          <w:rFonts w:ascii="Arial" w:eastAsia="Times New Roman" w:hAnsi="Arial" w:cs="Arial"/>
          <w:color w:val="000000"/>
          <w:sz w:val="28"/>
          <w:szCs w:val="28"/>
        </w:rPr>
        <w:t>On hearing this, David sent Joab out with the entire army of fighting men. </w:t>
      </w:r>
      <w:r w:rsidRPr="00082E46">
        <w:rPr>
          <w:rFonts w:ascii="Arial" w:eastAsia="Times New Roman" w:hAnsi="Arial" w:cs="Arial"/>
          <w:b/>
          <w:bCs/>
          <w:color w:val="000000"/>
          <w:sz w:val="28"/>
          <w:szCs w:val="28"/>
          <w:vertAlign w:val="superscript"/>
        </w:rPr>
        <w:t>8 </w:t>
      </w:r>
      <w:r w:rsidRPr="00082E46">
        <w:rPr>
          <w:rFonts w:ascii="Arial" w:eastAsia="Times New Roman" w:hAnsi="Arial" w:cs="Arial"/>
          <w:color w:val="000000"/>
          <w:sz w:val="28"/>
          <w:szCs w:val="28"/>
        </w:rPr>
        <w:t>The Ammonites came out and drew up in battle formation at the entrance of their city gate, while the Arameans of Zobah and Rehob and the men of Tob and Maakah were by themselves in the open country.</w:t>
      </w:r>
    </w:p>
    <w:p w14:paraId="432C1BCD" w14:textId="5E2C2C8F" w:rsidR="00DD2B3E" w:rsidRPr="00082E46" w:rsidRDefault="00DD2B3E" w:rsidP="00DD2B3E">
      <w:pPr>
        <w:shd w:val="clear" w:color="auto" w:fill="FFFFFF"/>
        <w:spacing w:after="150" w:line="360" w:lineRule="atLeast"/>
        <w:rPr>
          <w:rFonts w:ascii="Arial" w:eastAsia="Times New Roman" w:hAnsi="Arial" w:cs="Arial"/>
          <w:color w:val="000000"/>
          <w:sz w:val="28"/>
          <w:szCs w:val="28"/>
        </w:rPr>
      </w:pPr>
      <w:r w:rsidRPr="00082E46">
        <w:rPr>
          <w:rFonts w:ascii="Arial" w:eastAsia="Times New Roman" w:hAnsi="Arial" w:cs="Arial"/>
          <w:b/>
          <w:bCs/>
          <w:color w:val="000000"/>
          <w:sz w:val="28"/>
          <w:szCs w:val="28"/>
          <w:vertAlign w:val="superscript"/>
        </w:rPr>
        <w:t>9 </w:t>
      </w:r>
      <w:r w:rsidRPr="00082E46">
        <w:rPr>
          <w:rFonts w:ascii="Arial" w:eastAsia="Times New Roman" w:hAnsi="Arial" w:cs="Arial"/>
          <w:color w:val="000000"/>
          <w:sz w:val="28"/>
          <w:szCs w:val="28"/>
        </w:rPr>
        <w:t xml:space="preserve">Joab saw that there were battle lines in front of him and behind him; </w:t>
      </w:r>
      <w:proofErr w:type="gramStart"/>
      <w:r w:rsidRPr="00082E46">
        <w:rPr>
          <w:rFonts w:ascii="Arial" w:eastAsia="Times New Roman" w:hAnsi="Arial" w:cs="Arial"/>
          <w:color w:val="000000"/>
          <w:sz w:val="28"/>
          <w:szCs w:val="28"/>
        </w:rPr>
        <w:t>so</w:t>
      </w:r>
      <w:proofErr w:type="gramEnd"/>
      <w:r w:rsidRPr="00082E46">
        <w:rPr>
          <w:rFonts w:ascii="Arial" w:eastAsia="Times New Roman" w:hAnsi="Arial" w:cs="Arial"/>
          <w:color w:val="000000"/>
          <w:sz w:val="28"/>
          <w:szCs w:val="28"/>
        </w:rPr>
        <w:t xml:space="preserve"> he selected some of the best troops in Israel and deployed them against the Arameans. </w:t>
      </w:r>
      <w:r w:rsidRPr="00082E46">
        <w:rPr>
          <w:rFonts w:ascii="Arial" w:eastAsia="Times New Roman" w:hAnsi="Arial" w:cs="Arial"/>
          <w:b/>
          <w:bCs/>
          <w:color w:val="000000"/>
          <w:sz w:val="28"/>
          <w:szCs w:val="28"/>
          <w:vertAlign w:val="superscript"/>
        </w:rPr>
        <w:t>10 </w:t>
      </w:r>
      <w:r w:rsidRPr="00082E46">
        <w:rPr>
          <w:rFonts w:ascii="Arial" w:eastAsia="Times New Roman" w:hAnsi="Arial" w:cs="Arial"/>
          <w:color w:val="000000"/>
          <w:sz w:val="28"/>
          <w:szCs w:val="28"/>
        </w:rPr>
        <w:t>He put the rest of the men under the command of Abishai his brother and deployed them against the Ammonites. </w:t>
      </w:r>
      <w:r w:rsidRPr="00082E46">
        <w:rPr>
          <w:rFonts w:ascii="Arial" w:eastAsia="Times New Roman" w:hAnsi="Arial" w:cs="Arial"/>
          <w:b/>
          <w:bCs/>
          <w:color w:val="000000"/>
          <w:sz w:val="28"/>
          <w:szCs w:val="28"/>
          <w:vertAlign w:val="superscript"/>
        </w:rPr>
        <w:t>11 </w:t>
      </w:r>
      <w:r w:rsidRPr="00082E46">
        <w:rPr>
          <w:rFonts w:ascii="Arial" w:eastAsia="Times New Roman" w:hAnsi="Arial" w:cs="Arial"/>
          <w:color w:val="000000"/>
          <w:sz w:val="28"/>
          <w:szCs w:val="28"/>
        </w:rPr>
        <w:t>Joab said, “If the Arameans are too strong for me, then you are to come to my rescue; but if the Ammonites are too strong for you, then I will come to rescue you. </w:t>
      </w:r>
      <w:r w:rsidRPr="00082E46">
        <w:rPr>
          <w:rFonts w:ascii="Arial" w:eastAsia="Times New Roman" w:hAnsi="Arial" w:cs="Arial"/>
          <w:b/>
          <w:bCs/>
          <w:color w:val="FF0000"/>
          <w:sz w:val="28"/>
          <w:szCs w:val="28"/>
          <w:vertAlign w:val="superscript"/>
        </w:rPr>
        <w:t>12 </w:t>
      </w:r>
      <w:r w:rsidRPr="00082E46">
        <w:rPr>
          <w:rFonts w:ascii="Arial" w:eastAsia="Times New Roman" w:hAnsi="Arial" w:cs="Arial"/>
          <w:color w:val="FF0000"/>
          <w:sz w:val="28"/>
          <w:szCs w:val="28"/>
        </w:rPr>
        <w:t>Be strong</w:t>
      </w:r>
      <w:r w:rsidR="00F462EA">
        <w:rPr>
          <w:rFonts w:ascii="Arial" w:eastAsia="Times New Roman" w:hAnsi="Arial" w:cs="Arial"/>
          <w:color w:val="FF0000"/>
          <w:sz w:val="28"/>
          <w:szCs w:val="28"/>
        </w:rPr>
        <w:t xml:space="preserve"> </w:t>
      </w:r>
      <w:r w:rsidRPr="00082E46">
        <w:rPr>
          <w:rFonts w:ascii="Arial" w:eastAsia="Times New Roman" w:hAnsi="Arial" w:cs="Arial"/>
          <w:color w:val="FF0000"/>
          <w:sz w:val="28"/>
          <w:szCs w:val="28"/>
        </w:rPr>
        <w:t>and let us fight bravely for our people and the cities of our God. The </w:t>
      </w:r>
      <w:r w:rsidRPr="00082E46">
        <w:rPr>
          <w:rFonts w:ascii="Arial" w:eastAsia="Times New Roman" w:hAnsi="Arial" w:cs="Arial"/>
          <w:smallCaps/>
          <w:color w:val="FF0000"/>
          <w:sz w:val="28"/>
          <w:szCs w:val="28"/>
        </w:rPr>
        <w:t>Lord</w:t>
      </w:r>
      <w:r w:rsidRPr="00082E46">
        <w:rPr>
          <w:rFonts w:ascii="Arial" w:eastAsia="Times New Roman" w:hAnsi="Arial" w:cs="Arial"/>
          <w:color w:val="FF0000"/>
          <w:sz w:val="28"/>
          <w:szCs w:val="28"/>
        </w:rPr>
        <w:t xml:space="preserve"> will do what is good in </w:t>
      </w:r>
      <w:r w:rsidR="00025EC3">
        <w:rPr>
          <w:rFonts w:ascii="Arial" w:eastAsia="Times New Roman" w:hAnsi="Arial" w:cs="Arial"/>
          <w:color w:val="FF0000"/>
          <w:sz w:val="28"/>
          <w:szCs w:val="28"/>
        </w:rPr>
        <w:t>HIS</w:t>
      </w:r>
      <w:r w:rsidRPr="00082E46">
        <w:rPr>
          <w:rFonts w:ascii="Arial" w:eastAsia="Times New Roman" w:hAnsi="Arial" w:cs="Arial"/>
          <w:color w:val="FF0000"/>
          <w:sz w:val="28"/>
          <w:szCs w:val="28"/>
        </w:rPr>
        <w:t xml:space="preserve"> sight.” </w:t>
      </w:r>
      <w:r w:rsidRPr="00082E46">
        <w:rPr>
          <w:rFonts w:ascii="Arial" w:eastAsia="Times New Roman" w:hAnsi="Arial" w:cs="Arial"/>
          <w:b/>
          <w:bCs/>
          <w:color w:val="000000"/>
          <w:sz w:val="28"/>
          <w:szCs w:val="28"/>
          <w:vertAlign w:val="superscript"/>
        </w:rPr>
        <w:t>13 </w:t>
      </w:r>
      <w:r w:rsidRPr="00082E46">
        <w:rPr>
          <w:rFonts w:ascii="Arial" w:eastAsia="Times New Roman" w:hAnsi="Arial" w:cs="Arial"/>
          <w:color w:val="000000"/>
          <w:sz w:val="28"/>
          <w:szCs w:val="28"/>
        </w:rPr>
        <w:t>Then Joab and the troops with him advanced to fight the Arameans, and they fled before him. </w:t>
      </w:r>
      <w:r w:rsidRPr="00082E46">
        <w:rPr>
          <w:rFonts w:ascii="Arial" w:eastAsia="Times New Roman" w:hAnsi="Arial" w:cs="Arial"/>
          <w:b/>
          <w:bCs/>
          <w:color w:val="000000"/>
          <w:sz w:val="28"/>
          <w:szCs w:val="28"/>
          <w:vertAlign w:val="superscript"/>
        </w:rPr>
        <w:t>14 </w:t>
      </w:r>
      <w:r w:rsidRPr="00082E46">
        <w:rPr>
          <w:rFonts w:ascii="Arial" w:eastAsia="Times New Roman" w:hAnsi="Arial" w:cs="Arial"/>
          <w:color w:val="000000"/>
          <w:sz w:val="28"/>
          <w:szCs w:val="28"/>
        </w:rPr>
        <w:t xml:space="preserve">When the Ammonites realized that the Arameans were fleeing, they fled before Abishai and went inside the city. </w:t>
      </w:r>
      <w:proofErr w:type="gramStart"/>
      <w:r w:rsidRPr="00082E46">
        <w:rPr>
          <w:rFonts w:ascii="Arial" w:eastAsia="Times New Roman" w:hAnsi="Arial" w:cs="Arial"/>
          <w:color w:val="000000"/>
          <w:sz w:val="28"/>
          <w:szCs w:val="28"/>
        </w:rPr>
        <w:t>So</w:t>
      </w:r>
      <w:proofErr w:type="gramEnd"/>
      <w:r w:rsidRPr="00082E46">
        <w:rPr>
          <w:rFonts w:ascii="Arial" w:eastAsia="Times New Roman" w:hAnsi="Arial" w:cs="Arial"/>
          <w:color w:val="000000"/>
          <w:sz w:val="28"/>
          <w:szCs w:val="28"/>
        </w:rPr>
        <w:t xml:space="preserve"> Joab returned from fighting the Ammonites and came to Jerusalem.</w:t>
      </w:r>
    </w:p>
    <w:p w14:paraId="0E334CEF" w14:textId="40D67DFC" w:rsidR="00DD2B3E" w:rsidRPr="00082E46" w:rsidRDefault="00DD2B3E" w:rsidP="00DD2B3E">
      <w:pPr>
        <w:shd w:val="clear" w:color="auto" w:fill="FFFFFF"/>
        <w:spacing w:after="150" w:line="360" w:lineRule="atLeast"/>
        <w:rPr>
          <w:rFonts w:ascii="Arial" w:eastAsia="Times New Roman" w:hAnsi="Arial" w:cs="Arial"/>
          <w:color w:val="000000"/>
          <w:sz w:val="28"/>
          <w:szCs w:val="28"/>
        </w:rPr>
      </w:pPr>
      <w:r w:rsidRPr="00082E46">
        <w:rPr>
          <w:rFonts w:ascii="Arial" w:eastAsia="Times New Roman" w:hAnsi="Arial" w:cs="Arial"/>
          <w:b/>
          <w:bCs/>
          <w:color w:val="000000"/>
          <w:sz w:val="28"/>
          <w:szCs w:val="28"/>
          <w:vertAlign w:val="superscript"/>
        </w:rPr>
        <w:t>15 </w:t>
      </w:r>
      <w:r w:rsidRPr="00082E46">
        <w:rPr>
          <w:rFonts w:ascii="Arial" w:eastAsia="Times New Roman" w:hAnsi="Arial" w:cs="Arial"/>
          <w:color w:val="000000"/>
          <w:sz w:val="28"/>
          <w:szCs w:val="28"/>
        </w:rPr>
        <w:t xml:space="preserve">After the Arameans saw that they had been routed by Israel, they </w:t>
      </w:r>
      <w:r w:rsidR="00025EC3">
        <w:rPr>
          <w:rFonts w:ascii="Arial" w:eastAsia="Times New Roman" w:hAnsi="Arial" w:cs="Arial"/>
          <w:color w:val="000000"/>
          <w:sz w:val="28"/>
          <w:szCs w:val="28"/>
        </w:rPr>
        <w:t xml:space="preserve">regrouped. </w:t>
      </w:r>
      <w:r w:rsidRPr="00082E46">
        <w:rPr>
          <w:rFonts w:ascii="Arial" w:eastAsia="Times New Roman" w:hAnsi="Arial" w:cs="Arial"/>
          <w:b/>
          <w:bCs/>
          <w:color w:val="000000"/>
          <w:sz w:val="28"/>
          <w:szCs w:val="28"/>
          <w:vertAlign w:val="superscript"/>
        </w:rPr>
        <w:t>16 </w:t>
      </w:r>
      <w:r w:rsidRPr="00082E46">
        <w:rPr>
          <w:rFonts w:ascii="Arial" w:eastAsia="Times New Roman" w:hAnsi="Arial" w:cs="Arial"/>
          <w:color w:val="000000"/>
          <w:sz w:val="28"/>
          <w:szCs w:val="28"/>
        </w:rPr>
        <w:t xml:space="preserve">Hadadezer had </w:t>
      </w:r>
      <w:proofErr w:type="gramStart"/>
      <w:r w:rsidRPr="00082E46">
        <w:rPr>
          <w:rFonts w:ascii="Arial" w:eastAsia="Times New Roman" w:hAnsi="Arial" w:cs="Arial"/>
          <w:color w:val="000000"/>
          <w:sz w:val="28"/>
          <w:szCs w:val="28"/>
        </w:rPr>
        <w:t>Arameans</w:t>
      </w:r>
      <w:proofErr w:type="gramEnd"/>
      <w:r w:rsidRPr="00082E46">
        <w:rPr>
          <w:rFonts w:ascii="Arial" w:eastAsia="Times New Roman" w:hAnsi="Arial" w:cs="Arial"/>
          <w:color w:val="000000"/>
          <w:sz w:val="28"/>
          <w:szCs w:val="28"/>
        </w:rPr>
        <w:t xml:space="preserve"> brought from beyond the Euphrates River; they went to Helam, with Shobak the commander of Hadadezer’s army leading them.</w:t>
      </w:r>
    </w:p>
    <w:p w14:paraId="611B2EE9" w14:textId="1452E673" w:rsidR="00DD2B3E" w:rsidRPr="00082E46" w:rsidRDefault="00DD2B3E" w:rsidP="00DD2B3E">
      <w:pPr>
        <w:shd w:val="clear" w:color="auto" w:fill="FFFFFF"/>
        <w:spacing w:after="150" w:line="360" w:lineRule="atLeast"/>
        <w:rPr>
          <w:rFonts w:ascii="Arial" w:eastAsia="Times New Roman" w:hAnsi="Arial" w:cs="Arial"/>
          <w:color w:val="FF0000"/>
          <w:sz w:val="28"/>
          <w:szCs w:val="28"/>
        </w:rPr>
      </w:pPr>
      <w:r w:rsidRPr="00082E46">
        <w:rPr>
          <w:rFonts w:ascii="Arial" w:eastAsia="Times New Roman" w:hAnsi="Arial" w:cs="Arial"/>
          <w:b/>
          <w:bCs/>
          <w:color w:val="000000"/>
          <w:sz w:val="28"/>
          <w:szCs w:val="28"/>
          <w:vertAlign w:val="superscript"/>
        </w:rPr>
        <w:lastRenderedPageBreak/>
        <w:t>17 </w:t>
      </w:r>
      <w:r w:rsidRPr="00082E46">
        <w:rPr>
          <w:rFonts w:ascii="Arial" w:eastAsia="Times New Roman" w:hAnsi="Arial" w:cs="Arial"/>
          <w:color w:val="000000"/>
          <w:sz w:val="28"/>
          <w:szCs w:val="28"/>
        </w:rPr>
        <w:t>When David was told of this, he gathered all Israel, crossed the Jordan and went to Helam. The Arameans formed their battle lines to meet David and fought against him. </w:t>
      </w:r>
      <w:r w:rsidRPr="00025EC3">
        <w:rPr>
          <w:rFonts w:ascii="Arial" w:eastAsia="Times New Roman" w:hAnsi="Arial" w:cs="Arial"/>
          <w:b/>
          <w:bCs/>
          <w:color w:val="FF0000"/>
          <w:sz w:val="28"/>
          <w:szCs w:val="28"/>
          <w:vertAlign w:val="superscript"/>
        </w:rPr>
        <w:t>18 </w:t>
      </w:r>
      <w:r w:rsidRPr="00025EC3">
        <w:rPr>
          <w:rFonts w:ascii="Arial" w:eastAsia="Times New Roman" w:hAnsi="Arial" w:cs="Arial"/>
          <w:color w:val="FF0000"/>
          <w:sz w:val="28"/>
          <w:szCs w:val="28"/>
        </w:rPr>
        <w:t>But they fled before Israel, and David killed seven hundred of their charioteers and forty thousand of their foot soldiers. </w:t>
      </w:r>
      <w:r w:rsidRPr="00082E46">
        <w:rPr>
          <w:rFonts w:ascii="Arial" w:eastAsia="Times New Roman" w:hAnsi="Arial" w:cs="Arial"/>
          <w:color w:val="000000"/>
          <w:sz w:val="28"/>
          <w:szCs w:val="28"/>
        </w:rPr>
        <w:t>He also struck down Shobak the commander of their army, and he died there. </w:t>
      </w:r>
      <w:r w:rsidRPr="00082E46">
        <w:rPr>
          <w:rFonts w:ascii="Arial" w:eastAsia="Times New Roman" w:hAnsi="Arial" w:cs="Arial"/>
          <w:b/>
          <w:bCs/>
          <w:color w:val="FF0000"/>
          <w:sz w:val="28"/>
          <w:szCs w:val="28"/>
          <w:vertAlign w:val="superscript"/>
        </w:rPr>
        <w:t>19 </w:t>
      </w:r>
      <w:r w:rsidRPr="00082E46">
        <w:rPr>
          <w:rFonts w:ascii="Arial" w:eastAsia="Times New Roman" w:hAnsi="Arial" w:cs="Arial"/>
          <w:color w:val="FF0000"/>
          <w:sz w:val="28"/>
          <w:szCs w:val="28"/>
        </w:rPr>
        <w:t xml:space="preserve">When all the kings who were vassals of Hadadezer saw that they had been routed by Israel, they made peace with the Israelites and became subject to them. </w:t>
      </w:r>
      <w:proofErr w:type="gramStart"/>
      <w:r w:rsidRPr="00082E46">
        <w:rPr>
          <w:rFonts w:ascii="Arial" w:eastAsia="Times New Roman" w:hAnsi="Arial" w:cs="Arial"/>
          <w:color w:val="FF0000"/>
          <w:sz w:val="28"/>
          <w:szCs w:val="28"/>
        </w:rPr>
        <w:t>So</w:t>
      </w:r>
      <w:proofErr w:type="gramEnd"/>
      <w:r w:rsidRPr="00082E46">
        <w:rPr>
          <w:rFonts w:ascii="Arial" w:eastAsia="Times New Roman" w:hAnsi="Arial" w:cs="Arial"/>
          <w:color w:val="FF0000"/>
          <w:sz w:val="28"/>
          <w:szCs w:val="28"/>
        </w:rPr>
        <w:t xml:space="preserve"> the Arameans were afraid to help the Ammonites anymore.</w:t>
      </w:r>
    </w:p>
    <w:p w14:paraId="6AE3826C" w14:textId="77777777" w:rsidR="00DD2B3E" w:rsidRPr="00082E46" w:rsidRDefault="00DD2B3E" w:rsidP="00DD2B3E">
      <w:pPr>
        <w:shd w:val="clear" w:color="auto" w:fill="FFFFFF"/>
        <w:spacing w:before="300" w:after="150" w:line="240" w:lineRule="auto"/>
        <w:outlineLvl w:val="2"/>
        <w:rPr>
          <w:rFonts w:ascii="Arial" w:eastAsia="Times New Roman" w:hAnsi="Arial" w:cs="Arial"/>
          <w:color w:val="7030A0"/>
          <w:sz w:val="48"/>
          <w:szCs w:val="48"/>
        </w:rPr>
      </w:pPr>
      <w:r w:rsidRPr="00082E46">
        <w:rPr>
          <w:rFonts w:ascii="Arial" w:eastAsia="Times New Roman" w:hAnsi="Arial" w:cs="Arial"/>
          <w:color w:val="7030A0"/>
          <w:sz w:val="48"/>
          <w:szCs w:val="48"/>
        </w:rPr>
        <w:t>David and Bathsheba</w:t>
      </w:r>
    </w:p>
    <w:p w14:paraId="350F6B03" w14:textId="18D2D849" w:rsidR="00DD2B3E" w:rsidRPr="00082E46" w:rsidRDefault="00DD2B3E" w:rsidP="00DD2B3E">
      <w:pPr>
        <w:shd w:val="clear" w:color="auto" w:fill="FFFFFF"/>
        <w:spacing w:after="150" w:line="360" w:lineRule="atLeast"/>
        <w:rPr>
          <w:rFonts w:ascii="Arial" w:eastAsia="Times New Roman" w:hAnsi="Arial" w:cs="Arial"/>
          <w:color w:val="000000"/>
          <w:sz w:val="28"/>
          <w:szCs w:val="28"/>
        </w:rPr>
      </w:pPr>
      <w:r w:rsidRPr="00082E46">
        <w:rPr>
          <w:rFonts w:ascii="Arial" w:eastAsia="Times New Roman" w:hAnsi="Arial" w:cs="Arial"/>
          <w:b/>
          <w:bCs/>
          <w:color w:val="7030A0"/>
          <w:sz w:val="48"/>
          <w:szCs w:val="48"/>
        </w:rPr>
        <w:t>11</w:t>
      </w:r>
      <w:r w:rsidRPr="00082E46">
        <w:rPr>
          <w:rFonts w:ascii="Arial" w:eastAsia="Times New Roman" w:hAnsi="Arial" w:cs="Arial"/>
          <w:b/>
          <w:bCs/>
          <w:color w:val="7030A0"/>
          <w:sz w:val="28"/>
          <w:szCs w:val="28"/>
        </w:rPr>
        <w:t> </w:t>
      </w:r>
      <w:r w:rsidRPr="00025EC3">
        <w:rPr>
          <w:rFonts w:ascii="Arial" w:eastAsia="Times New Roman" w:hAnsi="Arial" w:cs="Arial"/>
          <w:color w:val="FF0000"/>
          <w:sz w:val="28"/>
          <w:szCs w:val="28"/>
        </w:rPr>
        <w:t xml:space="preserve">In the </w:t>
      </w:r>
      <w:r w:rsidR="00025EC3">
        <w:rPr>
          <w:rFonts w:ascii="Arial" w:eastAsia="Times New Roman" w:hAnsi="Arial" w:cs="Arial"/>
          <w:color w:val="FF0000"/>
          <w:sz w:val="28"/>
          <w:szCs w:val="28"/>
        </w:rPr>
        <w:t>S</w:t>
      </w:r>
      <w:r w:rsidRPr="00025EC3">
        <w:rPr>
          <w:rFonts w:ascii="Arial" w:eastAsia="Times New Roman" w:hAnsi="Arial" w:cs="Arial"/>
          <w:color w:val="FF0000"/>
          <w:sz w:val="28"/>
          <w:szCs w:val="28"/>
        </w:rPr>
        <w:t>pring, at the time when kings go off to war</w:t>
      </w:r>
      <w:r w:rsidRPr="00082E46">
        <w:rPr>
          <w:rFonts w:ascii="Arial" w:eastAsia="Times New Roman" w:hAnsi="Arial" w:cs="Arial"/>
          <w:color w:val="000000"/>
          <w:sz w:val="28"/>
          <w:szCs w:val="28"/>
        </w:rPr>
        <w:t>, David sent Joab out with the king’s men and the whole Israelite army. They destroyed the Ammonites and besieged Rabbah. But David remained in Jerusalem.</w:t>
      </w:r>
    </w:p>
    <w:p w14:paraId="2B891CA5" w14:textId="77777777" w:rsidR="00DD2B3E" w:rsidRPr="00082E46" w:rsidRDefault="00DD2B3E" w:rsidP="00DD2B3E">
      <w:pPr>
        <w:shd w:val="clear" w:color="auto" w:fill="FFFFFF"/>
        <w:spacing w:after="150" w:line="360" w:lineRule="atLeast"/>
        <w:rPr>
          <w:rFonts w:ascii="Arial" w:eastAsia="Times New Roman" w:hAnsi="Arial" w:cs="Arial"/>
          <w:color w:val="000000"/>
          <w:sz w:val="28"/>
          <w:szCs w:val="28"/>
        </w:rPr>
      </w:pPr>
      <w:r w:rsidRPr="00082E46">
        <w:rPr>
          <w:rFonts w:ascii="Arial" w:eastAsia="Times New Roman" w:hAnsi="Arial" w:cs="Arial"/>
          <w:b/>
          <w:bCs/>
          <w:color w:val="000000"/>
          <w:sz w:val="28"/>
          <w:szCs w:val="28"/>
          <w:vertAlign w:val="superscript"/>
        </w:rPr>
        <w:t>2 </w:t>
      </w:r>
      <w:r w:rsidRPr="00082E46">
        <w:rPr>
          <w:rFonts w:ascii="Arial" w:eastAsia="Times New Roman" w:hAnsi="Arial" w:cs="Arial"/>
          <w:color w:val="000000"/>
          <w:sz w:val="28"/>
          <w:szCs w:val="28"/>
        </w:rPr>
        <w:t>One evening David got up from his bed and walked around on the roof of the palace. From the roof he saw a woman bathing. The woman was very beautiful, </w:t>
      </w:r>
      <w:r w:rsidRPr="00082E46">
        <w:rPr>
          <w:rFonts w:ascii="Arial" w:eastAsia="Times New Roman" w:hAnsi="Arial" w:cs="Arial"/>
          <w:b/>
          <w:bCs/>
          <w:color w:val="000000"/>
          <w:sz w:val="28"/>
          <w:szCs w:val="28"/>
          <w:vertAlign w:val="superscript"/>
        </w:rPr>
        <w:t>3 </w:t>
      </w:r>
      <w:r w:rsidRPr="00082E46">
        <w:rPr>
          <w:rFonts w:ascii="Arial" w:eastAsia="Times New Roman" w:hAnsi="Arial" w:cs="Arial"/>
          <w:color w:val="000000"/>
          <w:sz w:val="28"/>
          <w:szCs w:val="28"/>
        </w:rPr>
        <w:t>and David sent someone to find out about her. The man said, “She is Bathsheba, the daughter of Eliam and the wife of Uriah the Hittite.” </w:t>
      </w:r>
      <w:r w:rsidRPr="00082E46">
        <w:rPr>
          <w:rFonts w:ascii="Arial" w:eastAsia="Times New Roman" w:hAnsi="Arial" w:cs="Arial"/>
          <w:b/>
          <w:bCs/>
          <w:color w:val="000000"/>
          <w:sz w:val="28"/>
          <w:szCs w:val="28"/>
          <w:vertAlign w:val="superscript"/>
        </w:rPr>
        <w:t>4 </w:t>
      </w:r>
      <w:r w:rsidRPr="00082E46">
        <w:rPr>
          <w:rFonts w:ascii="Arial" w:eastAsia="Times New Roman" w:hAnsi="Arial" w:cs="Arial"/>
          <w:color w:val="000000"/>
          <w:sz w:val="28"/>
          <w:szCs w:val="28"/>
        </w:rPr>
        <w:t>Then David sent messengers to get her. She came to him, and he slept with her. (Now she was purifying herself from her monthly uncleanness.) Then she went back home. </w:t>
      </w:r>
      <w:r w:rsidRPr="00082E46">
        <w:rPr>
          <w:rFonts w:ascii="Arial" w:eastAsia="Times New Roman" w:hAnsi="Arial" w:cs="Arial"/>
          <w:b/>
          <w:bCs/>
          <w:color w:val="000000"/>
          <w:sz w:val="28"/>
          <w:szCs w:val="28"/>
          <w:vertAlign w:val="superscript"/>
        </w:rPr>
        <w:t>5 </w:t>
      </w:r>
      <w:r w:rsidRPr="00082E46">
        <w:rPr>
          <w:rFonts w:ascii="Arial" w:eastAsia="Times New Roman" w:hAnsi="Arial" w:cs="Arial"/>
          <w:color w:val="000000"/>
          <w:sz w:val="28"/>
          <w:szCs w:val="28"/>
        </w:rPr>
        <w:t>The woman conceived and sent word to David, saying, “I am pregnant.”</w:t>
      </w:r>
    </w:p>
    <w:p w14:paraId="461CB584" w14:textId="77777777" w:rsidR="00DD2B3E" w:rsidRPr="00082E46" w:rsidRDefault="00DD2B3E" w:rsidP="00DD2B3E">
      <w:pPr>
        <w:shd w:val="clear" w:color="auto" w:fill="FFFFFF"/>
        <w:spacing w:after="150" w:line="360" w:lineRule="atLeast"/>
        <w:rPr>
          <w:rFonts w:ascii="Arial" w:eastAsia="Times New Roman" w:hAnsi="Arial" w:cs="Arial"/>
          <w:color w:val="000000"/>
          <w:sz w:val="28"/>
          <w:szCs w:val="28"/>
        </w:rPr>
      </w:pPr>
      <w:r w:rsidRPr="00082E46">
        <w:rPr>
          <w:rFonts w:ascii="Arial" w:eastAsia="Times New Roman" w:hAnsi="Arial" w:cs="Arial"/>
          <w:b/>
          <w:bCs/>
          <w:color w:val="000000"/>
          <w:sz w:val="28"/>
          <w:szCs w:val="28"/>
          <w:vertAlign w:val="superscript"/>
        </w:rPr>
        <w:t>6 </w:t>
      </w:r>
      <w:r w:rsidRPr="00082E46">
        <w:rPr>
          <w:rFonts w:ascii="Arial" w:eastAsia="Times New Roman" w:hAnsi="Arial" w:cs="Arial"/>
          <w:color w:val="000000"/>
          <w:sz w:val="28"/>
          <w:szCs w:val="28"/>
        </w:rPr>
        <w:t>So David sent this word to Joab: “Send me Uriah the Hittite.” And Joab sent him to David. </w:t>
      </w:r>
      <w:r w:rsidRPr="00082E46">
        <w:rPr>
          <w:rFonts w:ascii="Arial" w:eastAsia="Times New Roman" w:hAnsi="Arial" w:cs="Arial"/>
          <w:b/>
          <w:bCs/>
          <w:color w:val="000000"/>
          <w:sz w:val="28"/>
          <w:szCs w:val="28"/>
          <w:vertAlign w:val="superscript"/>
        </w:rPr>
        <w:t>7 </w:t>
      </w:r>
      <w:r w:rsidRPr="00082E46">
        <w:rPr>
          <w:rFonts w:ascii="Arial" w:eastAsia="Times New Roman" w:hAnsi="Arial" w:cs="Arial"/>
          <w:color w:val="000000"/>
          <w:sz w:val="28"/>
          <w:szCs w:val="28"/>
        </w:rPr>
        <w:t>When Uriah came to him, David asked him how Joab was, how the soldiers were and how the war was going. </w:t>
      </w:r>
      <w:r w:rsidRPr="00082E46">
        <w:rPr>
          <w:rFonts w:ascii="Arial" w:eastAsia="Times New Roman" w:hAnsi="Arial" w:cs="Arial"/>
          <w:b/>
          <w:bCs/>
          <w:color w:val="000000"/>
          <w:sz w:val="28"/>
          <w:szCs w:val="28"/>
          <w:vertAlign w:val="superscript"/>
        </w:rPr>
        <w:t>8 </w:t>
      </w:r>
      <w:r w:rsidRPr="00082E46">
        <w:rPr>
          <w:rFonts w:ascii="Arial" w:eastAsia="Times New Roman" w:hAnsi="Arial" w:cs="Arial"/>
          <w:color w:val="000000"/>
          <w:sz w:val="28"/>
          <w:szCs w:val="28"/>
        </w:rPr>
        <w:t>Then David said to Uriah, “Go down to your house and wash your feet.” </w:t>
      </w:r>
      <w:proofErr w:type="gramStart"/>
      <w:r w:rsidRPr="00082E46">
        <w:rPr>
          <w:rFonts w:ascii="Arial" w:eastAsia="Times New Roman" w:hAnsi="Arial" w:cs="Arial"/>
          <w:color w:val="000000"/>
          <w:sz w:val="28"/>
          <w:szCs w:val="28"/>
        </w:rPr>
        <w:t>So</w:t>
      </w:r>
      <w:proofErr w:type="gramEnd"/>
      <w:r w:rsidRPr="00082E46">
        <w:rPr>
          <w:rFonts w:ascii="Arial" w:eastAsia="Times New Roman" w:hAnsi="Arial" w:cs="Arial"/>
          <w:color w:val="000000"/>
          <w:sz w:val="28"/>
          <w:szCs w:val="28"/>
        </w:rPr>
        <w:t xml:space="preserve"> Uriah left the palace, and a gift from the king was sent after him. </w:t>
      </w:r>
      <w:r w:rsidRPr="00082E46">
        <w:rPr>
          <w:rFonts w:ascii="Arial" w:eastAsia="Times New Roman" w:hAnsi="Arial" w:cs="Arial"/>
          <w:b/>
          <w:bCs/>
          <w:color w:val="000000"/>
          <w:sz w:val="28"/>
          <w:szCs w:val="28"/>
          <w:vertAlign w:val="superscript"/>
        </w:rPr>
        <w:t>9 </w:t>
      </w:r>
      <w:r w:rsidRPr="00082E46">
        <w:rPr>
          <w:rFonts w:ascii="Arial" w:eastAsia="Times New Roman" w:hAnsi="Arial" w:cs="Arial"/>
          <w:color w:val="000000"/>
          <w:sz w:val="28"/>
          <w:szCs w:val="28"/>
        </w:rPr>
        <w:t>But Uriah slept at the entrance to the palace with all his master’s servants and did not go down to his house.</w:t>
      </w:r>
    </w:p>
    <w:p w14:paraId="566C5F0B" w14:textId="77777777" w:rsidR="00DD2B3E" w:rsidRPr="00025EC3" w:rsidRDefault="00DD2B3E" w:rsidP="00DD2B3E">
      <w:pPr>
        <w:shd w:val="clear" w:color="auto" w:fill="FFFFFF"/>
        <w:spacing w:after="150" w:line="360" w:lineRule="atLeast"/>
        <w:rPr>
          <w:rFonts w:ascii="Arial" w:eastAsia="Times New Roman" w:hAnsi="Arial" w:cs="Arial"/>
          <w:color w:val="FF0000"/>
          <w:sz w:val="28"/>
          <w:szCs w:val="28"/>
        </w:rPr>
      </w:pPr>
      <w:r w:rsidRPr="00082E46">
        <w:rPr>
          <w:rFonts w:ascii="Arial" w:eastAsia="Times New Roman" w:hAnsi="Arial" w:cs="Arial"/>
          <w:b/>
          <w:bCs/>
          <w:color w:val="000000"/>
          <w:sz w:val="28"/>
          <w:szCs w:val="28"/>
          <w:vertAlign w:val="superscript"/>
        </w:rPr>
        <w:t>10 </w:t>
      </w:r>
      <w:r w:rsidRPr="00082E46">
        <w:rPr>
          <w:rFonts w:ascii="Arial" w:eastAsia="Times New Roman" w:hAnsi="Arial" w:cs="Arial"/>
          <w:color w:val="000000"/>
          <w:sz w:val="28"/>
          <w:szCs w:val="28"/>
        </w:rPr>
        <w:t xml:space="preserve">David was told, “Uriah did not go home.” </w:t>
      </w:r>
      <w:proofErr w:type="gramStart"/>
      <w:r w:rsidRPr="00082E46">
        <w:rPr>
          <w:rFonts w:ascii="Arial" w:eastAsia="Times New Roman" w:hAnsi="Arial" w:cs="Arial"/>
          <w:color w:val="000000"/>
          <w:sz w:val="28"/>
          <w:szCs w:val="28"/>
        </w:rPr>
        <w:t>So</w:t>
      </w:r>
      <w:proofErr w:type="gramEnd"/>
      <w:r w:rsidRPr="00082E46">
        <w:rPr>
          <w:rFonts w:ascii="Arial" w:eastAsia="Times New Roman" w:hAnsi="Arial" w:cs="Arial"/>
          <w:color w:val="000000"/>
          <w:sz w:val="28"/>
          <w:szCs w:val="28"/>
        </w:rPr>
        <w:t xml:space="preserve"> he asked Uriah, “Haven’t you just come from a military campaign? Why didn’t you go home?” </w:t>
      </w:r>
      <w:r w:rsidRPr="00025EC3">
        <w:rPr>
          <w:rFonts w:ascii="Arial" w:eastAsia="Times New Roman" w:hAnsi="Arial" w:cs="Arial"/>
          <w:b/>
          <w:bCs/>
          <w:color w:val="FF0000"/>
          <w:sz w:val="28"/>
          <w:szCs w:val="28"/>
          <w:vertAlign w:val="superscript"/>
        </w:rPr>
        <w:t>11 </w:t>
      </w:r>
      <w:r w:rsidRPr="00025EC3">
        <w:rPr>
          <w:rFonts w:ascii="Arial" w:eastAsia="Times New Roman" w:hAnsi="Arial" w:cs="Arial"/>
          <w:color w:val="FF0000"/>
          <w:sz w:val="28"/>
          <w:szCs w:val="28"/>
        </w:rPr>
        <w:t>Uriah said to David, “The ark and Israel and Judah are staying in tents, and my commander Joab and my lord’s men are camped in the open country. How could I go to my house to eat and drink and make love to my wife? As surely as you live, I will not do such a thing!”</w:t>
      </w:r>
    </w:p>
    <w:p w14:paraId="16871DE3" w14:textId="77777777" w:rsidR="00DD2B3E" w:rsidRPr="00082E46" w:rsidRDefault="00DD2B3E" w:rsidP="00DD2B3E">
      <w:pPr>
        <w:shd w:val="clear" w:color="auto" w:fill="FFFFFF"/>
        <w:spacing w:after="150" w:line="360" w:lineRule="atLeast"/>
        <w:rPr>
          <w:rFonts w:ascii="Arial" w:eastAsia="Times New Roman" w:hAnsi="Arial" w:cs="Arial"/>
          <w:color w:val="000000"/>
          <w:sz w:val="28"/>
          <w:szCs w:val="28"/>
        </w:rPr>
      </w:pPr>
      <w:r w:rsidRPr="00082E46">
        <w:rPr>
          <w:rFonts w:ascii="Arial" w:eastAsia="Times New Roman" w:hAnsi="Arial" w:cs="Arial"/>
          <w:b/>
          <w:bCs/>
          <w:color w:val="000000"/>
          <w:sz w:val="28"/>
          <w:szCs w:val="28"/>
          <w:vertAlign w:val="superscript"/>
        </w:rPr>
        <w:t>12 </w:t>
      </w:r>
      <w:r w:rsidRPr="00082E46">
        <w:rPr>
          <w:rFonts w:ascii="Arial" w:eastAsia="Times New Roman" w:hAnsi="Arial" w:cs="Arial"/>
          <w:color w:val="000000"/>
          <w:sz w:val="28"/>
          <w:szCs w:val="28"/>
        </w:rPr>
        <w:t xml:space="preserve">Then David said to him, “Stay here one more day, and tomorrow I will send you back.” </w:t>
      </w:r>
      <w:proofErr w:type="gramStart"/>
      <w:r w:rsidRPr="00082E46">
        <w:rPr>
          <w:rFonts w:ascii="Arial" w:eastAsia="Times New Roman" w:hAnsi="Arial" w:cs="Arial"/>
          <w:color w:val="000000"/>
          <w:sz w:val="28"/>
          <w:szCs w:val="28"/>
        </w:rPr>
        <w:t>So</w:t>
      </w:r>
      <w:proofErr w:type="gramEnd"/>
      <w:r w:rsidRPr="00082E46">
        <w:rPr>
          <w:rFonts w:ascii="Arial" w:eastAsia="Times New Roman" w:hAnsi="Arial" w:cs="Arial"/>
          <w:color w:val="000000"/>
          <w:sz w:val="28"/>
          <w:szCs w:val="28"/>
        </w:rPr>
        <w:t xml:space="preserve"> Uriah remained in Jerusalem that day and the next. </w:t>
      </w:r>
      <w:r w:rsidRPr="00082E46">
        <w:rPr>
          <w:rFonts w:ascii="Arial" w:eastAsia="Times New Roman" w:hAnsi="Arial" w:cs="Arial"/>
          <w:b/>
          <w:bCs/>
          <w:color w:val="000000"/>
          <w:sz w:val="28"/>
          <w:szCs w:val="28"/>
          <w:vertAlign w:val="superscript"/>
        </w:rPr>
        <w:t>13 </w:t>
      </w:r>
      <w:r w:rsidRPr="00082E46">
        <w:rPr>
          <w:rFonts w:ascii="Arial" w:eastAsia="Times New Roman" w:hAnsi="Arial" w:cs="Arial"/>
          <w:color w:val="000000"/>
          <w:sz w:val="28"/>
          <w:szCs w:val="28"/>
        </w:rPr>
        <w:t>At David’s invitation, he ate and drank with him, and David made him drunk. But in the evening Uriah went out to sleep on his mat among his master’s servants; he did not go home.</w:t>
      </w:r>
    </w:p>
    <w:p w14:paraId="58924EBA" w14:textId="77777777" w:rsidR="00DD2B3E" w:rsidRPr="00082E46" w:rsidRDefault="00DD2B3E" w:rsidP="00DD2B3E">
      <w:pPr>
        <w:shd w:val="clear" w:color="auto" w:fill="FFFFFF"/>
        <w:spacing w:after="150" w:line="360" w:lineRule="atLeast"/>
        <w:rPr>
          <w:rFonts w:ascii="Arial" w:eastAsia="Times New Roman" w:hAnsi="Arial" w:cs="Arial"/>
          <w:color w:val="000000"/>
          <w:sz w:val="28"/>
          <w:szCs w:val="28"/>
        </w:rPr>
      </w:pPr>
      <w:r w:rsidRPr="00082E46">
        <w:rPr>
          <w:rFonts w:ascii="Arial" w:eastAsia="Times New Roman" w:hAnsi="Arial" w:cs="Arial"/>
          <w:b/>
          <w:bCs/>
          <w:color w:val="000000"/>
          <w:sz w:val="28"/>
          <w:szCs w:val="28"/>
          <w:vertAlign w:val="superscript"/>
        </w:rPr>
        <w:lastRenderedPageBreak/>
        <w:t>14 </w:t>
      </w:r>
      <w:r w:rsidRPr="00082E46">
        <w:rPr>
          <w:rFonts w:ascii="Arial" w:eastAsia="Times New Roman" w:hAnsi="Arial" w:cs="Arial"/>
          <w:color w:val="000000"/>
          <w:sz w:val="28"/>
          <w:szCs w:val="28"/>
        </w:rPr>
        <w:t>In the morning David wrote a letter to Joab and sent it with Uriah.</w:t>
      </w:r>
      <w:r w:rsidRPr="00082E46">
        <w:rPr>
          <w:rFonts w:ascii="Arial" w:eastAsia="Times New Roman" w:hAnsi="Arial" w:cs="Arial"/>
          <w:b/>
          <w:bCs/>
          <w:color w:val="000000"/>
          <w:sz w:val="28"/>
          <w:szCs w:val="28"/>
          <w:vertAlign w:val="superscript"/>
        </w:rPr>
        <w:t>15 </w:t>
      </w:r>
      <w:r w:rsidRPr="00082E46">
        <w:rPr>
          <w:rFonts w:ascii="Arial" w:eastAsia="Times New Roman" w:hAnsi="Arial" w:cs="Arial"/>
          <w:color w:val="000000"/>
          <w:sz w:val="28"/>
          <w:szCs w:val="28"/>
        </w:rPr>
        <w:t>In it he wrote, “Put Uriah out in front where the fighting is fiercest. Then withdraw from him so he will be struck down and die.”</w:t>
      </w:r>
    </w:p>
    <w:p w14:paraId="7FE3176C" w14:textId="77777777" w:rsidR="00DD2B3E" w:rsidRPr="00082E46" w:rsidRDefault="00DD2B3E" w:rsidP="00DD2B3E">
      <w:pPr>
        <w:shd w:val="clear" w:color="auto" w:fill="FFFFFF"/>
        <w:spacing w:after="150" w:line="360" w:lineRule="atLeast"/>
        <w:rPr>
          <w:rFonts w:ascii="Arial" w:eastAsia="Times New Roman" w:hAnsi="Arial" w:cs="Arial"/>
          <w:color w:val="000000"/>
          <w:sz w:val="28"/>
          <w:szCs w:val="28"/>
        </w:rPr>
      </w:pPr>
      <w:r w:rsidRPr="00082E46">
        <w:rPr>
          <w:rFonts w:ascii="Arial" w:eastAsia="Times New Roman" w:hAnsi="Arial" w:cs="Arial"/>
          <w:b/>
          <w:bCs/>
          <w:color w:val="000000"/>
          <w:sz w:val="28"/>
          <w:szCs w:val="28"/>
          <w:vertAlign w:val="superscript"/>
        </w:rPr>
        <w:t>16 </w:t>
      </w:r>
      <w:r w:rsidRPr="00082E46">
        <w:rPr>
          <w:rFonts w:ascii="Arial" w:eastAsia="Times New Roman" w:hAnsi="Arial" w:cs="Arial"/>
          <w:color w:val="000000"/>
          <w:sz w:val="28"/>
          <w:szCs w:val="28"/>
        </w:rPr>
        <w:t>So while Joab had the city under siege, he put Uriah at a place where he knew the strongest defenders were. </w:t>
      </w:r>
      <w:r w:rsidRPr="00082E46">
        <w:rPr>
          <w:rFonts w:ascii="Arial" w:eastAsia="Times New Roman" w:hAnsi="Arial" w:cs="Arial"/>
          <w:b/>
          <w:bCs/>
          <w:color w:val="000000"/>
          <w:sz w:val="28"/>
          <w:szCs w:val="28"/>
          <w:vertAlign w:val="superscript"/>
        </w:rPr>
        <w:t>17 </w:t>
      </w:r>
      <w:r w:rsidRPr="00082E46">
        <w:rPr>
          <w:rFonts w:ascii="Arial" w:eastAsia="Times New Roman" w:hAnsi="Arial" w:cs="Arial"/>
          <w:color w:val="000000"/>
          <w:sz w:val="28"/>
          <w:szCs w:val="28"/>
        </w:rPr>
        <w:t>When the men of the city came out and fought against Joab, some of the men in David’s army fell; moreover, Uriah the Hittite died.</w:t>
      </w:r>
    </w:p>
    <w:p w14:paraId="460692FA" w14:textId="77777777" w:rsidR="00DD2B3E" w:rsidRPr="00082E46" w:rsidRDefault="00DD2B3E" w:rsidP="00DD2B3E">
      <w:pPr>
        <w:shd w:val="clear" w:color="auto" w:fill="FFFFFF"/>
        <w:spacing w:after="150" w:line="360" w:lineRule="atLeast"/>
        <w:rPr>
          <w:rFonts w:ascii="Arial" w:eastAsia="Times New Roman" w:hAnsi="Arial" w:cs="Arial"/>
          <w:color w:val="000000"/>
          <w:sz w:val="28"/>
          <w:szCs w:val="28"/>
        </w:rPr>
      </w:pPr>
      <w:r w:rsidRPr="00082E46">
        <w:rPr>
          <w:rFonts w:ascii="Arial" w:eastAsia="Times New Roman" w:hAnsi="Arial" w:cs="Arial"/>
          <w:b/>
          <w:bCs/>
          <w:color w:val="000000"/>
          <w:sz w:val="28"/>
          <w:szCs w:val="28"/>
          <w:vertAlign w:val="superscript"/>
        </w:rPr>
        <w:t>18 </w:t>
      </w:r>
      <w:r w:rsidRPr="00082E46">
        <w:rPr>
          <w:rFonts w:ascii="Arial" w:eastAsia="Times New Roman" w:hAnsi="Arial" w:cs="Arial"/>
          <w:color w:val="000000"/>
          <w:sz w:val="28"/>
          <w:szCs w:val="28"/>
        </w:rPr>
        <w:t>Joab sent David a full account of the battle. </w:t>
      </w:r>
      <w:r w:rsidRPr="00082E46">
        <w:rPr>
          <w:rFonts w:ascii="Arial" w:eastAsia="Times New Roman" w:hAnsi="Arial" w:cs="Arial"/>
          <w:b/>
          <w:bCs/>
          <w:color w:val="000000"/>
          <w:sz w:val="28"/>
          <w:szCs w:val="28"/>
          <w:vertAlign w:val="superscript"/>
        </w:rPr>
        <w:t>19 </w:t>
      </w:r>
      <w:r w:rsidRPr="00082E46">
        <w:rPr>
          <w:rFonts w:ascii="Arial" w:eastAsia="Times New Roman" w:hAnsi="Arial" w:cs="Arial"/>
          <w:color w:val="000000"/>
          <w:sz w:val="28"/>
          <w:szCs w:val="28"/>
        </w:rPr>
        <w:t>He instructed the messenger: “When you have finished giving the king this account of the battle, </w:t>
      </w:r>
      <w:r w:rsidRPr="00082E46">
        <w:rPr>
          <w:rFonts w:ascii="Arial" w:eastAsia="Times New Roman" w:hAnsi="Arial" w:cs="Arial"/>
          <w:b/>
          <w:bCs/>
          <w:color w:val="000000"/>
          <w:sz w:val="28"/>
          <w:szCs w:val="28"/>
          <w:vertAlign w:val="superscript"/>
        </w:rPr>
        <w:t>20 </w:t>
      </w:r>
      <w:r w:rsidRPr="00082E46">
        <w:rPr>
          <w:rFonts w:ascii="Arial" w:eastAsia="Times New Roman" w:hAnsi="Arial" w:cs="Arial"/>
          <w:color w:val="000000"/>
          <w:sz w:val="28"/>
          <w:szCs w:val="28"/>
        </w:rPr>
        <w:t>the king’s anger may flare up, and he may ask you, ‘Why did you get so close to the city to fight? Didn’t you know they would shoot arrows from the wall? </w:t>
      </w:r>
      <w:r w:rsidRPr="00082E46">
        <w:rPr>
          <w:rFonts w:ascii="Arial" w:eastAsia="Times New Roman" w:hAnsi="Arial" w:cs="Arial"/>
          <w:b/>
          <w:bCs/>
          <w:color w:val="000000"/>
          <w:sz w:val="28"/>
          <w:szCs w:val="28"/>
          <w:vertAlign w:val="superscript"/>
        </w:rPr>
        <w:t>21 </w:t>
      </w:r>
      <w:r w:rsidRPr="00082E46">
        <w:rPr>
          <w:rFonts w:ascii="Arial" w:eastAsia="Times New Roman" w:hAnsi="Arial" w:cs="Arial"/>
          <w:color w:val="000000"/>
          <w:sz w:val="28"/>
          <w:szCs w:val="28"/>
        </w:rPr>
        <w:t>Who killed Abimelek son of Jerub-Besheth? Didn’t a woman drop an upper millstone on him from the wall, so that he died in Thebez? Why did you get so close to the wall?’ If he asks you this, then say to him, ‘Moreover, your servant Uriah the Hittite is dead.’”</w:t>
      </w:r>
    </w:p>
    <w:p w14:paraId="05416DB2" w14:textId="77777777" w:rsidR="00DD2B3E" w:rsidRPr="00082E46" w:rsidRDefault="00DD2B3E" w:rsidP="00DD2B3E">
      <w:pPr>
        <w:shd w:val="clear" w:color="auto" w:fill="FFFFFF"/>
        <w:spacing w:after="150" w:line="360" w:lineRule="atLeast"/>
        <w:rPr>
          <w:rFonts w:ascii="Arial" w:eastAsia="Times New Roman" w:hAnsi="Arial" w:cs="Arial"/>
          <w:color w:val="000000"/>
          <w:sz w:val="28"/>
          <w:szCs w:val="28"/>
        </w:rPr>
      </w:pPr>
      <w:r w:rsidRPr="00082E46">
        <w:rPr>
          <w:rFonts w:ascii="Arial" w:eastAsia="Times New Roman" w:hAnsi="Arial" w:cs="Arial"/>
          <w:b/>
          <w:bCs/>
          <w:color w:val="000000"/>
          <w:sz w:val="28"/>
          <w:szCs w:val="28"/>
          <w:vertAlign w:val="superscript"/>
        </w:rPr>
        <w:t>22 </w:t>
      </w:r>
      <w:r w:rsidRPr="00082E46">
        <w:rPr>
          <w:rFonts w:ascii="Arial" w:eastAsia="Times New Roman" w:hAnsi="Arial" w:cs="Arial"/>
          <w:color w:val="000000"/>
          <w:sz w:val="28"/>
          <w:szCs w:val="28"/>
        </w:rPr>
        <w:t xml:space="preserve">The messenger set out, and when he </w:t>
      </w:r>
      <w:proofErr w:type="gramStart"/>
      <w:r w:rsidRPr="00082E46">
        <w:rPr>
          <w:rFonts w:ascii="Arial" w:eastAsia="Times New Roman" w:hAnsi="Arial" w:cs="Arial"/>
          <w:color w:val="000000"/>
          <w:sz w:val="28"/>
          <w:szCs w:val="28"/>
        </w:rPr>
        <w:t>arrived</w:t>
      </w:r>
      <w:proofErr w:type="gramEnd"/>
      <w:r w:rsidRPr="00082E46">
        <w:rPr>
          <w:rFonts w:ascii="Arial" w:eastAsia="Times New Roman" w:hAnsi="Arial" w:cs="Arial"/>
          <w:color w:val="000000"/>
          <w:sz w:val="28"/>
          <w:szCs w:val="28"/>
        </w:rPr>
        <w:t xml:space="preserve"> he told David everything Joab had sent him to say. </w:t>
      </w:r>
      <w:r w:rsidRPr="00082E46">
        <w:rPr>
          <w:rFonts w:ascii="Arial" w:eastAsia="Times New Roman" w:hAnsi="Arial" w:cs="Arial"/>
          <w:b/>
          <w:bCs/>
          <w:color w:val="000000"/>
          <w:sz w:val="28"/>
          <w:szCs w:val="28"/>
          <w:vertAlign w:val="superscript"/>
        </w:rPr>
        <w:t>23 </w:t>
      </w:r>
      <w:r w:rsidRPr="00082E46">
        <w:rPr>
          <w:rFonts w:ascii="Arial" w:eastAsia="Times New Roman" w:hAnsi="Arial" w:cs="Arial"/>
          <w:color w:val="000000"/>
          <w:sz w:val="28"/>
          <w:szCs w:val="28"/>
        </w:rPr>
        <w:t>The messenger said to David, “The men overpowered us and came out against us in the open, but we drove them back to the entrance of the city gate. </w:t>
      </w:r>
      <w:r w:rsidRPr="00082E46">
        <w:rPr>
          <w:rFonts w:ascii="Arial" w:eastAsia="Times New Roman" w:hAnsi="Arial" w:cs="Arial"/>
          <w:b/>
          <w:bCs/>
          <w:color w:val="000000"/>
          <w:sz w:val="28"/>
          <w:szCs w:val="28"/>
          <w:vertAlign w:val="superscript"/>
        </w:rPr>
        <w:t>24 </w:t>
      </w:r>
      <w:r w:rsidRPr="00082E46">
        <w:rPr>
          <w:rFonts w:ascii="Arial" w:eastAsia="Times New Roman" w:hAnsi="Arial" w:cs="Arial"/>
          <w:color w:val="000000"/>
          <w:sz w:val="28"/>
          <w:szCs w:val="28"/>
        </w:rPr>
        <w:t>Then the archers shot arrows at your servants from the wall, and some of the king’s men died. Moreover, your servant Uriah the Hittite is dead.”</w:t>
      </w:r>
    </w:p>
    <w:p w14:paraId="3A19F638" w14:textId="77777777" w:rsidR="00DD2B3E" w:rsidRPr="00E96626" w:rsidRDefault="00DD2B3E" w:rsidP="00DD2B3E">
      <w:pPr>
        <w:shd w:val="clear" w:color="auto" w:fill="FFFFFF"/>
        <w:spacing w:after="150" w:line="360" w:lineRule="atLeast"/>
        <w:rPr>
          <w:rFonts w:ascii="Arial" w:eastAsia="Times New Roman" w:hAnsi="Arial" w:cs="Arial"/>
          <w:color w:val="FF0000"/>
          <w:sz w:val="28"/>
          <w:szCs w:val="28"/>
        </w:rPr>
      </w:pPr>
      <w:r w:rsidRPr="00082E46">
        <w:rPr>
          <w:rFonts w:ascii="Arial" w:eastAsia="Times New Roman" w:hAnsi="Arial" w:cs="Arial"/>
          <w:b/>
          <w:bCs/>
          <w:color w:val="000000"/>
          <w:sz w:val="28"/>
          <w:szCs w:val="28"/>
          <w:vertAlign w:val="superscript"/>
        </w:rPr>
        <w:t>25 </w:t>
      </w:r>
      <w:r w:rsidRPr="00082E46">
        <w:rPr>
          <w:rFonts w:ascii="Arial" w:eastAsia="Times New Roman" w:hAnsi="Arial" w:cs="Arial"/>
          <w:color w:val="000000"/>
          <w:sz w:val="28"/>
          <w:szCs w:val="28"/>
        </w:rPr>
        <w:t xml:space="preserve">David told the messenger, “Say this to Joab: ‘Don’t let this upset you; the sword devours one as well as another. Press the attack against the city and destroy it.’ Say this to encourage Joab.” </w:t>
      </w:r>
      <w:r w:rsidRPr="00082E46">
        <w:rPr>
          <w:rFonts w:ascii="Arial" w:eastAsia="Times New Roman" w:hAnsi="Arial" w:cs="Arial"/>
          <w:b/>
          <w:bCs/>
          <w:color w:val="000000"/>
          <w:sz w:val="28"/>
          <w:szCs w:val="28"/>
          <w:vertAlign w:val="superscript"/>
        </w:rPr>
        <w:t>26 </w:t>
      </w:r>
      <w:r w:rsidRPr="00082E46">
        <w:rPr>
          <w:rFonts w:ascii="Arial" w:eastAsia="Times New Roman" w:hAnsi="Arial" w:cs="Arial"/>
          <w:color w:val="000000"/>
          <w:sz w:val="28"/>
          <w:szCs w:val="28"/>
        </w:rPr>
        <w:t>When Uriah’s wife heard that her husband was dead, she mourned for him. </w:t>
      </w:r>
      <w:r w:rsidRPr="00082E46">
        <w:rPr>
          <w:rFonts w:ascii="Arial" w:eastAsia="Times New Roman" w:hAnsi="Arial" w:cs="Arial"/>
          <w:b/>
          <w:bCs/>
          <w:color w:val="000000"/>
          <w:sz w:val="28"/>
          <w:szCs w:val="28"/>
          <w:vertAlign w:val="superscript"/>
        </w:rPr>
        <w:t>27 </w:t>
      </w:r>
      <w:r w:rsidRPr="00082E46">
        <w:rPr>
          <w:rFonts w:ascii="Arial" w:eastAsia="Times New Roman" w:hAnsi="Arial" w:cs="Arial"/>
          <w:color w:val="000000"/>
          <w:sz w:val="28"/>
          <w:szCs w:val="28"/>
        </w:rPr>
        <w:t xml:space="preserve">After the time of mourning was over, David had her brought to his house, and she became his wife and bore him a son. </w:t>
      </w:r>
      <w:r w:rsidRPr="00E96626">
        <w:rPr>
          <w:rFonts w:ascii="Arial" w:eastAsia="Times New Roman" w:hAnsi="Arial" w:cs="Arial"/>
          <w:color w:val="FF0000"/>
          <w:sz w:val="28"/>
          <w:szCs w:val="28"/>
        </w:rPr>
        <w:t>But the thing David had done displeased the </w:t>
      </w:r>
      <w:r w:rsidRPr="00E96626">
        <w:rPr>
          <w:rFonts w:ascii="Arial" w:eastAsia="Times New Roman" w:hAnsi="Arial" w:cs="Arial"/>
          <w:smallCaps/>
          <w:color w:val="FF0000"/>
          <w:sz w:val="28"/>
          <w:szCs w:val="28"/>
        </w:rPr>
        <w:t>Lord</w:t>
      </w:r>
      <w:r w:rsidRPr="00E96626">
        <w:rPr>
          <w:rFonts w:ascii="Arial" w:eastAsia="Times New Roman" w:hAnsi="Arial" w:cs="Arial"/>
          <w:color w:val="FF0000"/>
          <w:sz w:val="28"/>
          <w:szCs w:val="28"/>
        </w:rPr>
        <w:t>.</w:t>
      </w:r>
    </w:p>
    <w:p w14:paraId="110790CC" w14:textId="77777777" w:rsidR="00DD2B3E" w:rsidRPr="00082E46" w:rsidRDefault="00DD2B3E" w:rsidP="00DD2B3E">
      <w:pPr>
        <w:shd w:val="clear" w:color="auto" w:fill="FFFFFF"/>
        <w:spacing w:before="300" w:after="150" w:line="240" w:lineRule="auto"/>
        <w:outlineLvl w:val="2"/>
        <w:rPr>
          <w:rFonts w:ascii="Arial" w:eastAsia="Times New Roman" w:hAnsi="Arial" w:cs="Arial"/>
          <w:color w:val="7030A0"/>
          <w:sz w:val="48"/>
          <w:szCs w:val="48"/>
        </w:rPr>
      </w:pPr>
      <w:r w:rsidRPr="00082E46">
        <w:rPr>
          <w:rFonts w:ascii="Arial" w:eastAsia="Times New Roman" w:hAnsi="Arial" w:cs="Arial"/>
          <w:color w:val="7030A0"/>
          <w:sz w:val="48"/>
          <w:szCs w:val="48"/>
        </w:rPr>
        <w:t>Nathan Rebukes David</w:t>
      </w:r>
    </w:p>
    <w:p w14:paraId="6A4A9C67" w14:textId="77777777" w:rsidR="00DD2B3E" w:rsidRPr="00082E46" w:rsidRDefault="00DD2B3E" w:rsidP="00DD2B3E">
      <w:pPr>
        <w:shd w:val="clear" w:color="auto" w:fill="FFFFFF"/>
        <w:spacing w:after="150" w:line="360" w:lineRule="atLeast"/>
        <w:rPr>
          <w:rFonts w:ascii="Arial" w:eastAsia="Times New Roman" w:hAnsi="Arial" w:cs="Arial"/>
          <w:color w:val="000000"/>
          <w:sz w:val="28"/>
          <w:szCs w:val="28"/>
        </w:rPr>
      </w:pPr>
      <w:r w:rsidRPr="00082E46">
        <w:rPr>
          <w:rFonts w:ascii="Arial" w:eastAsia="Times New Roman" w:hAnsi="Arial" w:cs="Arial"/>
          <w:b/>
          <w:bCs/>
          <w:color w:val="7030A0"/>
          <w:sz w:val="48"/>
          <w:szCs w:val="48"/>
        </w:rPr>
        <w:t>12</w:t>
      </w:r>
      <w:r w:rsidRPr="00082E46">
        <w:rPr>
          <w:rFonts w:ascii="Arial" w:eastAsia="Times New Roman" w:hAnsi="Arial" w:cs="Arial"/>
          <w:b/>
          <w:bCs/>
          <w:color w:val="000000"/>
          <w:sz w:val="28"/>
          <w:szCs w:val="28"/>
        </w:rPr>
        <w:t> </w:t>
      </w:r>
      <w:r w:rsidRPr="00082E46">
        <w:rPr>
          <w:rFonts w:ascii="Arial" w:eastAsia="Times New Roman" w:hAnsi="Arial" w:cs="Arial"/>
          <w:color w:val="000000"/>
          <w:sz w:val="28"/>
          <w:szCs w:val="28"/>
        </w:rPr>
        <w:t>The </w:t>
      </w:r>
      <w:r w:rsidRPr="00082E46">
        <w:rPr>
          <w:rFonts w:ascii="Arial" w:eastAsia="Times New Roman" w:hAnsi="Arial" w:cs="Arial"/>
          <w:smallCaps/>
          <w:color w:val="000000"/>
          <w:sz w:val="28"/>
          <w:szCs w:val="28"/>
        </w:rPr>
        <w:t>Lord</w:t>
      </w:r>
      <w:r w:rsidRPr="00082E46">
        <w:rPr>
          <w:rFonts w:ascii="Arial" w:eastAsia="Times New Roman" w:hAnsi="Arial" w:cs="Arial"/>
          <w:color w:val="000000"/>
          <w:sz w:val="28"/>
          <w:szCs w:val="28"/>
        </w:rPr>
        <w:t> sent Nathan to David. When he came to him, he said, “There were two men in a certain town, one rich and the other poor.</w:t>
      </w:r>
      <w:r w:rsidRPr="00082E46">
        <w:rPr>
          <w:rFonts w:ascii="Arial" w:eastAsia="Times New Roman" w:hAnsi="Arial" w:cs="Arial"/>
          <w:b/>
          <w:bCs/>
          <w:color w:val="000000"/>
          <w:sz w:val="28"/>
          <w:szCs w:val="28"/>
          <w:vertAlign w:val="superscript"/>
        </w:rPr>
        <w:t>2 </w:t>
      </w:r>
      <w:r w:rsidRPr="00082E46">
        <w:rPr>
          <w:rFonts w:ascii="Arial" w:eastAsia="Times New Roman" w:hAnsi="Arial" w:cs="Arial"/>
          <w:color w:val="000000"/>
          <w:sz w:val="28"/>
          <w:szCs w:val="28"/>
        </w:rPr>
        <w:t>The rich man had a very large number of sheep and cattle, </w:t>
      </w:r>
      <w:r w:rsidRPr="00082E46">
        <w:rPr>
          <w:rFonts w:ascii="Arial" w:eastAsia="Times New Roman" w:hAnsi="Arial" w:cs="Arial"/>
          <w:b/>
          <w:bCs/>
          <w:color w:val="000000"/>
          <w:sz w:val="28"/>
          <w:szCs w:val="28"/>
          <w:vertAlign w:val="superscript"/>
        </w:rPr>
        <w:t>3 </w:t>
      </w:r>
      <w:r w:rsidRPr="00082E46">
        <w:rPr>
          <w:rFonts w:ascii="Arial" w:eastAsia="Times New Roman" w:hAnsi="Arial" w:cs="Arial"/>
          <w:color w:val="000000"/>
          <w:sz w:val="28"/>
          <w:szCs w:val="28"/>
        </w:rPr>
        <w:t>but the poor man had nothing except one little ewe lamb he had bought. He raised it, and it grew up with him and his children. It shared his food, drank from his cup and even slept in his arms. It was like a daughter to him.</w:t>
      </w:r>
    </w:p>
    <w:p w14:paraId="4B5F0165" w14:textId="77777777" w:rsidR="00DD2B3E" w:rsidRPr="00082E46" w:rsidRDefault="00DD2B3E" w:rsidP="00DD2B3E">
      <w:pPr>
        <w:shd w:val="clear" w:color="auto" w:fill="FFFFFF"/>
        <w:spacing w:after="150" w:line="360" w:lineRule="atLeast"/>
        <w:rPr>
          <w:rFonts w:ascii="Arial" w:eastAsia="Times New Roman" w:hAnsi="Arial" w:cs="Arial"/>
          <w:color w:val="000000"/>
          <w:sz w:val="28"/>
          <w:szCs w:val="28"/>
        </w:rPr>
      </w:pPr>
      <w:r w:rsidRPr="00082E46">
        <w:rPr>
          <w:rFonts w:ascii="Arial" w:eastAsia="Times New Roman" w:hAnsi="Arial" w:cs="Arial"/>
          <w:b/>
          <w:bCs/>
          <w:color w:val="000000"/>
          <w:sz w:val="28"/>
          <w:szCs w:val="28"/>
          <w:vertAlign w:val="superscript"/>
        </w:rPr>
        <w:t>4 </w:t>
      </w:r>
      <w:r w:rsidRPr="00082E46">
        <w:rPr>
          <w:rFonts w:ascii="Arial" w:eastAsia="Times New Roman" w:hAnsi="Arial" w:cs="Arial"/>
          <w:color w:val="000000"/>
          <w:sz w:val="28"/>
          <w:szCs w:val="28"/>
        </w:rPr>
        <w:t>“Now a traveler came to the rich man, but the rich man refrained from taking one of his own sheep or cattle to prepare a meal for the traveler who had come to him. Instead, he took the ewe lamb that belonged to the poor man and prepared it for the one who had come to him.”</w:t>
      </w:r>
    </w:p>
    <w:p w14:paraId="16C561B3" w14:textId="77777777" w:rsidR="00DD2B3E" w:rsidRPr="00082E46" w:rsidRDefault="00DD2B3E" w:rsidP="00DD2B3E">
      <w:pPr>
        <w:shd w:val="clear" w:color="auto" w:fill="FFFFFF"/>
        <w:spacing w:after="150" w:line="360" w:lineRule="atLeast"/>
        <w:rPr>
          <w:rFonts w:ascii="Arial" w:eastAsia="Times New Roman" w:hAnsi="Arial" w:cs="Arial"/>
          <w:color w:val="FF0000"/>
          <w:sz w:val="28"/>
          <w:szCs w:val="28"/>
        </w:rPr>
      </w:pPr>
      <w:r w:rsidRPr="00082E46">
        <w:rPr>
          <w:rFonts w:ascii="Arial" w:eastAsia="Times New Roman" w:hAnsi="Arial" w:cs="Arial"/>
          <w:b/>
          <w:bCs/>
          <w:color w:val="FF0000"/>
          <w:sz w:val="28"/>
          <w:szCs w:val="28"/>
          <w:vertAlign w:val="superscript"/>
        </w:rPr>
        <w:lastRenderedPageBreak/>
        <w:t>5 </w:t>
      </w:r>
      <w:r w:rsidRPr="00082E46">
        <w:rPr>
          <w:rFonts w:ascii="Arial" w:eastAsia="Times New Roman" w:hAnsi="Arial" w:cs="Arial"/>
          <w:color w:val="FF0000"/>
          <w:sz w:val="28"/>
          <w:szCs w:val="28"/>
        </w:rPr>
        <w:t>David burned with anger against the man and said to Nathan, “As surely as the </w:t>
      </w:r>
      <w:r w:rsidRPr="00082E46">
        <w:rPr>
          <w:rFonts w:ascii="Arial" w:eastAsia="Times New Roman" w:hAnsi="Arial" w:cs="Arial"/>
          <w:smallCaps/>
          <w:color w:val="FF0000"/>
          <w:sz w:val="28"/>
          <w:szCs w:val="28"/>
        </w:rPr>
        <w:t>Lord</w:t>
      </w:r>
      <w:r w:rsidRPr="00082E46">
        <w:rPr>
          <w:rFonts w:ascii="Arial" w:eastAsia="Times New Roman" w:hAnsi="Arial" w:cs="Arial"/>
          <w:color w:val="FF0000"/>
          <w:sz w:val="28"/>
          <w:szCs w:val="28"/>
        </w:rPr>
        <w:t> lives, the man who did this must die! </w:t>
      </w:r>
      <w:r w:rsidRPr="00082E46">
        <w:rPr>
          <w:rFonts w:ascii="Arial" w:eastAsia="Times New Roman" w:hAnsi="Arial" w:cs="Arial"/>
          <w:b/>
          <w:bCs/>
          <w:color w:val="FF0000"/>
          <w:sz w:val="28"/>
          <w:szCs w:val="28"/>
          <w:vertAlign w:val="superscript"/>
        </w:rPr>
        <w:t>6 </w:t>
      </w:r>
      <w:r w:rsidRPr="00082E46">
        <w:rPr>
          <w:rFonts w:ascii="Arial" w:eastAsia="Times New Roman" w:hAnsi="Arial" w:cs="Arial"/>
          <w:color w:val="FF0000"/>
          <w:sz w:val="28"/>
          <w:szCs w:val="28"/>
        </w:rPr>
        <w:t xml:space="preserve">He must pay for that lamb four times over, because he did such a thing and had no pity.” </w:t>
      </w:r>
      <w:r w:rsidRPr="00082E46">
        <w:rPr>
          <w:rFonts w:ascii="Arial" w:eastAsia="Times New Roman" w:hAnsi="Arial" w:cs="Arial"/>
          <w:b/>
          <w:bCs/>
          <w:color w:val="FF0000"/>
          <w:sz w:val="28"/>
          <w:szCs w:val="28"/>
          <w:vertAlign w:val="superscript"/>
        </w:rPr>
        <w:t>7 </w:t>
      </w:r>
      <w:r w:rsidRPr="00082E46">
        <w:rPr>
          <w:rFonts w:ascii="Arial" w:eastAsia="Times New Roman" w:hAnsi="Arial" w:cs="Arial"/>
          <w:color w:val="FF0000"/>
          <w:sz w:val="28"/>
          <w:szCs w:val="28"/>
        </w:rPr>
        <w:t>Then Nathan said to David, “You are the man! This is what the </w:t>
      </w:r>
      <w:r w:rsidRPr="00082E46">
        <w:rPr>
          <w:rFonts w:ascii="Arial" w:eastAsia="Times New Roman" w:hAnsi="Arial" w:cs="Arial"/>
          <w:smallCaps/>
          <w:color w:val="FF0000"/>
          <w:sz w:val="28"/>
          <w:szCs w:val="28"/>
        </w:rPr>
        <w:t>Lord</w:t>
      </w:r>
      <w:r w:rsidRPr="00082E46">
        <w:rPr>
          <w:rFonts w:ascii="Arial" w:eastAsia="Times New Roman" w:hAnsi="Arial" w:cs="Arial"/>
          <w:color w:val="FF0000"/>
          <w:sz w:val="28"/>
          <w:szCs w:val="28"/>
        </w:rPr>
        <w:t>, the God of Israel, says: ‘I anointed you king over Israel, and I delivered you from the hand of Saul. </w:t>
      </w:r>
      <w:r w:rsidRPr="00082E46">
        <w:rPr>
          <w:rFonts w:ascii="Arial" w:eastAsia="Times New Roman" w:hAnsi="Arial" w:cs="Arial"/>
          <w:b/>
          <w:bCs/>
          <w:color w:val="FF0000"/>
          <w:sz w:val="28"/>
          <w:szCs w:val="28"/>
          <w:vertAlign w:val="superscript"/>
        </w:rPr>
        <w:t>8 </w:t>
      </w:r>
      <w:r w:rsidRPr="00082E46">
        <w:rPr>
          <w:rFonts w:ascii="Arial" w:eastAsia="Times New Roman" w:hAnsi="Arial" w:cs="Arial"/>
          <w:color w:val="FF0000"/>
          <w:sz w:val="28"/>
          <w:szCs w:val="28"/>
        </w:rPr>
        <w:t>I gave your master’s house to you, and your master’s wives into your arms. I gave you all Israel and Judah. And if all this had been too little, I would have given you even more. </w:t>
      </w:r>
      <w:r w:rsidRPr="00082E46">
        <w:rPr>
          <w:rFonts w:ascii="Arial" w:eastAsia="Times New Roman" w:hAnsi="Arial" w:cs="Arial"/>
          <w:b/>
          <w:bCs/>
          <w:color w:val="FF0000"/>
          <w:sz w:val="28"/>
          <w:szCs w:val="28"/>
          <w:vertAlign w:val="superscript"/>
        </w:rPr>
        <w:t>9 </w:t>
      </w:r>
      <w:r w:rsidRPr="00082E46">
        <w:rPr>
          <w:rFonts w:ascii="Arial" w:eastAsia="Times New Roman" w:hAnsi="Arial" w:cs="Arial"/>
          <w:color w:val="FF0000"/>
          <w:sz w:val="28"/>
          <w:szCs w:val="28"/>
        </w:rPr>
        <w:t>Why did you despise the word of the </w:t>
      </w:r>
      <w:r w:rsidRPr="00082E46">
        <w:rPr>
          <w:rFonts w:ascii="Arial" w:eastAsia="Times New Roman" w:hAnsi="Arial" w:cs="Arial"/>
          <w:smallCaps/>
          <w:color w:val="FF0000"/>
          <w:sz w:val="28"/>
          <w:szCs w:val="28"/>
        </w:rPr>
        <w:t>Lord</w:t>
      </w:r>
      <w:r w:rsidRPr="00082E46">
        <w:rPr>
          <w:rFonts w:ascii="Arial" w:eastAsia="Times New Roman" w:hAnsi="Arial" w:cs="Arial"/>
          <w:color w:val="FF0000"/>
          <w:sz w:val="28"/>
          <w:szCs w:val="28"/>
        </w:rPr>
        <w:t> by doing what is evil in his eyes? You struck down Uriah the Hittite with the sword and took his wife to be your own. You killed him with the sword of the Ammonites. </w:t>
      </w:r>
      <w:r w:rsidRPr="00082E46">
        <w:rPr>
          <w:rFonts w:ascii="Arial" w:eastAsia="Times New Roman" w:hAnsi="Arial" w:cs="Arial"/>
          <w:b/>
          <w:bCs/>
          <w:color w:val="FF0000"/>
          <w:sz w:val="28"/>
          <w:szCs w:val="28"/>
          <w:vertAlign w:val="superscript"/>
        </w:rPr>
        <w:t>10 </w:t>
      </w:r>
      <w:r w:rsidRPr="00082E46">
        <w:rPr>
          <w:rFonts w:ascii="Arial" w:eastAsia="Times New Roman" w:hAnsi="Arial" w:cs="Arial"/>
          <w:color w:val="FF0000"/>
          <w:sz w:val="28"/>
          <w:szCs w:val="28"/>
        </w:rPr>
        <w:t>Now, therefore, the sword will never depart from your house, because you despised me and took the wife of Uriah the Hittite to be your own.’</w:t>
      </w:r>
    </w:p>
    <w:p w14:paraId="2D41D9FC" w14:textId="6A37823E" w:rsidR="00DD2B3E" w:rsidRPr="00082E46" w:rsidRDefault="00DD2B3E" w:rsidP="00DD2B3E">
      <w:pPr>
        <w:shd w:val="clear" w:color="auto" w:fill="FFFFFF"/>
        <w:spacing w:after="150" w:line="360" w:lineRule="atLeast"/>
        <w:rPr>
          <w:rFonts w:ascii="Arial" w:eastAsia="Times New Roman" w:hAnsi="Arial" w:cs="Arial"/>
          <w:color w:val="000000"/>
          <w:sz w:val="28"/>
          <w:szCs w:val="28"/>
        </w:rPr>
      </w:pPr>
      <w:r w:rsidRPr="00082E46">
        <w:rPr>
          <w:rFonts w:ascii="Arial" w:eastAsia="Times New Roman" w:hAnsi="Arial" w:cs="Arial"/>
          <w:b/>
          <w:bCs/>
          <w:color w:val="000000"/>
          <w:sz w:val="28"/>
          <w:szCs w:val="28"/>
          <w:vertAlign w:val="superscript"/>
        </w:rPr>
        <w:t>11 </w:t>
      </w:r>
      <w:r w:rsidRPr="00082E46">
        <w:rPr>
          <w:rFonts w:ascii="Arial" w:eastAsia="Times New Roman" w:hAnsi="Arial" w:cs="Arial"/>
          <w:color w:val="000000"/>
          <w:sz w:val="28"/>
          <w:szCs w:val="28"/>
        </w:rPr>
        <w:t>“This is what the </w:t>
      </w:r>
      <w:r w:rsidRPr="00082E46">
        <w:rPr>
          <w:rFonts w:ascii="Arial" w:eastAsia="Times New Roman" w:hAnsi="Arial" w:cs="Arial"/>
          <w:smallCaps/>
          <w:color w:val="000000"/>
          <w:sz w:val="28"/>
          <w:szCs w:val="28"/>
        </w:rPr>
        <w:t>Lord</w:t>
      </w:r>
      <w:r w:rsidRPr="00082E46">
        <w:rPr>
          <w:rFonts w:ascii="Arial" w:eastAsia="Times New Roman" w:hAnsi="Arial" w:cs="Arial"/>
          <w:color w:val="000000"/>
          <w:sz w:val="28"/>
          <w:szCs w:val="28"/>
        </w:rPr>
        <w:t xml:space="preserve"> says: </w:t>
      </w:r>
      <w:r w:rsidRPr="00062604">
        <w:rPr>
          <w:rFonts w:ascii="Arial" w:eastAsia="Times New Roman" w:hAnsi="Arial" w:cs="Arial"/>
          <w:color w:val="FF0000"/>
          <w:sz w:val="28"/>
          <w:szCs w:val="28"/>
        </w:rPr>
        <w:t>‘Out of your own household I am going to bring calamity on you.</w:t>
      </w:r>
      <w:r w:rsidR="00062604">
        <w:rPr>
          <w:rFonts w:ascii="Arial" w:eastAsia="Times New Roman" w:hAnsi="Arial" w:cs="Arial"/>
          <w:color w:val="000000"/>
          <w:sz w:val="28"/>
          <w:szCs w:val="28"/>
        </w:rPr>
        <w:t xml:space="preserve"> </w:t>
      </w:r>
      <w:r w:rsidR="00062604" w:rsidRPr="00062604">
        <w:rPr>
          <w:rFonts w:ascii="Arial" w:eastAsia="Times New Roman" w:hAnsi="Arial" w:cs="Arial"/>
          <w:i/>
          <w:iCs/>
          <w:color w:val="7030A0"/>
          <w:sz w:val="28"/>
          <w:szCs w:val="28"/>
        </w:rPr>
        <w:t xml:space="preserve">(His </w:t>
      </w:r>
      <w:r w:rsidR="00062604">
        <w:rPr>
          <w:rFonts w:ascii="Arial" w:eastAsia="Times New Roman" w:hAnsi="Arial" w:cs="Arial"/>
          <w:i/>
          <w:iCs/>
          <w:color w:val="7030A0"/>
          <w:sz w:val="28"/>
          <w:szCs w:val="28"/>
        </w:rPr>
        <w:t xml:space="preserve">own </w:t>
      </w:r>
      <w:r w:rsidR="00062604" w:rsidRPr="00062604">
        <w:rPr>
          <w:rFonts w:ascii="Arial" w:eastAsia="Times New Roman" w:hAnsi="Arial" w:cs="Arial"/>
          <w:i/>
          <w:iCs/>
          <w:color w:val="7030A0"/>
          <w:sz w:val="28"/>
          <w:szCs w:val="28"/>
        </w:rPr>
        <w:t xml:space="preserve">sons </w:t>
      </w:r>
      <w:r w:rsidR="00062604">
        <w:rPr>
          <w:rFonts w:ascii="Arial" w:eastAsia="Times New Roman" w:hAnsi="Arial" w:cs="Arial"/>
          <w:i/>
          <w:iCs/>
          <w:color w:val="7030A0"/>
          <w:sz w:val="28"/>
          <w:szCs w:val="28"/>
        </w:rPr>
        <w:t>-</w:t>
      </w:r>
      <w:r w:rsidR="00062604" w:rsidRPr="00062604">
        <w:rPr>
          <w:rFonts w:ascii="Arial" w:eastAsia="Times New Roman" w:hAnsi="Arial" w:cs="Arial"/>
          <w:i/>
          <w:iCs/>
          <w:color w:val="7030A0"/>
          <w:sz w:val="28"/>
          <w:szCs w:val="28"/>
        </w:rPr>
        <w:t xml:space="preserve"> Amnon, Adonijah, Absalom</w:t>
      </w:r>
      <w:r w:rsidR="00062604">
        <w:rPr>
          <w:rFonts w:ascii="Arial" w:eastAsia="Times New Roman" w:hAnsi="Arial" w:cs="Arial"/>
          <w:i/>
          <w:iCs/>
          <w:color w:val="7030A0"/>
          <w:sz w:val="28"/>
          <w:szCs w:val="28"/>
        </w:rPr>
        <w:t>, and most of his grandsons – the evil Kings of Judah - Rehoaboam</w:t>
      </w:r>
      <w:r w:rsidR="00062604" w:rsidRPr="00062604">
        <w:rPr>
          <w:rFonts w:ascii="Arial" w:eastAsia="Times New Roman" w:hAnsi="Arial" w:cs="Arial"/>
          <w:i/>
          <w:iCs/>
          <w:color w:val="7030A0"/>
          <w:sz w:val="28"/>
          <w:szCs w:val="28"/>
        </w:rPr>
        <w:t>)</w:t>
      </w:r>
      <w:r w:rsidRPr="00062604">
        <w:rPr>
          <w:rFonts w:ascii="Arial" w:eastAsia="Times New Roman" w:hAnsi="Arial" w:cs="Arial"/>
          <w:color w:val="7030A0"/>
          <w:sz w:val="28"/>
          <w:szCs w:val="28"/>
        </w:rPr>
        <w:t> </w:t>
      </w:r>
      <w:r w:rsidRPr="00082E46">
        <w:rPr>
          <w:rFonts w:ascii="Arial" w:eastAsia="Times New Roman" w:hAnsi="Arial" w:cs="Arial"/>
          <w:color w:val="000000"/>
          <w:sz w:val="28"/>
          <w:szCs w:val="28"/>
        </w:rPr>
        <w:t>Before your very eyes I will take your wives and give them to one who is close to you, and he will sleep with your wives in broad daylight. </w:t>
      </w:r>
      <w:r w:rsidRPr="00082E46">
        <w:rPr>
          <w:rFonts w:ascii="Arial" w:eastAsia="Times New Roman" w:hAnsi="Arial" w:cs="Arial"/>
          <w:b/>
          <w:bCs/>
          <w:color w:val="000000"/>
          <w:sz w:val="28"/>
          <w:szCs w:val="28"/>
          <w:vertAlign w:val="superscript"/>
        </w:rPr>
        <w:t>12 </w:t>
      </w:r>
      <w:r w:rsidRPr="00082E46">
        <w:rPr>
          <w:rFonts w:ascii="Arial" w:eastAsia="Times New Roman" w:hAnsi="Arial" w:cs="Arial"/>
          <w:color w:val="000000"/>
          <w:sz w:val="28"/>
          <w:szCs w:val="28"/>
        </w:rPr>
        <w:t>You did it in secret, but I will do this thing in broad daylight before all Israel.’”</w:t>
      </w:r>
    </w:p>
    <w:p w14:paraId="525456BD" w14:textId="6DDCBD46" w:rsidR="00DD2B3E" w:rsidRPr="00062604" w:rsidRDefault="00DD2B3E" w:rsidP="00DD2B3E">
      <w:pPr>
        <w:shd w:val="clear" w:color="auto" w:fill="FFFFFF"/>
        <w:spacing w:after="150" w:line="360" w:lineRule="atLeast"/>
        <w:rPr>
          <w:rFonts w:ascii="Arial" w:eastAsia="Times New Roman" w:hAnsi="Arial" w:cs="Arial"/>
          <w:i/>
          <w:iCs/>
          <w:color w:val="7030A0"/>
          <w:sz w:val="28"/>
          <w:szCs w:val="28"/>
        </w:rPr>
      </w:pPr>
      <w:r w:rsidRPr="00062604">
        <w:rPr>
          <w:rFonts w:ascii="Arial" w:eastAsia="Times New Roman" w:hAnsi="Arial" w:cs="Arial"/>
          <w:b/>
          <w:bCs/>
          <w:color w:val="FF0000"/>
          <w:sz w:val="28"/>
          <w:szCs w:val="28"/>
          <w:vertAlign w:val="superscript"/>
        </w:rPr>
        <w:t>13 </w:t>
      </w:r>
      <w:r w:rsidRPr="00062604">
        <w:rPr>
          <w:rFonts w:ascii="Arial" w:eastAsia="Times New Roman" w:hAnsi="Arial" w:cs="Arial"/>
          <w:color w:val="FF0000"/>
          <w:sz w:val="28"/>
          <w:szCs w:val="28"/>
        </w:rPr>
        <w:t>Then David said to Nathan, “I have sinned against the </w:t>
      </w:r>
      <w:r w:rsidRPr="00062604">
        <w:rPr>
          <w:rFonts w:ascii="Arial" w:eastAsia="Times New Roman" w:hAnsi="Arial" w:cs="Arial"/>
          <w:smallCaps/>
          <w:color w:val="FF0000"/>
          <w:sz w:val="28"/>
          <w:szCs w:val="28"/>
        </w:rPr>
        <w:t>Lord</w:t>
      </w:r>
      <w:r w:rsidRPr="00062604">
        <w:rPr>
          <w:rFonts w:ascii="Arial" w:eastAsia="Times New Roman" w:hAnsi="Arial" w:cs="Arial"/>
          <w:color w:val="FF0000"/>
          <w:sz w:val="28"/>
          <w:szCs w:val="28"/>
        </w:rPr>
        <w:t>.”</w:t>
      </w:r>
      <w:r w:rsidR="00062604">
        <w:rPr>
          <w:rFonts w:ascii="Arial" w:eastAsia="Times New Roman" w:hAnsi="Arial" w:cs="Arial"/>
          <w:color w:val="FF0000"/>
          <w:sz w:val="28"/>
          <w:szCs w:val="28"/>
        </w:rPr>
        <w:t xml:space="preserve"> </w:t>
      </w:r>
      <w:r w:rsidR="00062604" w:rsidRPr="00062604">
        <w:rPr>
          <w:rFonts w:ascii="Arial" w:eastAsia="Times New Roman" w:hAnsi="Arial" w:cs="Arial"/>
          <w:i/>
          <w:iCs/>
          <w:color w:val="7030A0"/>
          <w:sz w:val="28"/>
          <w:szCs w:val="28"/>
        </w:rPr>
        <w:t xml:space="preserve">(Difference between King Saul and David </w:t>
      </w:r>
      <w:r w:rsidR="00062604">
        <w:rPr>
          <w:rFonts w:ascii="Arial" w:eastAsia="Times New Roman" w:hAnsi="Arial" w:cs="Arial"/>
          <w:i/>
          <w:iCs/>
          <w:color w:val="7030A0"/>
          <w:sz w:val="28"/>
          <w:szCs w:val="28"/>
        </w:rPr>
        <w:t>-</w:t>
      </w:r>
      <w:r w:rsidR="00062604" w:rsidRPr="00062604">
        <w:rPr>
          <w:rFonts w:ascii="Arial" w:eastAsia="Times New Roman" w:hAnsi="Arial" w:cs="Arial"/>
          <w:i/>
          <w:iCs/>
          <w:color w:val="7030A0"/>
          <w:sz w:val="28"/>
          <w:szCs w:val="28"/>
        </w:rPr>
        <w:t xml:space="preserve"> Saul made excuses when Samuel accused him, David accepted responsibility immediately and repented.)</w:t>
      </w:r>
    </w:p>
    <w:p w14:paraId="0890615D" w14:textId="0BB295B6" w:rsidR="00DD2B3E" w:rsidRPr="00CE191D" w:rsidRDefault="00DD2B3E" w:rsidP="00DD2B3E">
      <w:pPr>
        <w:shd w:val="clear" w:color="auto" w:fill="FFFFFF"/>
        <w:spacing w:after="150" w:line="360" w:lineRule="atLeast"/>
        <w:rPr>
          <w:rFonts w:ascii="Arial" w:eastAsia="Times New Roman" w:hAnsi="Arial" w:cs="Arial"/>
          <w:color w:val="FF0000"/>
          <w:sz w:val="28"/>
          <w:szCs w:val="28"/>
        </w:rPr>
      </w:pPr>
      <w:r w:rsidRPr="00CE191D">
        <w:rPr>
          <w:rFonts w:ascii="Arial" w:eastAsia="Times New Roman" w:hAnsi="Arial" w:cs="Arial"/>
          <w:color w:val="FF0000"/>
          <w:sz w:val="28"/>
          <w:szCs w:val="28"/>
        </w:rPr>
        <w:t>Nathan replied, “The </w:t>
      </w:r>
      <w:r w:rsidRPr="00CE191D">
        <w:rPr>
          <w:rFonts w:ascii="Arial" w:eastAsia="Times New Roman" w:hAnsi="Arial" w:cs="Arial"/>
          <w:smallCaps/>
          <w:color w:val="FF0000"/>
          <w:sz w:val="28"/>
          <w:szCs w:val="28"/>
        </w:rPr>
        <w:t>Lord</w:t>
      </w:r>
      <w:r w:rsidRPr="00CE191D">
        <w:rPr>
          <w:rFonts w:ascii="Arial" w:eastAsia="Times New Roman" w:hAnsi="Arial" w:cs="Arial"/>
          <w:color w:val="FF0000"/>
          <w:sz w:val="28"/>
          <w:szCs w:val="28"/>
        </w:rPr>
        <w:t> has taken away your sin. You are not going to die. </w:t>
      </w:r>
      <w:r w:rsidRPr="00CE191D">
        <w:rPr>
          <w:rFonts w:ascii="Arial" w:eastAsia="Times New Roman" w:hAnsi="Arial" w:cs="Arial"/>
          <w:b/>
          <w:bCs/>
          <w:color w:val="FF0000"/>
          <w:sz w:val="28"/>
          <w:szCs w:val="28"/>
          <w:vertAlign w:val="superscript"/>
        </w:rPr>
        <w:t>14 </w:t>
      </w:r>
      <w:r w:rsidRPr="00CE191D">
        <w:rPr>
          <w:rFonts w:ascii="Arial" w:eastAsia="Times New Roman" w:hAnsi="Arial" w:cs="Arial"/>
          <w:color w:val="FF0000"/>
          <w:sz w:val="28"/>
          <w:szCs w:val="28"/>
        </w:rPr>
        <w:t>But because by doing this you have shown utter contempt for</w:t>
      </w:r>
      <w:r w:rsidR="00CE191D" w:rsidRPr="00CE191D">
        <w:rPr>
          <w:rFonts w:ascii="Arial" w:eastAsia="Times New Roman" w:hAnsi="Arial" w:cs="Arial"/>
          <w:color w:val="FF0000"/>
          <w:sz w:val="28"/>
          <w:szCs w:val="28"/>
          <w:vertAlign w:val="superscript"/>
        </w:rPr>
        <w:t xml:space="preserve"> </w:t>
      </w:r>
      <w:r w:rsidRPr="00CE191D">
        <w:rPr>
          <w:rFonts w:ascii="Arial" w:eastAsia="Times New Roman" w:hAnsi="Arial" w:cs="Arial"/>
          <w:color w:val="FF0000"/>
          <w:sz w:val="28"/>
          <w:szCs w:val="28"/>
        </w:rPr>
        <w:t>the </w:t>
      </w:r>
      <w:r w:rsidRPr="00CE191D">
        <w:rPr>
          <w:rFonts w:ascii="Arial" w:eastAsia="Times New Roman" w:hAnsi="Arial" w:cs="Arial"/>
          <w:smallCaps/>
          <w:color w:val="FF0000"/>
          <w:sz w:val="28"/>
          <w:szCs w:val="28"/>
        </w:rPr>
        <w:t>Lord</w:t>
      </w:r>
      <w:r w:rsidRPr="00CE191D">
        <w:rPr>
          <w:rFonts w:ascii="Arial" w:eastAsia="Times New Roman" w:hAnsi="Arial" w:cs="Arial"/>
          <w:color w:val="FF0000"/>
          <w:sz w:val="28"/>
          <w:szCs w:val="28"/>
        </w:rPr>
        <w:t>, the son born to you will die.”</w:t>
      </w:r>
    </w:p>
    <w:p w14:paraId="25F3D1F4" w14:textId="0203AB40" w:rsidR="00DD2B3E" w:rsidRPr="00082E46" w:rsidRDefault="00DD2B3E" w:rsidP="00DD2B3E">
      <w:pPr>
        <w:shd w:val="clear" w:color="auto" w:fill="FFFFFF"/>
        <w:spacing w:after="150" w:line="360" w:lineRule="atLeast"/>
        <w:rPr>
          <w:rFonts w:ascii="Arial" w:eastAsia="Times New Roman" w:hAnsi="Arial" w:cs="Arial"/>
          <w:color w:val="000000"/>
          <w:sz w:val="28"/>
          <w:szCs w:val="28"/>
        </w:rPr>
      </w:pPr>
      <w:r w:rsidRPr="00082E46">
        <w:rPr>
          <w:rFonts w:ascii="Arial" w:eastAsia="Times New Roman" w:hAnsi="Arial" w:cs="Arial"/>
          <w:b/>
          <w:bCs/>
          <w:color w:val="000000"/>
          <w:sz w:val="28"/>
          <w:szCs w:val="28"/>
          <w:vertAlign w:val="superscript"/>
        </w:rPr>
        <w:t>15 </w:t>
      </w:r>
      <w:r w:rsidRPr="00082E46">
        <w:rPr>
          <w:rFonts w:ascii="Arial" w:eastAsia="Times New Roman" w:hAnsi="Arial" w:cs="Arial"/>
          <w:color w:val="000000"/>
          <w:sz w:val="28"/>
          <w:szCs w:val="28"/>
        </w:rPr>
        <w:t>After Nathan had gone home, the </w:t>
      </w:r>
      <w:r w:rsidRPr="00082E46">
        <w:rPr>
          <w:rFonts w:ascii="Arial" w:eastAsia="Times New Roman" w:hAnsi="Arial" w:cs="Arial"/>
          <w:smallCaps/>
          <w:color w:val="000000"/>
          <w:sz w:val="28"/>
          <w:szCs w:val="28"/>
        </w:rPr>
        <w:t>Lord</w:t>
      </w:r>
      <w:r w:rsidRPr="00082E46">
        <w:rPr>
          <w:rFonts w:ascii="Arial" w:eastAsia="Times New Roman" w:hAnsi="Arial" w:cs="Arial"/>
          <w:color w:val="000000"/>
          <w:sz w:val="28"/>
          <w:szCs w:val="28"/>
        </w:rPr>
        <w:t> struck the child that Uriah’s wife had borne to David, and he became ill. </w:t>
      </w:r>
      <w:r w:rsidRPr="00082E46">
        <w:rPr>
          <w:rFonts w:ascii="Arial" w:eastAsia="Times New Roman" w:hAnsi="Arial" w:cs="Arial"/>
          <w:b/>
          <w:bCs/>
          <w:color w:val="000000"/>
          <w:sz w:val="28"/>
          <w:szCs w:val="28"/>
          <w:vertAlign w:val="superscript"/>
        </w:rPr>
        <w:t>16 </w:t>
      </w:r>
      <w:r w:rsidRPr="00082E46">
        <w:rPr>
          <w:rFonts w:ascii="Arial" w:eastAsia="Times New Roman" w:hAnsi="Arial" w:cs="Arial"/>
          <w:color w:val="000000"/>
          <w:sz w:val="28"/>
          <w:szCs w:val="28"/>
        </w:rPr>
        <w:t xml:space="preserve">David pleaded with God for the child. He fasted and spent the nights lying in </w:t>
      </w:r>
      <w:proofErr w:type="gramStart"/>
      <w:r w:rsidRPr="00082E46">
        <w:rPr>
          <w:rFonts w:ascii="Arial" w:eastAsia="Times New Roman" w:hAnsi="Arial" w:cs="Arial"/>
          <w:color w:val="000000"/>
          <w:sz w:val="28"/>
          <w:szCs w:val="28"/>
        </w:rPr>
        <w:t>sackcloth</w:t>
      </w:r>
      <w:proofErr w:type="gramEnd"/>
      <w:r w:rsidRPr="00082E46">
        <w:rPr>
          <w:rFonts w:ascii="Arial" w:eastAsia="Times New Roman" w:hAnsi="Arial" w:cs="Arial"/>
          <w:color w:val="000000"/>
          <w:sz w:val="28"/>
          <w:szCs w:val="28"/>
        </w:rPr>
        <w:t> on the ground. </w:t>
      </w:r>
      <w:r w:rsidRPr="00082E46">
        <w:rPr>
          <w:rFonts w:ascii="Arial" w:eastAsia="Times New Roman" w:hAnsi="Arial" w:cs="Arial"/>
          <w:b/>
          <w:bCs/>
          <w:color w:val="000000"/>
          <w:sz w:val="28"/>
          <w:szCs w:val="28"/>
          <w:vertAlign w:val="superscript"/>
        </w:rPr>
        <w:t>17 </w:t>
      </w:r>
      <w:r w:rsidRPr="00082E46">
        <w:rPr>
          <w:rFonts w:ascii="Arial" w:eastAsia="Times New Roman" w:hAnsi="Arial" w:cs="Arial"/>
          <w:color w:val="000000"/>
          <w:sz w:val="28"/>
          <w:szCs w:val="28"/>
        </w:rPr>
        <w:t>The elders of his household stood beside him to get him up from the ground, but he refused, and he would not eat any food with them.</w:t>
      </w:r>
    </w:p>
    <w:p w14:paraId="15CA34B7" w14:textId="77777777" w:rsidR="00DD2B3E" w:rsidRPr="00082E46" w:rsidRDefault="00DD2B3E" w:rsidP="00DD2B3E">
      <w:pPr>
        <w:shd w:val="clear" w:color="auto" w:fill="FFFFFF"/>
        <w:spacing w:after="150" w:line="360" w:lineRule="atLeast"/>
        <w:rPr>
          <w:rFonts w:ascii="Arial" w:eastAsia="Times New Roman" w:hAnsi="Arial" w:cs="Arial"/>
          <w:color w:val="000000"/>
          <w:sz w:val="28"/>
          <w:szCs w:val="28"/>
        </w:rPr>
      </w:pPr>
      <w:r w:rsidRPr="005A67F6">
        <w:rPr>
          <w:rFonts w:ascii="Arial" w:eastAsia="Times New Roman" w:hAnsi="Arial" w:cs="Arial"/>
          <w:b/>
          <w:bCs/>
          <w:color w:val="FF0000"/>
          <w:sz w:val="28"/>
          <w:szCs w:val="28"/>
          <w:vertAlign w:val="superscript"/>
        </w:rPr>
        <w:t>18 </w:t>
      </w:r>
      <w:r w:rsidRPr="005A67F6">
        <w:rPr>
          <w:rFonts w:ascii="Arial" w:eastAsia="Times New Roman" w:hAnsi="Arial" w:cs="Arial"/>
          <w:color w:val="FF0000"/>
          <w:sz w:val="28"/>
          <w:szCs w:val="28"/>
        </w:rPr>
        <w:t xml:space="preserve">On the seventh day the child died. </w:t>
      </w:r>
      <w:r w:rsidRPr="00082E46">
        <w:rPr>
          <w:rFonts w:ascii="Arial" w:eastAsia="Times New Roman" w:hAnsi="Arial" w:cs="Arial"/>
          <w:color w:val="000000"/>
          <w:sz w:val="28"/>
          <w:szCs w:val="28"/>
        </w:rPr>
        <w:t>David’s attendants were afraid to tell him that the child was dead, for they thought, “While the child was still living, he wouldn’t listen to us when we spoke to him. How can we now tell him the child is dead? He may do something desperate.”</w:t>
      </w:r>
    </w:p>
    <w:p w14:paraId="0955175E" w14:textId="77777777" w:rsidR="00DD2B3E" w:rsidRPr="00082E46" w:rsidRDefault="00DD2B3E" w:rsidP="00DD2B3E">
      <w:pPr>
        <w:shd w:val="clear" w:color="auto" w:fill="FFFFFF"/>
        <w:spacing w:after="150" w:line="360" w:lineRule="atLeast"/>
        <w:rPr>
          <w:rFonts w:ascii="Arial" w:eastAsia="Times New Roman" w:hAnsi="Arial" w:cs="Arial"/>
          <w:color w:val="000000"/>
          <w:sz w:val="28"/>
          <w:szCs w:val="28"/>
        </w:rPr>
      </w:pPr>
      <w:r w:rsidRPr="00082E46">
        <w:rPr>
          <w:rFonts w:ascii="Arial" w:eastAsia="Times New Roman" w:hAnsi="Arial" w:cs="Arial"/>
          <w:b/>
          <w:bCs/>
          <w:color w:val="000000"/>
          <w:sz w:val="28"/>
          <w:szCs w:val="28"/>
          <w:vertAlign w:val="superscript"/>
        </w:rPr>
        <w:t>19 </w:t>
      </w:r>
      <w:r w:rsidRPr="00082E46">
        <w:rPr>
          <w:rFonts w:ascii="Arial" w:eastAsia="Times New Roman" w:hAnsi="Arial" w:cs="Arial"/>
          <w:color w:val="000000"/>
          <w:sz w:val="28"/>
          <w:szCs w:val="28"/>
        </w:rPr>
        <w:t>David noticed that his attendants were whispering among themselves, and he realized the child was dead. “Is the child dead?” he asked.</w:t>
      </w:r>
    </w:p>
    <w:p w14:paraId="206E1E2F" w14:textId="77777777" w:rsidR="00DD2B3E" w:rsidRPr="00082E46" w:rsidRDefault="00DD2B3E" w:rsidP="00DD2B3E">
      <w:pPr>
        <w:shd w:val="clear" w:color="auto" w:fill="FFFFFF"/>
        <w:spacing w:after="150" w:line="360" w:lineRule="atLeast"/>
        <w:rPr>
          <w:rFonts w:ascii="Arial" w:eastAsia="Times New Roman" w:hAnsi="Arial" w:cs="Arial"/>
          <w:color w:val="000000"/>
          <w:sz w:val="28"/>
          <w:szCs w:val="28"/>
        </w:rPr>
      </w:pPr>
      <w:r w:rsidRPr="00082E46">
        <w:rPr>
          <w:rFonts w:ascii="Arial" w:eastAsia="Times New Roman" w:hAnsi="Arial" w:cs="Arial"/>
          <w:color w:val="000000"/>
          <w:sz w:val="28"/>
          <w:szCs w:val="28"/>
        </w:rPr>
        <w:t>“Yes,” they replied, “he is dead.”</w:t>
      </w:r>
    </w:p>
    <w:p w14:paraId="3B88AAEB" w14:textId="77777777" w:rsidR="00DD2B3E" w:rsidRPr="00082E46" w:rsidRDefault="00DD2B3E" w:rsidP="00DD2B3E">
      <w:pPr>
        <w:shd w:val="clear" w:color="auto" w:fill="FFFFFF"/>
        <w:spacing w:after="150" w:line="360" w:lineRule="atLeast"/>
        <w:rPr>
          <w:rFonts w:ascii="Arial" w:eastAsia="Times New Roman" w:hAnsi="Arial" w:cs="Arial"/>
          <w:color w:val="000000"/>
          <w:sz w:val="28"/>
          <w:szCs w:val="28"/>
        </w:rPr>
      </w:pPr>
      <w:r w:rsidRPr="001B374D">
        <w:rPr>
          <w:rFonts w:ascii="Arial" w:eastAsia="Times New Roman" w:hAnsi="Arial" w:cs="Arial"/>
          <w:b/>
          <w:bCs/>
          <w:color w:val="FF0000"/>
          <w:sz w:val="28"/>
          <w:szCs w:val="28"/>
          <w:vertAlign w:val="superscript"/>
        </w:rPr>
        <w:lastRenderedPageBreak/>
        <w:t>20 </w:t>
      </w:r>
      <w:r w:rsidRPr="001B374D">
        <w:rPr>
          <w:rFonts w:ascii="Arial" w:eastAsia="Times New Roman" w:hAnsi="Arial" w:cs="Arial"/>
          <w:color w:val="FF0000"/>
          <w:sz w:val="28"/>
          <w:szCs w:val="28"/>
        </w:rPr>
        <w:t>Then David got up from the ground. After he had washed, put on lotions and changed his clothes, he went into the house of the </w:t>
      </w:r>
      <w:r w:rsidRPr="001B374D">
        <w:rPr>
          <w:rFonts w:ascii="Arial" w:eastAsia="Times New Roman" w:hAnsi="Arial" w:cs="Arial"/>
          <w:smallCaps/>
          <w:color w:val="FF0000"/>
          <w:sz w:val="28"/>
          <w:szCs w:val="28"/>
        </w:rPr>
        <w:t>Lord</w:t>
      </w:r>
      <w:r w:rsidRPr="001B374D">
        <w:rPr>
          <w:rFonts w:ascii="Arial" w:eastAsia="Times New Roman" w:hAnsi="Arial" w:cs="Arial"/>
          <w:color w:val="FF0000"/>
          <w:sz w:val="28"/>
          <w:szCs w:val="28"/>
        </w:rPr>
        <w:t xml:space="preserve"> and worshiped. </w:t>
      </w:r>
      <w:r w:rsidRPr="00082E46">
        <w:rPr>
          <w:rFonts w:ascii="Arial" w:eastAsia="Times New Roman" w:hAnsi="Arial" w:cs="Arial"/>
          <w:color w:val="000000"/>
          <w:sz w:val="28"/>
          <w:szCs w:val="28"/>
        </w:rPr>
        <w:t>Then he went to his own house, and at his request they served him food, and he ate.</w:t>
      </w:r>
    </w:p>
    <w:p w14:paraId="0511DBE8" w14:textId="77777777" w:rsidR="00DD2B3E" w:rsidRPr="00082E46" w:rsidRDefault="00DD2B3E" w:rsidP="00DD2B3E">
      <w:pPr>
        <w:shd w:val="clear" w:color="auto" w:fill="FFFFFF"/>
        <w:spacing w:after="150" w:line="360" w:lineRule="atLeast"/>
        <w:rPr>
          <w:rFonts w:ascii="Arial" w:eastAsia="Times New Roman" w:hAnsi="Arial" w:cs="Arial"/>
          <w:color w:val="000000"/>
          <w:sz w:val="28"/>
          <w:szCs w:val="28"/>
        </w:rPr>
      </w:pPr>
      <w:r w:rsidRPr="00082E46">
        <w:rPr>
          <w:rFonts w:ascii="Arial" w:eastAsia="Times New Roman" w:hAnsi="Arial" w:cs="Arial"/>
          <w:b/>
          <w:bCs/>
          <w:color w:val="000000"/>
          <w:sz w:val="28"/>
          <w:szCs w:val="28"/>
          <w:vertAlign w:val="superscript"/>
        </w:rPr>
        <w:t>21 </w:t>
      </w:r>
      <w:r w:rsidRPr="00082E46">
        <w:rPr>
          <w:rFonts w:ascii="Arial" w:eastAsia="Times New Roman" w:hAnsi="Arial" w:cs="Arial"/>
          <w:color w:val="000000"/>
          <w:sz w:val="28"/>
          <w:szCs w:val="28"/>
        </w:rPr>
        <w:t>His attendants asked him, “Why are you acting this way? While the child was alive, you fasted and wept, but now that the child is dead, you get up and eat!”</w:t>
      </w:r>
    </w:p>
    <w:p w14:paraId="192E014A" w14:textId="77777777" w:rsidR="00DD2B3E" w:rsidRPr="001B374D" w:rsidRDefault="00DD2B3E" w:rsidP="00DD2B3E">
      <w:pPr>
        <w:shd w:val="clear" w:color="auto" w:fill="FFFFFF"/>
        <w:spacing w:after="150" w:line="360" w:lineRule="atLeast"/>
        <w:rPr>
          <w:rFonts w:ascii="Arial" w:eastAsia="Times New Roman" w:hAnsi="Arial" w:cs="Arial"/>
          <w:color w:val="FF0000"/>
          <w:sz w:val="28"/>
          <w:szCs w:val="28"/>
        </w:rPr>
      </w:pPr>
      <w:r w:rsidRPr="001B374D">
        <w:rPr>
          <w:rFonts w:ascii="Arial" w:eastAsia="Times New Roman" w:hAnsi="Arial" w:cs="Arial"/>
          <w:b/>
          <w:bCs/>
          <w:color w:val="FF0000"/>
          <w:sz w:val="28"/>
          <w:szCs w:val="28"/>
          <w:vertAlign w:val="superscript"/>
        </w:rPr>
        <w:t>22 </w:t>
      </w:r>
      <w:r w:rsidRPr="001B374D">
        <w:rPr>
          <w:rFonts w:ascii="Arial" w:eastAsia="Times New Roman" w:hAnsi="Arial" w:cs="Arial"/>
          <w:color w:val="FF0000"/>
          <w:sz w:val="28"/>
          <w:szCs w:val="28"/>
        </w:rPr>
        <w:t>He answered, “While the child was still alive, I fasted and wept. I thought, ‘Who knows? The </w:t>
      </w:r>
      <w:r w:rsidRPr="001B374D">
        <w:rPr>
          <w:rFonts w:ascii="Arial" w:eastAsia="Times New Roman" w:hAnsi="Arial" w:cs="Arial"/>
          <w:smallCaps/>
          <w:color w:val="FF0000"/>
          <w:sz w:val="28"/>
          <w:szCs w:val="28"/>
        </w:rPr>
        <w:t>Lord</w:t>
      </w:r>
      <w:r w:rsidRPr="001B374D">
        <w:rPr>
          <w:rFonts w:ascii="Arial" w:eastAsia="Times New Roman" w:hAnsi="Arial" w:cs="Arial"/>
          <w:color w:val="FF0000"/>
          <w:sz w:val="28"/>
          <w:szCs w:val="28"/>
        </w:rPr>
        <w:t> may be gracious to me and let the child live.’ </w:t>
      </w:r>
      <w:r w:rsidRPr="001B374D">
        <w:rPr>
          <w:rFonts w:ascii="Arial" w:eastAsia="Times New Roman" w:hAnsi="Arial" w:cs="Arial"/>
          <w:b/>
          <w:bCs/>
          <w:color w:val="FF0000"/>
          <w:sz w:val="28"/>
          <w:szCs w:val="28"/>
          <w:vertAlign w:val="superscript"/>
        </w:rPr>
        <w:t>23 </w:t>
      </w:r>
      <w:r w:rsidRPr="001B374D">
        <w:rPr>
          <w:rFonts w:ascii="Arial" w:eastAsia="Times New Roman" w:hAnsi="Arial" w:cs="Arial"/>
          <w:color w:val="FF0000"/>
          <w:sz w:val="28"/>
          <w:szCs w:val="28"/>
        </w:rPr>
        <w:t>But now that he is dead, why should I go on fasting? Can I bring him back again? I will go to him, but he will not return to me.”</w:t>
      </w:r>
    </w:p>
    <w:p w14:paraId="14F43B98" w14:textId="57B63A81" w:rsidR="00DD2B3E" w:rsidRPr="00082E46" w:rsidRDefault="00DD2B3E" w:rsidP="00DD2B3E">
      <w:pPr>
        <w:shd w:val="clear" w:color="auto" w:fill="FFFFFF"/>
        <w:spacing w:after="150" w:line="360" w:lineRule="atLeast"/>
        <w:rPr>
          <w:rFonts w:ascii="Arial" w:eastAsia="Times New Roman" w:hAnsi="Arial" w:cs="Arial"/>
          <w:color w:val="000000"/>
          <w:sz w:val="28"/>
          <w:szCs w:val="28"/>
        </w:rPr>
      </w:pPr>
      <w:r w:rsidRPr="00082E46">
        <w:rPr>
          <w:rFonts w:ascii="Arial" w:eastAsia="Times New Roman" w:hAnsi="Arial" w:cs="Arial"/>
          <w:b/>
          <w:bCs/>
          <w:color w:val="000000"/>
          <w:sz w:val="28"/>
          <w:szCs w:val="28"/>
          <w:vertAlign w:val="superscript"/>
        </w:rPr>
        <w:t>24 </w:t>
      </w:r>
      <w:r w:rsidRPr="00082E46">
        <w:rPr>
          <w:rFonts w:ascii="Arial" w:eastAsia="Times New Roman" w:hAnsi="Arial" w:cs="Arial"/>
          <w:color w:val="000000"/>
          <w:sz w:val="28"/>
          <w:szCs w:val="28"/>
        </w:rPr>
        <w:t xml:space="preserve">Then David comforted his wife Bathsheba, and he went to her and made love to her. </w:t>
      </w:r>
      <w:r w:rsidRPr="00E54A1F">
        <w:rPr>
          <w:rFonts w:ascii="Arial" w:eastAsia="Times New Roman" w:hAnsi="Arial" w:cs="Arial"/>
          <w:color w:val="FF0000"/>
          <w:sz w:val="28"/>
          <w:szCs w:val="28"/>
        </w:rPr>
        <w:t>She gave birth to a son, and they named him Solomon. The </w:t>
      </w:r>
      <w:r w:rsidRPr="00E54A1F">
        <w:rPr>
          <w:rFonts w:ascii="Arial" w:eastAsia="Times New Roman" w:hAnsi="Arial" w:cs="Arial"/>
          <w:smallCaps/>
          <w:color w:val="FF0000"/>
          <w:sz w:val="28"/>
          <w:szCs w:val="28"/>
        </w:rPr>
        <w:t>Lord</w:t>
      </w:r>
      <w:r w:rsidRPr="00E54A1F">
        <w:rPr>
          <w:rFonts w:ascii="Arial" w:eastAsia="Times New Roman" w:hAnsi="Arial" w:cs="Arial"/>
          <w:color w:val="FF0000"/>
          <w:sz w:val="28"/>
          <w:szCs w:val="28"/>
        </w:rPr>
        <w:t> loved him; </w:t>
      </w:r>
      <w:r w:rsidRPr="00082E46">
        <w:rPr>
          <w:rFonts w:ascii="Arial" w:eastAsia="Times New Roman" w:hAnsi="Arial" w:cs="Arial"/>
          <w:b/>
          <w:bCs/>
          <w:color w:val="000000"/>
          <w:sz w:val="28"/>
          <w:szCs w:val="28"/>
          <w:vertAlign w:val="superscript"/>
        </w:rPr>
        <w:t>25 </w:t>
      </w:r>
      <w:r w:rsidRPr="00082E46">
        <w:rPr>
          <w:rFonts w:ascii="Arial" w:eastAsia="Times New Roman" w:hAnsi="Arial" w:cs="Arial"/>
          <w:color w:val="000000"/>
          <w:sz w:val="28"/>
          <w:szCs w:val="28"/>
        </w:rPr>
        <w:t>and because the </w:t>
      </w:r>
      <w:r w:rsidRPr="00082E46">
        <w:rPr>
          <w:rFonts w:ascii="Arial" w:eastAsia="Times New Roman" w:hAnsi="Arial" w:cs="Arial"/>
          <w:smallCaps/>
          <w:color w:val="000000"/>
          <w:sz w:val="28"/>
          <w:szCs w:val="28"/>
        </w:rPr>
        <w:t>Lord</w:t>
      </w:r>
      <w:r w:rsidRPr="00082E46">
        <w:rPr>
          <w:rFonts w:ascii="Arial" w:eastAsia="Times New Roman" w:hAnsi="Arial" w:cs="Arial"/>
          <w:color w:val="000000"/>
          <w:sz w:val="28"/>
          <w:szCs w:val="28"/>
        </w:rPr>
        <w:t> loved him, he sent word through Nathan the prophet to name him Jedidiah.</w:t>
      </w:r>
      <w:r w:rsidR="00E54A1F" w:rsidRPr="00082E46">
        <w:rPr>
          <w:rFonts w:ascii="Arial" w:eastAsia="Times New Roman" w:hAnsi="Arial" w:cs="Arial"/>
          <w:color w:val="000000"/>
          <w:sz w:val="28"/>
          <w:szCs w:val="28"/>
        </w:rPr>
        <w:t xml:space="preserve"> </w:t>
      </w:r>
    </w:p>
    <w:p w14:paraId="789EE32C" w14:textId="77777777" w:rsidR="00DD2B3E" w:rsidRPr="00082E46" w:rsidRDefault="00DD2B3E" w:rsidP="00DD2B3E">
      <w:pPr>
        <w:shd w:val="clear" w:color="auto" w:fill="FFFFFF"/>
        <w:spacing w:after="150" w:line="360" w:lineRule="atLeast"/>
        <w:rPr>
          <w:rFonts w:ascii="Arial" w:eastAsia="Times New Roman" w:hAnsi="Arial" w:cs="Arial"/>
          <w:color w:val="000000"/>
          <w:sz w:val="28"/>
          <w:szCs w:val="28"/>
        </w:rPr>
      </w:pPr>
      <w:r w:rsidRPr="00082E46">
        <w:rPr>
          <w:rFonts w:ascii="Arial" w:eastAsia="Times New Roman" w:hAnsi="Arial" w:cs="Arial"/>
          <w:b/>
          <w:bCs/>
          <w:color w:val="000000"/>
          <w:sz w:val="28"/>
          <w:szCs w:val="28"/>
          <w:vertAlign w:val="superscript"/>
        </w:rPr>
        <w:t>26 </w:t>
      </w:r>
      <w:r w:rsidRPr="00082E46">
        <w:rPr>
          <w:rFonts w:ascii="Arial" w:eastAsia="Times New Roman" w:hAnsi="Arial" w:cs="Arial"/>
          <w:color w:val="000000"/>
          <w:sz w:val="28"/>
          <w:szCs w:val="28"/>
        </w:rPr>
        <w:t>Meanwhile Joab fought against Rabbah of the Ammonites and captured the royal citadel. </w:t>
      </w:r>
      <w:r w:rsidRPr="00082E46">
        <w:rPr>
          <w:rFonts w:ascii="Arial" w:eastAsia="Times New Roman" w:hAnsi="Arial" w:cs="Arial"/>
          <w:b/>
          <w:bCs/>
          <w:color w:val="000000"/>
          <w:sz w:val="28"/>
          <w:szCs w:val="28"/>
          <w:vertAlign w:val="superscript"/>
        </w:rPr>
        <w:t>27 </w:t>
      </w:r>
      <w:r w:rsidRPr="00082E46">
        <w:rPr>
          <w:rFonts w:ascii="Arial" w:eastAsia="Times New Roman" w:hAnsi="Arial" w:cs="Arial"/>
          <w:color w:val="000000"/>
          <w:sz w:val="28"/>
          <w:szCs w:val="28"/>
        </w:rPr>
        <w:t>Joab then sent messengers to David, saying, “I have fought against Rabbah and taken its water supply. </w:t>
      </w:r>
      <w:r w:rsidRPr="00082E46">
        <w:rPr>
          <w:rFonts w:ascii="Arial" w:eastAsia="Times New Roman" w:hAnsi="Arial" w:cs="Arial"/>
          <w:b/>
          <w:bCs/>
          <w:color w:val="000000"/>
          <w:sz w:val="28"/>
          <w:szCs w:val="28"/>
          <w:vertAlign w:val="superscript"/>
        </w:rPr>
        <w:t>28 </w:t>
      </w:r>
      <w:r w:rsidRPr="00082E46">
        <w:rPr>
          <w:rFonts w:ascii="Arial" w:eastAsia="Times New Roman" w:hAnsi="Arial" w:cs="Arial"/>
          <w:color w:val="000000"/>
          <w:sz w:val="28"/>
          <w:szCs w:val="28"/>
        </w:rPr>
        <w:t xml:space="preserve">Now muster the rest of the troops and besiege the city and capture it. </w:t>
      </w:r>
      <w:proofErr w:type="gramStart"/>
      <w:r w:rsidRPr="00082E46">
        <w:rPr>
          <w:rFonts w:ascii="Arial" w:eastAsia="Times New Roman" w:hAnsi="Arial" w:cs="Arial"/>
          <w:color w:val="000000"/>
          <w:sz w:val="28"/>
          <w:szCs w:val="28"/>
        </w:rPr>
        <w:t>Otherwise</w:t>
      </w:r>
      <w:proofErr w:type="gramEnd"/>
      <w:r w:rsidRPr="00082E46">
        <w:rPr>
          <w:rFonts w:ascii="Arial" w:eastAsia="Times New Roman" w:hAnsi="Arial" w:cs="Arial"/>
          <w:color w:val="000000"/>
          <w:sz w:val="28"/>
          <w:szCs w:val="28"/>
        </w:rPr>
        <w:t xml:space="preserve"> I will take the city, and it will be named after me.”</w:t>
      </w:r>
    </w:p>
    <w:p w14:paraId="027E0E97" w14:textId="689D63F9" w:rsidR="00DD2B3E" w:rsidRPr="00082E46" w:rsidRDefault="00DD2B3E" w:rsidP="00DD2B3E">
      <w:pPr>
        <w:shd w:val="clear" w:color="auto" w:fill="FFFFFF"/>
        <w:spacing w:after="150" w:line="360" w:lineRule="atLeast"/>
        <w:rPr>
          <w:rFonts w:ascii="Arial" w:eastAsia="Times New Roman" w:hAnsi="Arial" w:cs="Arial"/>
          <w:color w:val="000000"/>
          <w:sz w:val="28"/>
          <w:szCs w:val="28"/>
        </w:rPr>
      </w:pPr>
      <w:r w:rsidRPr="00082E46">
        <w:rPr>
          <w:rFonts w:ascii="Arial" w:eastAsia="Times New Roman" w:hAnsi="Arial" w:cs="Arial"/>
          <w:b/>
          <w:bCs/>
          <w:color w:val="000000"/>
          <w:sz w:val="28"/>
          <w:szCs w:val="28"/>
          <w:vertAlign w:val="superscript"/>
        </w:rPr>
        <w:t>29 </w:t>
      </w:r>
      <w:r w:rsidRPr="00082E46">
        <w:rPr>
          <w:rFonts w:ascii="Arial" w:eastAsia="Times New Roman" w:hAnsi="Arial" w:cs="Arial"/>
          <w:color w:val="000000"/>
          <w:sz w:val="28"/>
          <w:szCs w:val="28"/>
        </w:rPr>
        <w:t>So David mustered the entire army and went to Rabbah, and attacked and captured it. </w:t>
      </w:r>
      <w:r w:rsidRPr="00082E46">
        <w:rPr>
          <w:rFonts w:ascii="Arial" w:eastAsia="Times New Roman" w:hAnsi="Arial" w:cs="Arial"/>
          <w:b/>
          <w:bCs/>
          <w:color w:val="000000"/>
          <w:sz w:val="28"/>
          <w:szCs w:val="28"/>
          <w:vertAlign w:val="superscript"/>
        </w:rPr>
        <w:t>30 </w:t>
      </w:r>
      <w:r w:rsidRPr="00082E46">
        <w:rPr>
          <w:rFonts w:ascii="Arial" w:eastAsia="Times New Roman" w:hAnsi="Arial" w:cs="Arial"/>
          <w:color w:val="000000"/>
          <w:sz w:val="28"/>
          <w:szCs w:val="28"/>
        </w:rPr>
        <w:t xml:space="preserve">David took the crown from their king’s head, and it was placed on his own head. It weighed a talent of gold, and it was set with precious stones. David took a great quantity of plunder from </w:t>
      </w:r>
      <w:proofErr w:type="gramStart"/>
      <w:r w:rsidRPr="00082E46">
        <w:rPr>
          <w:rFonts w:ascii="Arial" w:eastAsia="Times New Roman" w:hAnsi="Arial" w:cs="Arial"/>
          <w:color w:val="000000"/>
          <w:sz w:val="28"/>
          <w:szCs w:val="28"/>
        </w:rPr>
        <w:t>the city</w:t>
      </w:r>
      <w:proofErr w:type="gramEnd"/>
      <w:r w:rsidRPr="00082E46">
        <w:rPr>
          <w:rFonts w:ascii="Arial" w:eastAsia="Times New Roman" w:hAnsi="Arial" w:cs="Arial"/>
          <w:color w:val="000000"/>
          <w:sz w:val="28"/>
          <w:szCs w:val="28"/>
        </w:rPr>
        <w:t> </w:t>
      </w:r>
      <w:r w:rsidRPr="00082E46">
        <w:rPr>
          <w:rFonts w:ascii="Arial" w:eastAsia="Times New Roman" w:hAnsi="Arial" w:cs="Arial"/>
          <w:b/>
          <w:bCs/>
          <w:color w:val="000000"/>
          <w:sz w:val="28"/>
          <w:szCs w:val="28"/>
          <w:vertAlign w:val="superscript"/>
        </w:rPr>
        <w:t>31 </w:t>
      </w:r>
      <w:r w:rsidRPr="00082E46">
        <w:rPr>
          <w:rFonts w:ascii="Arial" w:eastAsia="Times New Roman" w:hAnsi="Arial" w:cs="Arial"/>
          <w:color w:val="000000"/>
          <w:sz w:val="28"/>
          <w:szCs w:val="28"/>
        </w:rPr>
        <w:t>and brought out the people who were there, consigning them to labor with saws and with iron picks and axes, and he made them work at brickmaking. David did this to all the Ammonite towns. Then he and his entire army returned to Jerusalem.</w:t>
      </w:r>
    </w:p>
    <w:p w14:paraId="39027738" w14:textId="77777777" w:rsidR="00CB5FE1" w:rsidRPr="00082E46" w:rsidRDefault="00CB5FE1">
      <w:pPr>
        <w:rPr>
          <w:rFonts w:ascii="Arial" w:hAnsi="Arial" w:cs="Arial"/>
          <w:sz w:val="28"/>
          <w:szCs w:val="28"/>
        </w:rPr>
      </w:pPr>
    </w:p>
    <w:sectPr w:rsidR="00CB5FE1" w:rsidRPr="00082E46" w:rsidSect="001C2615">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3E"/>
    <w:rsid w:val="00025EC3"/>
    <w:rsid w:val="00062604"/>
    <w:rsid w:val="00082E46"/>
    <w:rsid w:val="0015031B"/>
    <w:rsid w:val="001B374D"/>
    <w:rsid w:val="001C2615"/>
    <w:rsid w:val="005A67F6"/>
    <w:rsid w:val="00632012"/>
    <w:rsid w:val="00CB5FE1"/>
    <w:rsid w:val="00CE191D"/>
    <w:rsid w:val="00DD2B3E"/>
    <w:rsid w:val="00E54A1F"/>
    <w:rsid w:val="00E96626"/>
    <w:rsid w:val="00F067FC"/>
    <w:rsid w:val="00F46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126F"/>
  <w15:chartTrackingRefBased/>
  <w15:docId w15:val="{B562BFB7-08A4-413F-BC91-750A6E62F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226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5</Pages>
  <Words>1803</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12</cp:revision>
  <dcterms:created xsi:type="dcterms:W3CDTF">2019-03-29T00:07:00Z</dcterms:created>
  <dcterms:modified xsi:type="dcterms:W3CDTF">2024-03-27T17:26:00Z</dcterms:modified>
</cp:coreProperties>
</file>