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9937E" w14:textId="30731AA7" w:rsidR="00FD73BF" w:rsidRPr="001F0B03" w:rsidRDefault="00FD73BF" w:rsidP="00445FAD">
      <w:pPr>
        <w:pBdr>
          <w:top w:val="single" w:sz="4" w:space="1" w:color="auto"/>
          <w:left w:val="single" w:sz="4" w:space="4" w:color="auto"/>
          <w:bottom w:val="single" w:sz="4" w:space="1" w:color="auto"/>
          <w:right w:val="single" w:sz="4" w:space="4" w:color="auto"/>
        </w:pBdr>
        <w:shd w:val="clear" w:color="auto" w:fill="FFFFFF"/>
        <w:spacing w:after="0" w:line="240" w:lineRule="auto"/>
        <w:jc w:val="center"/>
        <w:outlineLvl w:val="0"/>
        <w:rPr>
          <w:rFonts w:ascii="Arial" w:eastAsia="Times New Roman" w:hAnsi="Arial" w:cs="Arial"/>
          <w:bCs/>
          <w:color w:val="7030A0"/>
          <w:kern w:val="36"/>
          <w:sz w:val="48"/>
          <w:szCs w:val="48"/>
        </w:rPr>
      </w:pPr>
      <w:r w:rsidRPr="00445FAD">
        <w:rPr>
          <w:rFonts w:ascii="Arial" w:eastAsia="Times New Roman" w:hAnsi="Arial" w:cs="Arial"/>
          <w:b/>
          <w:color w:val="7030A0"/>
          <w:kern w:val="36"/>
          <w:sz w:val="48"/>
          <w:szCs w:val="48"/>
          <w:highlight w:val="yellow"/>
        </w:rPr>
        <w:t>Genesis 13-15</w:t>
      </w:r>
      <w:r w:rsidR="00445FAD">
        <w:rPr>
          <w:rFonts w:ascii="Arial" w:eastAsia="Times New Roman" w:hAnsi="Arial" w:cs="Arial"/>
          <w:b/>
          <w:color w:val="7030A0"/>
          <w:kern w:val="36"/>
          <w:sz w:val="48"/>
          <w:szCs w:val="48"/>
        </w:rPr>
        <w:t xml:space="preserve"> </w:t>
      </w:r>
      <w:r w:rsidR="001F0B03">
        <w:rPr>
          <w:rFonts w:ascii="Arial" w:eastAsia="Times New Roman" w:hAnsi="Arial" w:cs="Arial"/>
          <w:bCs/>
          <w:color w:val="7030A0"/>
          <w:kern w:val="36"/>
          <w:sz w:val="48"/>
          <w:szCs w:val="48"/>
        </w:rPr>
        <w:t>-</w:t>
      </w:r>
      <w:r w:rsidR="00445FAD" w:rsidRPr="001F0B03">
        <w:rPr>
          <w:rFonts w:ascii="Arial" w:eastAsia="Times New Roman" w:hAnsi="Arial" w:cs="Arial"/>
          <w:bCs/>
          <w:color w:val="7030A0"/>
          <w:kern w:val="36"/>
          <w:sz w:val="48"/>
          <w:szCs w:val="48"/>
        </w:rPr>
        <w:t xml:space="preserve"> </w:t>
      </w:r>
      <w:r w:rsidR="001F0B03">
        <w:rPr>
          <w:rFonts w:ascii="Arial" w:eastAsia="Times New Roman" w:hAnsi="Arial" w:cs="Arial"/>
          <w:bCs/>
          <w:color w:val="7030A0"/>
          <w:kern w:val="36"/>
          <w:sz w:val="48"/>
          <w:szCs w:val="48"/>
        </w:rPr>
        <w:t>1.5</w:t>
      </w:r>
    </w:p>
    <w:p w14:paraId="0271CE5E" w14:textId="77777777" w:rsidR="001F0B03" w:rsidRPr="001F0B03" w:rsidRDefault="001F0B03" w:rsidP="00FD73BF">
      <w:pPr>
        <w:shd w:val="clear" w:color="auto" w:fill="FFFFFF"/>
        <w:spacing w:before="300" w:after="150" w:line="240" w:lineRule="auto"/>
        <w:outlineLvl w:val="2"/>
        <w:rPr>
          <w:rFonts w:ascii="Arial" w:eastAsia="Times New Roman" w:hAnsi="Arial" w:cs="Arial"/>
          <w:b/>
          <w:color w:val="7030A0"/>
          <w:sz w:val="4"/>
          <w:szCs w:val="4"/>
        </w:rPr>
      </w:pPr>
    </w:p>
    <w:p w14:paraId="375C0EFB" w14:textId="4AD25774" w:rsidR="00FD73BF" w:rsidRPr="00445FAD" w:rsidRDefault="00FD73BF" w:rsidP="001F0B03">
      <w:pPr>
        <w:pBdr>
          <w:top w:val="single" w:sz="4" w:space="1" w:color="auto"/>
          <w:left w:val="single" w:sz="4" w:space="4" w:color="auto"/>
          <w:bottom w:val="single" w:sz="4" w:space="1" w:color="auto"/>
          <w:right w:val="single" w:sz="4" w:space="4" w:color="auto"/>
        </w:pBdr>
        <w:shd w:val="clear" w:color="auto" w:fill="FFFFFF"/>
        <w:spacing w:before="300" w:after="150" w:line="240" w:lineRule="auto"/>
        <w:outlineLvl w:val="2"/>
        <w:rPr>
          <w:rFonts w:ascii="Arial" w:eastAsia="Times New Roman" w:hAnsi="Arial" w:cs="Arial"/>
          <w:b/>
          <w:color w:val="7030A0"/>
          <w:sz w:val="48"/>
          <w:szCs w:val="48"/>
        </w:rPr>
      </w:pPr>
      <w:r w:rsidRPr="001F0B03">
        <w:rPr>
          <w:rFonts w:ascii="Arial" w:eastAsia="Times New Roman" w:hAnsi="Arial" w:cs="Arial"/>
          <w:b/>
          <w:color w:val="7030A0"/>
          <w:sz w:val="48"/>
          <w:szCs w:val="48"/>
          <w:highlight w:val="lightGray"/>
        </w:rPr>
        <w:t>Abram and Lot Separate</w:t>
      </w:r>
    </w:p>
    <w:p w14:paraId="65DEA5CF" w14:textId="77777777" w:rsidR="00D84422" w:rsidRDefault="00FD73BF" w:rsidP="00FD73BF">
      <w:pPr>
        <w:shd w:val="clear" w:color="auto" w:fill="FFFFFF"/>
        <w:spacing w:after="150" w:line="360" w:lineRule="atLeast"/>
        <w:rPr>
          <w:rFonts w:ascii="Arial" w:eastAsia="Times New Roman" w:hAnsi="Arial" w:cs="Arial"/>
          <w:color w:val="FF0000"/>
          <w:sz w:val="28"/>
          <w:szCs w:val="28"/>
        </w:rPr>
      </w:pPr>
      <w:r w:rsidRPr="00445FAD">
        <w:rPr>
          <w:rFonts w:ascii="Arial" w:eastAsia="Times New Roman" w:hAnsi="Arial" w:cs="Arial"/>
          <w:b/>
          <w:bCs/>
          <w:color w:val="7030A0"/>
          <w:sz w:val="48"/>
          <w:szCs w:val="48"/>
        </w:rPr>
        <w:t>13</w:t>
      </w:r>
      <w:r w:rsidRPr="00FD73BF">
        <w:rPr>
          <w:rFonts w:ascii="Arial" w:eastAsia="Times New Roman" w:hAnsi="Arial" w:cs="Arial"/>
          <w:b/>
          <w:bCs/>
          <w:color w:val="000000"/>
          <w:sz w:val="36"/>
          <w:szCs w:val="36"/>
        </w:rPr>
        <w:t> </w:t>
      </w:r>
      <w:r w:rsidRPr="001F0B03">
        <w:rPr>
          <w:rFonts w:ascii="Arial" w:eastAsia="Times New Roman" w:hAnsi="Arial" w:cs="Arial"/>
          <w:color w:val="000000"/>
          <w:sz w:val="28"/>
          <w:szCs w:val="28"/>
        </w:rPr>
        <w:t>So Abram went up from Egypt to the Negev, with his wife and everything he had, and Lot went with him. </w:t>
      </w:r>
      <w:r w:rsidRPr="00D84422">
        <w:rPr>
          <w:rFonts w:ascii="Arial" w:eastAsia="Times New Roman" w:hAnsi="Arial" w:cs="Arial"/>
          <w:b/>
          <w:bCs/>
          <w:color w:val="FF0000"/>
          <w:sz w:val="28"/>
          <w:szCs w:val="28"/>
          <w:highlight w:val="yellow"/>
          <w:vertAlign w:val="superscript"/>
        </w:rPr>
        <w:t>2 </w:t>
      </w:r>
      <w:r w:rsidRPr="00D84422">
        <w:rPr>
          <w:rFonts w:ascii="Arial" w:eastAsia="Times New Roman" w:hAnsi="Arial" w:cs="Arial"/>
          <w:color w:val="FF0000"/>
          <w:sz w:val="28"/>
          <w:szCs w:val="28"/>
          <w:highlight w:val="yellow"/>
        </w:rPr>
        <w:t>Abram had become very wealthy in livestock and in silver and gold.</w:t>
      </w:r>
      <w:r w:rsidR="00445FAD" w:rsidRPr="001F0B03">
        <w:rPr>
          <w:rFonts w:ascii="Arial" w:eastAsia="Times New Roman" w:hAnsi="Arial" w:cs="Arial"/>
          <w:color w:val="FF0000"/>
          <w:sz w:val="28"/>
          <w:szCs w:val="28"/>
        </w:rPr>
        <w:t xml:space="preserve"> </w:t>
      </w:r>
    </w:p>
    <w:p w14:paraId="61B79497" w14:textId="07E7E397" w:rsidR="00FD73BF" w:rsidRPr="001F0B03" w:rsidRDefault="00445FAD" w:rsidP="00D84422">
      <w:pPr>
        <w:pBdr>
          <w:top w:val="single" w:sz="4" w:space="1" w:color="auto"/>
          <w:left w:val="single" w:sz="4" w:space="4" w:color="auto"/>
          <w:bottom w:val="single" w:sz="4" w:space="1" w:color="auto"/>
          <w:right w:val="single" w:sz="4" w:space="4" w:color="auto"/>
        </w:pBdr>
        <w:shd w:val="clear" w:color="auto" w:fill="FFFFFF"/>
        <w:spacing w:after="150" w:line="360" w:lineRule="atLeast"/>
        <w:rPr>
          <w:rFonts w:ascii="Arial" w:eastAsia="Times New Roman" w:hAnsi="Arial" w:cs="Arial"/>
          <w:i/>
          <w:iCs/>
          <w:color w:val="7030A0"/>
          <w:sz w:val="28"/>
          <w:szCs w:val="28"/>
        </w:rPr>
      </w:pPr>
      <w:r w:rsidRPr="00D84422">
        <w:rPr>
          <w:rFonts w:ascii="Arial" w:eastAsia="Times New Roman" w:hAnsi="Arial" w:cs="Arial"/>
          <w:i/>
          <w:iCs/>
          <w:color w:val="7030A0"/>
          <w:sz w:val="28"/>
          <w:szCs w:val="28"/>
          <w:highlight w:val="lightGray"/>
        </w:rPr>
        <w:t>(</w:t>
      </w:r>
      <w:r w:rsidR="00D84422" w:rsidRPr="00D84422">
        <w:rPr>
          <w:rFonts w:ascii="Arial" w:eastAsia="Times New Roman" w:hAnsi="Arial" w:cs="Arial"/>
          <w:i/>
          <w:iCs/>
          <w:color w:val="7030A0"/>
          <w:sz w:val="28"/>
          <w:szCs w:val="28"/>
          <w:highlight w:val="lightGray"/>
        </w:rPr>
        <w:t xml:space="preserve">NOTES - </w:t>
      </w:r>
      <w:r w:rsidRPr="00D84422">
        <w:rPr>
          <w:rFonts w:ascii="Arial" w:eastAsia="Times New Roman" w:hAnsi="Arial" w:cs="Arial"/>
          <w:i/>
          <w:iCs/>
          <w:color w:val="7030A0"/>
          <w:sz w:val="28"/>
          <w:szCs w:val="28"/>
          <w:highlight w:val="lightGray"/>
        </w:rPr>
        <w:t>People started using money – silver and gold – as a medium of exchange in Abram’s time – approx. 2000 BC)</w:t>
      </w:r>
    </w:p>
    <w:p w14:paraId="3C27B6F8" w14:textId="77777777" w:rsidR="00D84422" w:rsidRDefault="00D84422" w:rsidP="00FD73BF">
      <w:pPr>
        <w:shd w:val="clear" w:color="auto" w:fill="FFFFFF"/>
        <w:spacing w:after="150" w:line="360" w:lineRule="atLeast"/>
        <w:rPr>
          <w:rFonts w:ascii="Arial" w:eastAsia="Times New Roman" w:hAnsi="Arial" w:cs="Arial"/>
          <w:b/>
          <w:bCs/>
          <w:color w:val="000000"/>
          <w:sz w:val="28"/>
          <w:szCs w:val="28"/>
          <w:vertAlign w:val="superscript"/>
        </w:rPr>
      </w:pPr>
    </w:p>
    <w:p w14:paraId="1220D2DE" w14:textId="6AAC7A2A" w:rsidR="00FD73BF" w:rsidRPr="00D84422" w:rsidRDefault="00FD73BF" w:rsidP="00FD73BF">
      <w:pPr>
        <w:shd w:val="clear" w:color="auto" w:fill="FFFFFF"/>
        <w:spacing w:after="150" w:line="360" w:lineRule="atLeast"/>
        <w:rPr>
          <w:rFonts w:ascii="Arial" w:eastAsia="Times New Roman" w:hAnsi="Arial" w:cs="Arial"/>
          <w:color w:val="EE0000"/>
          <w:sz w:val="28"/>
          <w:szCs w:val="28"/>
        </w:rPr>
      </w:pPr>
      <w:r w:rsidRPr="001F0B03">
        <w:rPr>
          <w:rFonts w:ascii="Arial" w:eastAsia="Times New Roman" w:hAnsi="Arial" w:cs="Arial"/>
          <w:b/>
          <w:bCs/>
          <w:color w:val="000000"/>
          <w:sz w:val="28"/>
          <w:szCs w:val="28"/>
          <w:vertAlign w:val="superscript"/>
        </w:rPr>
        <w:t>3 </w:t>
      </w:r>
      <w:r w:rsidRPr="001F0B03">
        <w:rPr>
          <w:rFonts w:ascii="Arial" w:eastAsia="Times New Roman" w:hAnsi="Arial" w:cs="Arial"/>
          <w:color w:val="000000"/>
          <w:sz w:val="28"/>
          <w:szCs w:val="28"/>
        </w:rPr>
        <w:t>From the Negev he went from place to place until he came to Bethel, </w:t>
      </w:r>
      <w:r w:rsidRPr="00D84422">
        <w:rPr>
          <w:rFonts w:ascii="Arial" w:eastAsia="Times New Roman" w:hAnsi="Arial" w:cs="Arial"/>
          <w:color w:val="EE0000"/>
          <w:sz w:val="28"/>
          <w:szCs w:val="28"/>
          <w:highlight w:val="yellow"/>
        </w:rPr>
        <w:t>to the place between Bethel and Ai</w:t>
      </w:r>
      <w:r w:rsidRPr="00D84422">
        <w:rPr>
          <w:rFonts w:ascii="Arial" w:eastAsia="Times New Roman" w:hAnsi="Arial" w:cs="Arial"/>
          <w:color w:val="EE0000"/>
          <w:sz w:val="28"/>
          <w:szCs w:val="28"/>
        </w:rPr>
        <w:t> </w:t>
      </w:r>
      <w:r w:rsidRPr="001F0B03">
        <w:rPr>
          <w:rFonts w:ascii="Arial" w:eastAsia="Times New Roman" w:hAnsi="Arial" w:cs="Arial"/>
          <w:color w:val="000000"/>
          <w:sz w:val="28"/>
          <w:szCs w:val="28"/>
        </w:rPr>
        <w:t xml:space="preserve">where his tent had been </w:t>
      </w:r>
      <w:proofErr w:type="gramStart"/>
      <w:r w:rsidRPr="001F0B03">
        <w:rPr>
          <w:rFonts w:ascii="Arial" w:eastAsia="Times New Roman" w:hAnsi="Arial" w:cs="Arial"/>
          <w:color w:val="000000"/>
          <w:sz w:val="28"/>
          <w:szCs w:val="28"/>
        </w:rPr>
        <w:t>earlier</w:t>
      </w:r>
      <w:proofErr w:type="gramEnd"/>
      <w:r w:rsidRPr="001F0B03">
        <w:rPr>
          <w:rFonts w:ascii="Arial" w:eastAsia="Times New Roman" w:hAnsi="Arial" w:cs="Arial"/>
          <w:color w:val="000000"/>
          <w:sz w:val="28"/>
          <w:szCs w:val="28"/>
        </w:rPr>
        <w:t> </w:t>
      </w:r>
      <w:r w:rsidRPr="001F0B03">
        <w:rPr>
          <w:rFonts w:ascii="Arial" w:eastAsia="Times New Roman" w:hAnsi="Arial" w:cs="Arial"/>
          <w:b/>
          <w:bCs/>
          <w:color w:val="000000"/>
          <w:sz w:val="28"/>
          <w:szCs w:val="28"/>
          <w:vertAlign w:val="superscript"/>
        </w:rPr>
        <w:t>4 </w:t>
      </w:r>
      <w:r w:rsidRPr="001F0B03">
        <w:rPr>
          <w:rFonts w:ascii="Arial" w:eastAsia="Times New Roman" w:hAnsi="Arial" w:cs="Arial"/>
          <w:color w:val="000000"/>
          <w:sz w:val="28"/>
          <w:szCs w:val="28"/>
        </w:rPr>
        <w:t>and where he had first built an altar. </w:t>
      </w:r>
      <w:r w:rsidRPr="00D84422">
        <w:rPr>
          <w:rFonts w:ascii="Arial" w:eastAsia="Times New Roman" w:hAnsi="Arial" w:cs="Arial"/>
          <w:color w:val="FF0000"/>
          <w:sz w:val="28"/>
          <w:szCs w:val="28"/>
          <w:highlight w:val="yellow"/>
        </w:rPr>
        <w:t>There Abram called on the name of the </w:t>
      </w:r>
      <w:r w:rsidRPr="00D84422">
        <w:rPr>
          <w:rFonts w:ascii="Arial" w:eastAsia="Times New Roman" w:hAnsi="Arial" w:cs="Arial"/>
          <w:smallCaps/>
          <w:color w:val="FF0000"/>
          <w:sz w:val="28"/>
          <w:szCs w:val="28"/>
          <w:highlight w:val="yellow"/>
        </w:rPr>
        <w:t>Lord</w:t>
      </w:r>
      <w:r w:rsidRPr="00D84422">
        <w:rPr>
          <w:rFonts w:ascii="Arial" w:eastAsia="Times New Roman" w:hAnsi="Arial" w:cs="Arial"/>
          <w:color w:val="FF0000"/>
          <w:sz w:val="28"/>
          <w:szCs w:val="28"/>
          <w:highlight w:val="yellow"/>
        </w:rPr>
        <w:t>.</w:t>
      </w:r>
      <w:r w:rsidR="00D84422">
        <w:rPr>
          <w:rFonts w:ascii="Arial" w:eastAsia="Times New Roman" w:hAnsi="Arial" w:cs="Arial"/>
          <w:color w:val="FF0000"/>
          <w:sz w:val="28"/>
          <w:szCs w:val="28"/>
        </w:rPr>
        <w:t xml:space="preserve"> </w:t>
      </w:r>
      <w:r w:rsidRPr="001F0B03">
        <w:rPr>
          <w:rFonts w:ascii="Arial" w:eastAsia="Times New Roman" w:hAnsi="Arial" w:cs="Arial"/>
          <w:b/>
          <w:bCs/>
          <w:color w:val="000000"/>
          <w:sz w:val="28"/>
          <w:szCs w:val="28"/>
          <w:vertAlign w:val="superscript"/>
        </w:rPr>
        <w:t>5 </w:t>
      </w:r>
      <w:r w:rsidRPr="001F0B03">
        <w:rPr>
          <w:rFonts w:ascii="Arial" w:eastAsia="Times New Roman" w:hAnsi="Arial" w:cs="Arial"/>
          <w:color w:val="000000"/>
          <w:sz w:val="28"/>
          <w:szCs w:val="28"/>
        </w:rPr>
        <w:t>Now Lot, who was moving about with Abram, also had flocks and herds and tents. </w:t>
      </w:r>
      <w:r w:rsidRPr="001F0B03">
        <w:rPr>
          <w:rFonts w:ascii="Arial" w:eastAsia="Times New Roman" w:hAnsi="Arial" w:cs="Arial"/>
          <w:b/>
          <w:bCs/>
          <w:color w:val="000000"/>
          <w:sz w:val="28"/>
          <w:szCs w:val="28"/>
          <w:vertAlign w:val="superscript"/>
        </w:rPr>
        <w:t>6 </w:t>
      </w:r>
      <w:r w:rsidRPr="001F0B03">
        <w:rPr>
          <w:rFonts w:ascii="Arial" w:eastAsia="Times New Roman" w:hAnsi="Arial" w:cs="Arial"/>
          <w:color w:val="000000"/>
          <w:sz w:val="28"/>
          <w:szCs w:val="28"/>
        </w:rPr>
        <w:t>But the land could not support them while they stayed together, for their possessions were so great that they were not able to stay together. </w:t>
      </w:r>
      <w:r w:rsidRPr="001F0B03">
        <w:rPr>
          <w:rFonts w:ascii="Arial" w:eastAsia="Times New Roman" w:hAnsi="Arial" w:cs="Arial"/>
          <w:b/>
          <w:bCs/>
          <w:color w:val="000000"/>
          <w:sz w:val="28"/>
          <w:szCs w:val="28"/>
          <w:vertAlign w:val="superscript"/>
        </w:rPr>
        <w:t>7 </w:t>
      </w:r>
      <w:r w:rsidRPr="001F0B03">
        <w:rPr>
          <w:rFonts w:ascii="Arial" w:eastAsia="Times New Roman" w:hAnsi="Arial" w:cs="Arial"/>
          <w:color w:val="000000"/>
          <w:sz w:val="28"/>
          <w:szCs w:val="28"/>
        </w:rPr>
        <w:t>And quarreling arose between Abram’s herders and Lot’s. The Canaanites and Perizzites were also living in the land at that time.</w:t>
      </w:r>
      <w:r w:rsidR="00D84422">
        <w:rPr>
          <w:rFonts w:ascii="Arial" w:eastAsia="Times New Roman" w:hAnsi="Arial" w:cs="Arial"/>
          <w:color w:val="000000"/>
          <w:sz w:val="28"/>
          <w:szCs w:val="28"/>
        </w:rPr>
        <w:t xml:space="preserve"> </w:t>
      </w:r>
      <w:r w:rsidRPr="001F0B03">
        <w:rPr>
          <w:rFonts w:ascii="Arial" w:eastAsia="Times New Roman" w:hAnsi="Arial" w:cs="Arial"/>
          <w:b/>
          <w:bCs/>
          <w:color w:val="000000"/>
          <w:sz w:val="28"/>
          <w:szCs w:val="28"/>
          <w:vertAlign w:val="superscript"/>
        </w:rPr>
        <w:t>8 </w:t>
      </w:r>
      <w:r w:rsidRPr="001F0B03">
        <w:rPr>
          <w:rFonts w:ascii="Arial" w:eastAsia="Times New Roman" w:hAnsi="Arial" w:cs="Arial"/>
          <w:color w:val="000000"/>
          <w:sz w:val="28"/>
          <w:szCs w:val="28"/>
        </w:rPr>
        <w:t>So Abram said to Lot, “Let’s not have any quarreling between you and me, or between your herders and mine, for we are close relatives. </w:t>
      </w:r>
      <w:r w:rsidRPr="001F0B03">
        <w:rPr>
          <w:rFonts w:ascii="Arial" w:eastAsia="Times New Roman" w:hAnsi="Arial" w:cs="Arial"/>
          <w:b/>
          <w:bCs/>
          <w:color w:val="000000"/>
          <w:sz w:val="28"/>
          <w:szCs w:val="28"/>
          <w:vertAlign w:val="superscript"/>
        </w:rPr>
        <w:t>9 </w:t>
      </w:r>
      <w:r w:rsidRPr="001F0B03">
        <w:rPr>
          <w:rFonts w:ascii="Arial" w:eastAsia="Times New Roman" w:hAnsi="Arial" w:cs="Arial"/>
          <w:color w:val="000000"/>
          <w:sz w:val="28"/>
          <w:szCs w:val="28"/>
        </w:rPr>
        <w:t>Is not the whole land before you? Let’s part company.</w:t>
      </w:r>
      <w:r w:rsidRPr="00D84422">
        <w:rPr>
          <w:rFonts w:ascii="Arial" w:eastAsia="Times New Roman" w:hAnsi="Arial" w:cs="Arial"/>
          <w:color w:val="EE0000"/>
          <w:sz w:val="28"/>
          <w:szCs w:val="28"/>
        </w:rPr>
        <w:t xml:space="preserve"> </w:t>
      </w:r>
      <w:r w:rsidRPr="00D84422">
        <w:rPr>
          <w:rFonts w:ascii="Arial" w:eastAsia="Times New Roman" w:hAnsi="Arial" w:cs="Arial"/>
          <w:color w:val="EE0000"/>
          <w:sz w:val="28"/>
          <w:szCs w:val="28"/>
          <w:highlight w:val="yellow"/>
        </w:rPr>
        <w:t>If you go to the left, I’ll go to the right; if you go to the right, I’ll go to the left.”</w:t>
      </w:r>
      <w:r w:rsidR="00D84422" w:rsidRPr="00D84422">
        <w:rPr>
          <w:rFonts w:ascii="Arial" w:eastAsia="Times New Roman" w:hAnsi="Arial" w:cs="Arial"/>
          <w:color w:val="EE0000"/>
          <w:sz w:val="28"/>
          <w:szCs w:val="28"/>
        </w:rPr>
        <w:t xml:space="preserve"> </w:t>
      </w:r>
      <w:r w:rsidRPr="001F0B03">
        <w:rPr>
          <w:rFonts w:ascii="Arial" w:eastAsia="Times New Roman" w:hAnsi="Arial" w:cs="Arial"/>
          <w:b/>
          <w:bCs/>
          <w:color w:val="000000"/>
          <w:sz w:val="28"/>
          <w:szCs w:val="28"/>
          <w:vertAlign w:val="superscript"/>
        </w:rPr>
        <w:t>10 </w:t>
      </w:r>
      <w:r w:rsidRPr="001F0B03">
        <w:rPr>
          <w:rFonts w:ascii="Arial" w:eastAsia="Times New Roman" w:hAnsi="Arial" w:cs="Arial"/>
          <w:color w:val="000000"/>
          <w:sz w:val="28"/>
          <w:szCs w:val="28"/>
        </w:rPr>
        <w:t>Lot looked around and saw that the whole plain of the Jordan toward Zoar was well watered, like the garden of the </w:t>
      </w:r>
      <w:r w:rsidRPr="001F0B03">
        <w:rPr>
          <w:rFonts w:ascii="Arial" w:eastAsia="Times New Roman" w:hAnsi="Arial" w:cs="Arial"/>
          <w:smallCaps/>
          <w:color w:val="000000"/>
          <w:sz w:val="28"/>
          <w:szCs w:val="28"/>
        </w:rPr>
        <w:t>Lord</w:t>
      </w:r>
      <w:r w:rsidRPr="001F0B03">
        <w:rPr>
          <w:rFonts w:ascii="Arial" w:eastAsia="Times New Roman" w:hAnsi="Arial" w:cs="Arial"/>
          <w:color w:val="000000"/>
          <w:sz w:val="28"/>
          <w:szCs w:val="28"/>
        </w:rPr>
        <w:t>, like the land of Egypt. (This was before the </w:t>
      </w:r>
      <w:r w:rsidRPr="001F0B03">
        <w:rPr>
          <w:rFonts w:ascii="Arial" w:eastAsia="Times New Roman" w:hAnsi="Arial" w:cs="Arial"/>
          <w:smallCaps/>
          <w:color w:val="000000"/>
          <w:sz w:val="28"/>
          <w:szCs w:val="28"/>
        </w:rPr>
        <w:t>Lord</w:t>
      </w:r>
      <w:r w:rsidRPr="001F0B03">
        <w:rPr>
          <w:rFonts w:ascii="Arial" w:eastAsia="Times New Roman" w:hAnsi="Arial" w:cs="Arial"/>
          <w:color w:val="000000"/>
          <w:sz w:val="28"/>
          <w:szCs w:val="28"/>
        </w:rPr>
        <w:t xml:space="preserve"> destroyed Sodom and Gomorrah.) </w:t>
      </w:r>
      <w:r w:rsidRPr="001F0B03">
        <w:rPr>
          <w:rFonts w:ascii="Arial" w:eastAsia="Times New Roman" w:hAnsi="Arial" w:cs="Arial"/>
          <w:b/>
          <w:bCs/>
          <w:color w:val="000000"/>
          <w:sz w:val="28"/>
          <w:szCs w:val="28"/>
          <w:vertAlign w:val="superscript"/>
        </w:rPr>
        <w:t>11 </w:t>
      </w:r>
      <w:r w:rsidRPr="001F0B03">
        <w:rPr>
          <w:rFonts w:ascii="Arial" w:eastAsia="Times New Roman" w:hAnsi="Arial" w:cs="Arial"/>
          <w:color w:val="000000"/>
          <w:sz w:val="28"/>
          <w:szCs w:val="28"/>
        </w:rPr>
        <w:t xml:space="preserve">So Lot chose for himself the whole plain of the Jordan and </w:t>
      </w:r>
      <w:r w:rsidRPr="00D84422">
        <w:rPr>
          <w:rFonts w:ascii="Arial" w:eastAsia="Times New Roman" w:hAnsi="Arial" w:cs="Arial"/>
          <w:color w:val="EE0000"/>
          <w:sz w:val="28"/>
          <w:szCs w:val="28"/>
          <w:highlight w:val="yellow"/>
        </w:rPr>
        <w:t>set out toward the east.</w:t>
      </w:r>
      <w:r w:rsidRPr="00D84422">
        <w:rPr>
          <w:rFonts w:ascii="Arial" w:eastAsia="Times New Roman" w:hAnsi="Arial" w:cs="Arial"/>
          <w:color w:val="EE0000"/>
          <w:sz w:val="28"/>
          <w:szCs w:val="28"/>
        </w:rPr>
        <w:t xml:space="preserve"> </w:t>
      </w:r>
      <w:r w:rsidRPr="001F0B03">
        <w:rPr>
          <w:rFonts w:ascii="Arial" w:eastAsia="Times New Roman" w:hAnsi="Arial" w:cs="Arial"/>
          <w:color w:val="000000"/>
          <w:sz w:val="28"/>
          <w:szCs w:val="28"/>
        </w:rPr>
        <w:t>The two men parted company: </w:t>
      </w:r>
      <w:r w:rsidRPr="001F0B03">
        <w:rPr>
          <w:rFonts w:ascii="Arial" w:eastAsia="Times New Roman" w:hAnsi="Arial" w:cs="Arial"/>
          <w:b/>
          <w:bCs/>
          <w:color w:val="000000"/>
          <w:sz w:val="28"/>
          <w:szCs w:val="28"/>
          <w:vertAlign w:val="superscript"/>
        </w:rPr>
        <w:t>12 </w:t>
      </w:r>
      <w:r w:rsidRPr="001F0B03">
        <w:rPr>
          <w:rFonts w:ascii="Arial" w:eastAsia="Times New Roman" w:hAnsi="Arial" w:cs="Arial"/>
          <w:color w:val="000000"/>
          <w:sz w:val="28"/>
          <w:szCs w:val="28"/>
        </w:rPr>
        <w:t>Abram lived in the land of Canaan, while Lot lived among the cities of the plain and pitched his tents near Sodom. </w:t>
      </w:r>
      <w:r w:rsidRPr="00D84422">
        <w:rPr>
          <w:rFonts w:ascii="Arial" w:eastAsia="Times New Roman" w:hAnsi="Arial" w:cs="Arial"/>
          <w:b/>
          <w:bCs/>
          <w:color w:val="EE0000"/>
          <w:sz w:val="28"/>
          <w:szCs w:val="28"/>
          <w:highlight w:val="yellow"/>
          <w:vertAlign w:val="superscript"/>
        </w:rPr>
        <w:t>13 </w:t>
      </w:r>
      <w:r w:rsidRPr="00D84422">
        <w:rPr>
          <w:rFonts w:ascii="Arial" w:eastAsia="Times New Roman" w:hAnsi="Arial" w:cs="Arial"/>
          <w:color w:val="EE0000"/>
          <w:sz w:val="28"/>
          <w:szCs w:val="28"/>
          <w:highlight w:val="yellow"/>
        </w:rPr>
        <w:t>Now the people of Sodom were wicked and were sinning greatly against the </w:t>
      </w:r>
      <w:r w:rsidRPr="00D84422">
        <w:rPr>
          <w:rFonts w:ascii="Arial" w:eastAsia="Times New Roman" w:hAnsi="Arial" w:cs="Arial"/>
          <w:smallCaps/>
          <w:color w:val="EE0000"/>
          <w:sz w:val="28"/>
          <w:szCs w:val="28"/>
          <w:highlight w:val="yellow"/>
        </w:rPr>
        <w:t>Lord</w:t>
      </w:r>
      <w:r w:rsidRPr="00D84422">
        <w:rPr>
          <w:rFonts w:ascii="Arial" w:eastAsia="Times New Roman" w:hAnsi="Arial" w:cs="Arial"/>
          <w:color w:val="EE0000"/>
          <w:sz w:val="28"/>
          <w:szCs w:val="28"/>
          <w:highlight w:val="yellow"/>
        </w:rPr>
        <w:t>.</w:t>
      </w:r>
    </w:p>
    <w:p w14:paraId="74A27D6E" w14:textId="3B902230" w:rsidR="00FD73BF" w:rsidRPr="001F0B03" w:rsidRDefault="00FD73BF" w:rsidP="00FD73BF">
      <w:pPr>
        <w:shd w:val="clear" w:color="auto" w:fill="FFFFFF"/>
        <w:spacing w:after="150" w:line="360" w:lineRule="atLeast"/>
        <w:rPr>
          <w:rFonts w:ascii="Arial" w:eastAsia="Times New Roman" w:hAnsi="Arial" w:cs="Arial"/>
          <w:color w:val="000000"/>
          <w:sz w:val="28"/>
          <w:szCs w:val="28"/>
        </w:rPr>
      </w:pPr>
      <w:r w:rsidRPr="00D84422">
        <w:rPr>
          <w:rFonts w:ascii="Arial" w:eastAsia="Times New Roman" w:hAnsi="Arial" w:cs="Arial"/>
          <w:color w:val="000000" w:themeColor="text1"/>
          <w:sz w:val="28"/>
          <w:szCs w:val="28"/>
          <w:vertAlign w:val="superscript"/>
        </w:rPr>
        <w:t>14 </w:t>
      </w:r>
      <w:r w:rsidRPr="00D84422">
        <w:rPr>
          <w:rFonts w:ascii="Arial" w:eastAsia="Times New Roman" w:hAnsi="Arial" w:cs="Arial"/>
          <w:color w:val="000000" w:themeColor="text1"/>
          <w:sz w:val="28"/>
          <w:szCs w:val="28"/>
        </w:rPr>
        <w:t>The </w:t>
      </w:r>
      <w:r w:rsidRPr="00D84422">
        <w:rPr>
          <w:rFonts w:ascii="Arial" w:eastAsia="Times New Roman" w:hAnsi="Arial" w:cs="Arial"/>
          <w:smallCaps/>
          <w:color w:val="000000" w:themeColor="text1"/>
          <w:sz w:val="28"/>
          <w:szCs w:val="28"/>
        </w:rPr>
        <w:t>Lord</w:t>
      </w:r>
      <w:r w:rsidRPr="00D84422">
        <w:rPr>
          <w:rFonts w:ascii="Arial" w:eastAsia="Times New Roman" w:hAnsi="Arial" w:cs="Arial"/>
          <w:color w:val="000000" w:themeColor="text1"/>
          <w:sz w:val="28"/>
          <w:szCs w:val="28"/>
        </w:rPr>
        <w:t> said to Abram after Lot had parted from him, “Look around from where you are, to the north and south, to the east and west. </w:t>
      </w:r>
      <w:r w:rsidRPr="00D84422">
        <w:rPr>
          <w:rFonts w:ascii="Arial" w:eastAsia="Times New Roman" w:hAnsi="Arial" w:cs="Arial"/>
          <w:color w:val="EE0000"/>
          <w:sz w:val="28"/>
          <w:szCs w:val="28"/>
          <w:highlight w:val="yellow"/>
          <w:vertAlign w:val="superscript"/>
        </w:rPr>
        <w:t>15 </w:t>
      </w:r>
      <w:r w:rsidRPr="00D84422">
        <w:rPr>
          <w:rFonts w:ascii="Arial" w:eastAsia="Times New Roman" w:hAnsi="Arial" w:cs="Arial"/>
          <w:color w:val="EE0000"/>
          <w:sz w:val="28"/>
          <w:szCs w:val="28"/>
          <w:highlight w:val="yellow"/>
        </w:rPr>
        <w:t>All the land that you see I will give to you and your offspring forever.</w:t>
      </w:r>
      <w:r w:rsidRPr="00D84422">
        <w:rPr>
          <w:rFonts w:ascii="Arial" w:eastAsia="Times New Roman" w:hAnsi="Arial" w:cs="Arial"/>
          <w:color w:val="000000" w:themeColor="text1"/>
          <w:sz w:val="28"/>
          <w:szCs w:val="28"/>
        </w:rPr>
        <w:t> </w:t>
      </w:r>
      <w:r w:rsidRPr="00D84422">
        <w:rPr>
          <w:rFonts w:ascii="Arial" w:eastAsia="Times New Roman" w:hAnsi="Arial" w:cs="Arial"/>
          <w:color w:val="000000" w:themeColor="text1"/>
          <w:sz w:val="28"/>
          <w:szCs w:val="28"/>
          <w:vertAlign w:val="superscript"/>
        </w:rPr>
        <w:t>16 </w:t>
      </w:r>
      <w:r w:rsidRPr="00D84422">
        <w:rPr>
          <w:rFonts w:ascii="Arial" w:eastAsia="Times New Roman" w:hAnsi="Arial" w:cs="Arial"/>
          <w:color w:val="000000" w:themeColor="text1"/>
          <w:sz w:val="28"/>
          <w:szCs w:val="28"/>
        </w:rPr>
        <w:t xml:space="preserve">I will make your offspring like </w:t>
      </w:r>
      <w:proofErr w:type="gramStart"/>
      <w:r w:rsidRPr="00D84422">
        <w:rPr>
          <w:rFonts w:ascii="Arial" w:eastAsia="Times New Roman" w:hAnsi="Arial" w:cs="Arial"/>
          <w:color w:val="000000" w:themeColor="text1"/>
          <w:sz w:val="28"/>
          <w:szCs w:val="28"/>
        </w:rPr>
        <w:t>the dust</w:t>
      </w:r>
      <w:proofErr w:type="gramEnd"/>
      <w:r w:rsidRPr="00D84422">
        <w:rPr>
          <w:rFonts w:ascii="Arial" w:eastAsia="Times New Roman" w:hAnsi="Arial" w:cs="Arial"/>
          <w:color w:val="000000" w:themeColor="text1"/>
          <w:sz w:val="28"/>
          <w:szCs w:val="28"/>
        </w:rPr>
        <w:t xml:space="preserve"> of the earth, so that if anyone could count the dust, then your offspring could be counted. </w:t>
      </w:r>
      <w:r w:rsidRPr="00D84422">
        <w:rPr>
          <w:rFonts w:ascii="Arial" w:eastAsia="Times New Roman" w:hAnsi="Arial" w:cs="Arial"/>
          <w:color w:val="000000" w:themeColor="text1"/>
          <w:sz w:val="28"/>
          <w:szCs w:val="28"/>
          <w:vertAlign w:val="superscript"/>
        </w:rPr>
        <w:t>17 </w:t>
      </w:r>
      <w:r w:rsidRPr="00D84422">
        <w:rPr>
          <w:rFonts w:ascii="Arial" w:eastAsia="Times New Roman" w:hAnsi="Arial" w:cs="Arial"/>
          <w:color w:val="000000" w:themeColor="text1"/>
          <w:sz w:val="28"/>
          <w:szCs w:val="28"/>
        </w:rPr>
        <w:t>Go, walk through the length and breadth of the land, for I am giving it to you.”</w:t>
      </w:r>
      <w:r w:rsidR="00D84422">
        <w:rPr>
          <w:rFonts w:ascii="Arial" w:eastAsia="Times New Roman" w:hAnsi="Arial" w:cs="Arial"/>
          <w:color w:val="000000" w:themeColor="text1"/>
          <w:sz w:val="28"/>
          <w:szCs w:val="28"/>
        </w:rPr>
        <w:t xml:space="preserve"> </w:t>
      </w:r>
      <w:r w:rsidRPr="001F0B03">
        <w:rPr>
          <w:rFonts w:ascii="Arial" w:eastAsia="Times New Roman" w:hAnsi="Arial" w:cs="Arial"/>
          <w:b/>
          <w:bCs/>
          <w:color w:val="000000"/>
          <w:sz w:val="28"/>
          <w:szCs w:val="28"/>
          <w:vertAlign w:val="superscript"/>
        </w:rPr>
        <w:t>18 </w:t>
      </w:r>
      <w:r w:rsidRPr="001F0B03">
        <w:rPr>
          <w:rFonts w:ascii="Arial" w:eastAsia="Times New Roman" w:hAnsi="Arial" w:cs="Arial"/>
          <w:color w:val="000000"/>
          <w:sz w:val="28"/>
          <w:szCs w:val="28"/>
        </w:rPr>
        <w:t xml:space="preserve">So Abram went to live near the great trees of Mamre at Hebron, where he pitched his tents. There he built an altar </w:t>
      </w:r>
      <w:proofErr w:type="gramStart"/>
      <w:r w:rsidRPr="001F0B03">
        <w:rPr>
          <w:rFonts w:ascii="Arial" w:eastAsia="Times New Roman" w:hAnsi="Arial" w:cs="Arial"/>
          <w:color w:val="000000"/>
          <w:sz w:val="28"/>
          <w:szCs w:val="28"/>
        </w:rPr>
        <w:t>to</w:t>
      </w:r>
      <w:proofErr w:type="gramEnd"/>
      <w:r w:rsidRPr="001F0B03">
        <w:rPr>
          <w:rFonts w:ascii="Arial" w:eastAsia="Times New Roman" w:hAnsi="Arial" w:cs="Arial"/>
          <w:color w:val="000000"/>
          <w:sz w:val="28"/>
          <w:szCs w:val="28"/>
        </w:rPr>
        <w:t xml:space="preserve"> the </w:t>
      </w:r>
      <w:r w:rsidRPr="001F0B03">
        <w:rPr>
          <w:rFonts w:ascii="Arial" w:eastAsia="Times New Roman" w:hAnsi="Arial" w:cs="Arial"/>
          <w:smallCaps/>
          <w:color w:val="000000"/>
          <w:sz w:val="28"/>
          <w:szCs w:val="28"/>
        </w:rPr>
        <w:t>Lord</w:t>
      </w:r>
      <w:r w:rsidRPr="001F0B03">
        <w:rPr>
          <w:rFonts w:ascii="Arial" w:eastAsia="Times New Roman" w:hAnsi="Arial" w:cs="Arial"/>
          <w:color w:val="000000"/>
          <w:sz w:val="28"/>
          <w:szCs w:val="28"/>
        </w:rPr>
        <w:t>.</w:t>
      </w:r>
    </w:p>
    <w:p w14:paraId="24C7A806" w14:textId="77777777" w:rsidR="00445FAD" w:rsidRPr="001F0B03" w:rsidRDefault="00445FAD" w:rsidP="00FD73BF">
      <w:pPr>
        <w:shd w:val="clear" w:color="auto" w:fill="FFFFFF"/>
        <w:spacing w:before="300" w:after="150" w:line="240" w:lineRule="auto"/>
        <w:outlineLvl w:val="2"/>
        <w:rPr>
          <w:rFonts w:ascii="Arial" w:eastAsia="Times New Roman" w:hAnsi="Arial" w:cs="Arial"/>
          <w:b/>
          <w:color w:val="7030A0"/>
          <w:sz w:val="28"/>
          <w:szCs w:val="28"/>
        </w:rPr>
      </w:pPr>
    </w:p>
    <w:p w14:paraId="18B2D222" w14:textId="43335EC6" w:rsidR="00FD73BF" w:rsidRPr="00D84422" w:rsidRDefault="00FD73BF" w:rsidP="00D84422">
      <w:pPr>
        <w:pBdr>
          <w:top w:val="single" w:sz="4" w:space="1" w:color="auto"/>
          <w:left w:val="single" w:sz="4" w:space="4" w:color="auto"/>
          <w:bottom w:val="single" w:sz="4" w:space="1" w:color="auto"/>
          <w:right w:val="single" w:sz="4" w:space="4" w:color="auto"/>
        </w:pBdr>
        <w:shd w:val="clear" w:color="auto" w:fill="FFFFFF"/>
        <w:spacing w:before="300" w:after="150" w:line="240" w:lineRule="auto"/>
        <w:outlineLvl w:val="2"/>
        <w:rPr>
          <w:rFonts w:ascii="Arial" w:eastAsia="Times New Roman" w:hAnsi="Arial" w:cs="Arial"/>
          <w:b/>
          <w:color w:val="7030A0"/>
          <w:sz w:val="48"/>
          <w:szCs w:val="48"/>
        </w:rPr>
      </w:pPr>
      <w:r w:rsidRPr="00D84422">
        <w:rPr>
          <w:rFonts w:ascii="Arial" w:eastAsia="Times New Roman" w:hAnsi="Arial" w:cs="Arial"/>
          <w:b/>
          <w:color w:val="7030A0"/>
          <w:sz w:val="48"/>
          <w:szCs w:val="48"/>
          <w:highlight w:val="lightGray"/>
        </w:rPr>
        <w:lastRenderedPageBreak/>
        <w:t>Abram Rescues Lot</w:t>
      </w:r>
    </w:p>
    <w:p w14:paraId="2FF64C7E" w14:textId="77ECB373" w:rsidR="00FD73BF" w:rsidRPr="001F0B03" w:rsidRDefault="00FD73BF" w:rsidP="00FD73BF">
      <w:pPr>
        <w:shd w:val="clear" w:color="auto" w:fill="FFFFFF"/>
        <w:spacing w:after="150" w:line="360" w:lineRule="atLeast"/>
        <w:rPr>
          <w:rFonts w:ascii="Arial" w:eastAsia="Times New Roman" w:hAnsi="Arial" w:cs="Arial"/>
          <w:color w:val="000000"/>
          <w:sz w:val="28"/>
          <w:szCs w:val="28"/>
        </w:rPr>
      </w:pPr>
      <w:r w:rsidRPr="00D84422">
        <w:rPr>
          <w:rFonts w:ascii="Arial" w:eastAsia="Times New Roman" w:hAnsi="Arial" w:cs="Arial"/>
          <w:b/>
          <w:bCs/>
          <w:color w:val="7030A0"/>
          <w:sz w:val="48"/>
          <w:szCs w:val="48"/>
        </w:rPr>
        <w:t>14</w:t>
      </w:r>
      <w:r w:rsidRPr="001F0B03">
        <w:rPr>
          <w:rFonts w:ascii="Arial" w:eastAsia="Times New Roman" w:hAnsi="Arial" w:cs="Arial"/>
          <w:b/>
          <w:bCs/>
          <w:color w:val="000000"/>
          <w:sz w:val="28"/>
          <w:szCs w:val="28"/>
        </w:rPr>
        <w:t> </w:t>
      </w:r>
      <w:r w:rsidRPr="001F0B03">
        <w:rPr>
          <w:rFonts w:ascii="Arial" w:eastAsia="Times New Roman" w:hAnsi="Arial" w:cs="Arial"/>
          <w:color w:val="000000"/>
          <w:sz w:val="28"/>
          <w:szCs w:val="28"/>
        </w:rPr>
        <w:t xml:space="preserve">At the time when Amraphel was king of Shinar, Arioch king of Ellasar, </w:t>
      </w:r>
      <w:proofErr w:type="spellStart"/>
      <w:r w:rsidRPr="001F0B03">
        <w:rPr>
          <w:rFonts w:ascii="Arial" w:eastAsia="Times New Roman" w:hAnsi="Arial" w:cs="Arial"/>
          <w:color w:val="000000"/>
          <w:sz w:val="28"/>
          <w:szCs w:val="28"/>
        </w:rPr>
        <w:t>Kedorlaomer</w:t>
      </w:r>
      <w:proofErr w:type="spellEnd"/>
      <w:r w:rsidRPr="001F0B03">
        <w:rPr>
          <w:rFonts w:ascii="Arial" w:eastAsia="Times New Roman" w:hAnsi="Arial" w:cs="Arial"/>
          <w:color w:val="000000"/>
          <w:sz w:val="28"/>
          <w:szCs w:val="28"/>
        </w:rPr>
        <w:t> king of Elam and Tidal king of Goyim, </w:t>
      </w:r>
      <w:r w:rsidRPr="001F0B03">
        <w:rPr>
          <w:rFonts w:ascii="Arial" w:eastAsia="Times New Roman" w:hAnsi="Arial" w:cs="Arial"/>
          <w:b/>
          <w:bCs/>
          <w:color w:val="000000"/>
          <w:sz w:val="28"/>
          <w:szCs w:val="28"/>
          <w:vertAlign w:val="superscript"/>
        </w:rPr>
        <w:t>2 </w:t>
      </w:r>
      <w:r w:rsidRPr="001F0B03">
        <w:rPr>
          <w:rFonts w:ascii="Arial" w:eastAsia="Times New Roman" w:hAnsi="Arial" w:cs="Arial"/>
          <w:color w:val="000000"/>
          <w:sz w:val="28"/>
          <w:szCs w:val="28"/>
        </w:rPr>
        <w:t xml:space="preserve">these kings went to war against Bera king of Sodom, Birsha king of Gomorrah, </w:t>
      </w:r>
      <w:proofErr w:type="spellStart"/>
      <w:r w:rsidRPr="001F0B03">
        <w:rPr>
          <w:rFonts w:ascii="Arial" w:eastAsia="Times New Roman" w:hAnsi="Arial" w:cs="Arial"/>
          <w:color w:val="000000"/>
          <w:sz w:val="28"/>
          <w:szCs w:val="28"/>
        </w:rPr>
        <w:t>Shinab</w:t>
      </w:r>
      <w:proofErr w:type="spellEnd"/>
      <w:r w:rsidRPr="001F0B03">
        <w:rPr>
          <w:rFonts w:ascii="Arial" w:eastAsia="Times New Roman" w:hAnsi="Arial" w:cs="Arial"/>
          <w:color w:val="000000"/>
          <w:sz w:val="28"/>
          <w:szCs w:val="28"/>
        </w:rPr>
        <w:t xml:space="preserve"> king of Admah, Shemeber king of Zeboyim, and the king of Bela (that is, Zoar). </w:t>
      </w:r>
      <w:r w:rsidRPr="001F0B03">
        <w:rPr>
          <w:rFonts w:ascii="Arial" w:eastAsia="Times New Roman" w:hAnsi="Arial" w:cs="Arial"/>
          <w:b/>
          <w:bCs/>
          <w:color w:val="000000"/>
          <w:sz w:val="28"/>
          <w:szCs w:val="28"/>
          <w:vertAlign w:val="superscript"/>
        </w:rPr>
        <w:t>3 </w:t>
      </w:r>
      <w:r w:rsidRPr="001F0B03">
        <w:rPr>
          <w:rFonts w:ascii="Arial" w:eastAsia="Times New Roman" w:hAnsi="Arial" w:cs="Arial"/>
          <w:color w:val="000000"/>
          <w:sz w:val="28"/>
          <w:szCs w:val="28"/>
        </w:rPr>
        <w:t>All these latter kings joined forces in the Valley of Siddim (that is, the Dead Sea Valley). </w:t>
      </w:r>
      <w:r w:rsidRPr="001F0B03">
        <w:rPr>
          <w:rFonts w:ascii="Arial" w:eastAsia="Times New Roman" w:hAnsi="Arial" w:cs="Arial"/>
          <w:b/>
          <w:bCs/>
          <w:color w:val="000000"/>
          <w:sz w:val="28"/>
          <w:szCs w:val="28"/>
          <w:vertAlign w:val="superscript"/>
        </w:rPr>
        <w:t>4 </w:t>
      </w:r>
      <w:r w:rsidRPr="001F0B03">
        <w:rPr>
          <w:rFonts w:ascii="Arial" w:eastAsia="Times New Roman" w:hAnsi="Arial" w:cs="Arial"/>
          <w:color w:val="000000"/>
          <w:sz w:val="28"/>
          <w:szCs w:val="28"/>
        </w:rPr>
        <w:t xml:space="preserve">For twelve years they had been subject to </w:t>
      </w:r>
      <w:proofErr w:type="spellStart"/>
      <w:r w:rsidRPr="001F0B03">
        <w:rPr>
          <w:rFonts w:ascii="Arial" w:eastAsia="Times New Roman" w:hAnsi="Arial" w:cs="Arial"/>
          <w:color w:val="000000"/>
          <w:sz w:val="28"/>
          <w:szCs w:val="28"/>
        </w:rPr>
        <w:t>Kedorlaomer</w:t>
      </w:r>
      <w:proofErr w:type="spellEnd"/>
      <w:r w:rsidRPr="001F0B03">
        <w:rPr>
          <w:rFonts w:ascii="Arial" w:eastAsia="Times New Roman" w:hAnsi="Arial" w:cs="Arial"/>
          <w:color w:val="000000"/>
          <w:sz w:val="28"/>
          <w:szCs w:val="28"/>
        </w:rPr>
        <w:t>, but in the thirteenth year they rebelled.</w:t>
      </w:r>
      <w:r w:rsidR="00D84422">
        <w:rPr>
          <w:rFonts w:ascii="Arial" w:eastAsia="Times New Roman" w:hAnsi="Arial" w:cs="Arial"/>
          <w:color w:val="000000"/>
          <w:sz w:val="28"/>
          <w:szCs w:val="28"/>
        </w:rPr>
        <w:t xml:space="preserve"> </w:t>
      </w:r>
      <w:r w:rsidRPr="001F0B03">
        <w:rPr>
          <w:rFonts w:ascii="Arial" w:eastAsia="Times New Roman" w:hAnsi="Arial" w:cs="Arial"/>
          <w:b/>
          <w:bCs/>
          <w:color w:val="000000"/>
          <w:sz w:val="28"/>
          <w:szCs w:val="28"/>
          <w:vertAlign w:val="superscript"/>
        </w:rPr>
        <w:t>5 </w:t>
      </w:r>
      <w:r w:rsidRPr="001F0B03">
        <w:rPr>
          <w:rFonts w:ascii="Arial" w:eastAsia="Times New Roman" w:hAnsi="Arial" w:cs="Arial"/>
          <w:color w:val="000000"/>
          <w:sz w:val="28"/>
          <w:szCs w:val="28"/>
        </w:rPr>
        <w:t xml:space="preserve">In the fourteenth year, </w:t>
      </w:r>
      <w:proofErr w:type="spellStart"/>
      <w:r w:rsidRPr="001F0B03">
        <w:rPr>
          <w:rFonts w:ascii="Arial" w:eastAsia="Times New Roman" w:hAnsi="Arial" w:cs="Arial"/>
          <w:color w:val="000000"/>
          <w:sz w:val="28"/>
          <w:szCs w:val="28"/>
        </w:rPr>
        <w:t>Kedorlaomer</w:t>
      </w:r>
      <w:proofErr w:type="spellEnd"/>
      <w:r w:rsidRPr="001F0B03">
        <w:rPr>
          <w:rFonts w:ascii="Arial" w:eastAsia="Times New Roman" w:hAnsi="Arial" w:cs="Arial"/>
          <w:color w:val="000000"/>
          <w:sz w:val="28"/>
          <w:szCs w:val="28"/>
        </w:rPr>
        <w:t xml:space="preserve"> and the kings allied with him went out and defeated the </w:t>
      </w:r>
      <w:proofErr w:type="spellStart"/>
      <w:r w:rsidRPr="001F0B03">
        <w:rPr>
          <w:rFonts w:ascii="Arial" w:eastAsia="Times New Roman" w:hAnsi="Arial" w:cs="Arial"/>
          <w:color w:val="000000"/>
          <w:sz w:val="28"/>
          <w:szCs w:val="28"/>
        </w:rPr>
        <w:t>Rephaites</w:t>
      </w:r>
      <w:proofErr w:type="spellEnd"/>
      <w:r w:rsidRPr="001F0B03">
        <w:rPr>
          <w:rFonts w:ascii="Arial" w:eastAsia="Times New Roman" w:hAnsi="Arial" w:cs="Arial"/>
          <w:color w:val="000000"/>
          <w:sz w:val="28"/>
          <w:szCs w:val="28"/>
        </w:rPr>
        <w:t xml:space="preserve"> in </w:t>
      </w:r>
      <w:proofErr w:type="spellStart"/>
      <w:r w:rsidRPr="001F0B03">
        <w:rPr>
          <w:rFonts w:ascii="Arial" w:eastAsia="Times New Roman" w:hAnsi="Arial" w:cs="Arial"/>
          <w:color w:val="000000"/>
          <w:sz w:val="28"/>
          <w:szCs w:val="28"/>
        </w:rPr>
        <w:t>Ashteroth</w:t>
      </w:r>
      <w:proofErr w:type="spellEnd"/>
      <w:r w:rsidRPr="001F0B03">
        <w:rPr>
          <w:rFonts w:ascii="Arial" w:eastAsia="Times New Roman" w:hAnsi="Arial" w:cs="Arial"/>
          <w:color w:val="000000"/>
          <w:sz w:val="28"/>
          <w:szCs w:val="28"/>
        </w:rPr>
        <w:t xml:space="preserve"> Karnaim, the </w:t>
      </w:r>
      <w:proofErr w:type="spellStart"/>
      <w:r w:rsidRPr="001F0B03">
        <w:rPr>
          <w:rFonts w:ascii="Arial" w:eastAsia="Times New Roman" w:hAnsi="Arial" w:cs="Arial"/>
          <w:color w:val="000000"/>
          <w:sz w:val="28"/>
          <w:szCs w:val="28"/>
        </w:rPr>
        <w:t>Zuzites</w:t>
      </w:r>
      <w:proofErr w:type="spellEnd"/>
      <w:r w:rsidRPr="001F0B03">
        <w:rPr>
          <w:rFonts w:ascii="Arial" w:eastAsia="Times New Roman" w:hAnsi="Arial" w:cs="Arial"/>
          <w:color w:val="000000"/>
          <w:sz w:val="28"/>
          <w:szCs w:val="28"/>
        </w:rPr>
        <w:t xml:space="preserve"> in Ham, the </w:t>
      </w:r>
      <w:proofErr w:type="spellStart"/>
      <w:r w:rsidRPr="001F0B03">
        <w:rPr>
          <w:rFonts w:ascii="Arial" w:eastAsia="Times New Roman" w:hAnsi="Arial" w:cs="Arial"/>
          <w:color w:val="000000"/>
          <w:sz w:val="28"/>
          <w:szCs w:val="28"/>
        </w:rPr>
        <w:t>Emites</w:t>
      </w:r>
      <w:proofErr w:type="spellEnd"/>
      <w:r w:rsidRPr="001F0B03">
        <w:rPr>
          <w:rFonts w:ascii="Arial" w:eastAsia="Times New Roman" w:hAnsi="Arial" w:cs="Arial"/>
          <w:color w:val="000000"/>
          <w:sz w:val="28"/>
          <w:szCs w:val="28"/>
        </w:rPr>
        <w:t> in Shaveh Kiriathaim </w:t>
      </w:r>
      <w:r w:rsidRPr="001F0B03">
        <w:rPr>
          <w:rFonts w:ascii="Arial" w:eastAsia="Times New Roman" w:hAnsi="Arial" w:cs="Arial"/>
          <w:b/>
          <w:bCs/>
          <w:color w:val="000000"/>
          <w:sz w:val="28"/>
          <w:szCs w:val="28"/>
          <w:vertAlign w:val="superscript"/>
        </w:rPr>
        <w:t>6 </w:t>
      </w:r>
      <w:r w:rsidRPr="001F0B03">
        <w:rPr>
          <w:rFonts w:ascii="Arial" w:eastAsia="Times New Roman" w:hAnsi="Arial" w:cs="Arial"/>
          <w:color w:val="000000"/>
          <w:sz w:val="28"/>
          <w:szCs w:val="28"/>
        </w:rPr>
        <w:t>and the Horites in the hill country of Seir, as far as El Paran near the desert. </w:t>
      </w:r>
      <w:r w:rsidRPr="001F0B03">
        <w:rPr>
          <w:rFonts w:ascii="Arial" w:eastAsia="Times New Roman" w:hAnsi="Arial" w:cs="Arial"/>
          <w:b/>
          <w:bCs/>
          <w:color w:val="000000"/>
          <w:sz w:val="28"/>
          <w:szCs w:val="28"/>
          <w:vertAlign w:val="superscript"/>
        </w:rPr>
        <w:t>7 </w:t>
      </w:r>
      <w:r w:rsidRPr="001F0B03">
        <w:rPr>
          <w:rFonts w:ascii="Arial" w:eastAsia="Times New Roman" w:hAnsi="Arial" w:cs="Arial"/>
          <w:color w:val="000000"/>
          <w:sz w:val="28"/>
          <w:szCs w:val="28"/>
        </w:rPr>
        <w:t>Then they turned back and went to En Mishpat (that is, Kadesh), and they conquered the whole territory of the Amalekites, as well as the Amorites who were living in Hazezon Tamar.</w:t>
      </w:r>
    </w:p>
    <w:p w14:paraId="16E15BD0" w14:textId="4EAD4A8C" w:rsidR="00FD73BF" w:rsidRPr="00D84422" w:rsidRDefault="00FD73BF" w:rsidP="00FD73BF">
      <w:pPr>
        <w:shd w:val="clear" w:color="auto" w:fill="FFFFFF"/>
        <w:spacing w:after="150" w:line="360" w:lineRule="atLeast"/>
        <w:rPr>
          <w:rFonts w:ascii="Arial" w:eastAsia="Times New Roman" w:hAnsi="Arial" w:cs="Arial"/>
          <w:color w:val="EE0000"/>
          <w:sz w:val="28"/>
          <w:szCs w:val="28"/>
        </w:rPr>
      </w:pPr>
      <w:r w:rsidRPr="001F0B03">
        <w:rPr>
          <w:rFonts w:ascii="Arial" w:eastAsia="Times New Roman" w:hAnsi="Arial" w:cs="Arial"/>
          <w:b/>
          <w:bCs/>
          <w:color w:val="000000"/>
          <w:sz w:val="28"/>
          <w:szCs w:val="28"/>
          <w:vertAlign w:val="superscript"/>
        </w:rPr>
        <w:t>8 </w:t>
      </w:r>
      <w:r w:rsidRPr="001F0B03">
        <w:rPr>
          <w:rFonts w:ascii="Arial" w:eastAsia="Times New Roman" w:hAnsi="Arial" w:cs="Arial"/>
          <w:color w:val="000000"/>
          <w:sz w:val="28"/>
          <w:szCs w:val="28"/>
        </w:rPr>
        <w:t>Then the king of Sodom, the king of Gomorrah, the king of Admah, the king of Zeboyim and the king of Bela (that is, Zoar) marched out and drew up their battle lines in the Valley of Siddim </w:t>
      </w:r>
      <w:r w:rsidRPr="001F0B03">
        <w:rPr>
          <w:rFonts w:ascii="Arial" w:eastAsia="Times New Roman" w:hAnsi="Arial" w:cs="Arial"/>
          <w:b/>
          <w:bCs/>
          <w:color w:val="000000"/>
          <w:sz w:val="28"/>
          <w:szCs w:val="28"/>
          <w:vertAlign w:val="superscript"/>
        </w:rPr>
        <w:t>9 </w:t>
      </w:r>
      <w:r w:rsidRPr="001F0B03">
        <w:rPr>
          <w:rFonts w:ascii="Arial" w:eastAsia="Times New Roman" w:hAnsi="Arial" w:cs="Arial"/>
          <w:color w:val="000000"/>
          <w:sz w:val="28"/>
          <w:szCs w:val="28"/>
        </w:rPr>
        <w:t xml:space="preserve">against </w:t>
      </w:r>
      <w:proofErr w:type="spellStart"/>
      <w:r w:rsidRPr="001F0B03">
        <w:rPr>
          <w:rFonts w:ascii="Arial" w:eastAsia="Times New Roman" w:hAnsi="Arial" w:cs="Arial"/>
          <w:color w:val="000000"/>
          <w:sz w:val="28"/>
          <w:szCs w:val="28"/>
        </w:rPr>
        <w:t>Kedorlaomer</w:t>
      </w:r>
      <w:proofErr w:type="spellEnd"/>
      <w:r w:rsidR="00D84422">
        <w:rPr>
          <w:rFonts w:ascii="Arial" w:eastAsia="Times New Roman" w:hAnsi="Arial" w:cs="Arial"/>
          <w:color w:val="000000"/>
          <w:sz w:val="28"/>
          <w:szCs w:val="28"/>
        </w:rPr>
        <w:t xml:space="preserve"> </w:t>
      </w:r>
      <w:r w:rsidRPr="001F0B03">
        <w:rPr>
          <w:rFonts w:ascii="Arial" w:eastAsia="Times New Roman" w:hAnsi="Arial" w:cs="Arial"/>
          <w:color w:val="000000"/>
          <w:sz w:val="28"/>
          <w:szCs w:val="28"/>
        </w:rPr>
        <w:t xml:space="preserve">king of Elam, Tidal king of Goyim, Amraphel king of Shinar and Arioch king of Ellasar - </w:t>
      </w:r>
      <w:r w:rsidRPr="00D84422">
        <w:rPr>
          <w:rFonts w:ascii="Arial" w:eastAsia="Times New Roman" w:hAnsi="Arial" w:cs="Arial"/>
          <w:b/>
          <w:bCs/>
          <w:color w:val="EE0000"/>
          <w:sz w:val="28"/>
          <w:szCs w:val="28"/>
        </w:rPr>
        <w:t>four kings against five</w:t>
      </w:r>
      <w:r w:rsidRPr="001F0B03">
        <w:rPr>
          <w:rFonts w:ascii="Arial" w:eastAsia="Times New Roman" w:hAnsi="Arial" w:cs="Arial"/>
          <w:color w:val="000000"/>
          <w:sz w:val="28"/>
          <w:szCs w:val="28"/>
        </w:rPr>
        <w:t>. </w:t>
      </w:r>
      <w:r w:rsidRPr="001F0B03">
        <w:rPr>
          <w:rFonts w:ascii="Arial" w:eastAsia="Times New Roman" w:hAnsi="Arial" w:cs="Arial"/>
          <w:b/>
          <w:bCs/>
          <w:color w:val="000000"/>
          <w:sz w:val="28"/>
          <w:szCs w:val="28"/>
          <w:vertAlign w:val="superscript"/>
        </w:rPr>
        <w:t>10 </w:t>
      </w:r>
      <w:r w:rsidRPr="001F0B03">
        <w:rPr>
          <w:rFonts w:ascii="Arial" w:eastAsia="Times New Roman" w:hAnsi="Arial" w:cs="Arial"/>
          <w:color w:val="000000"/>
          <w:sz w:val="28"/>
          <w:szCs w:val="28"/>
        </w:rPr>
        <w:t>Now the Valley of Siddim was full of tar pits, and when the kings of Sodom and Gomorrah fled, some of the men fell into them and the rest fled to the hills. </w:t>
      </w:r>
      <w:r w:rsidRPr="001F0B03">
        <w:rPr>
          <w:rFonts w:ascii="Arial" w:eastAsia="Times New Roman" w:hAnsi="Arial" w:cs="Arial"/>
          <w:b/>
          <w:bCs/>
          <w:color w:val="000000"/>
          <w:sz w:val="28"/>
          <w:szCs w:val="28"/>
          <w:vertAlign w:val="superscript"/>
        </w:rPr>
        <w:t>11 </w:t>
      </w:r>
      <w:r w:rsidRPr="001F0B03">
        <w:rPr>
          <w:rFonts w:ascii="Arial" w:eastAsia="Times New Roman" w:hAnsi="Arial" w:cs="Arial"/>
          <w:color w:val="000000"/>
          <w:sz w:val="28"/>
          <w:szCs w:val="28"/>
        </w:rPr>
        <w:t>The four kings seized all the goods of Sodom and Gomorrah and all their food; then they went away. </w:t>
      </w:r>
      <w:r w:rsidRPr="00D84422">
        <w:rPr>
          <w:rFonts w:ascii="Arial" w:eastAsia="Times New Roman" w:hAnsi="Arial" w:cs="Arial"/>
          <w:b/>
          <w:bCs/>
          <w:color w:val="EE0000"/>
          <w:sz w:val="28"/>
          <w:szCs w:val="28"/>
          <w:highlight w:val="yellow"/>
          <w:vertAlign w:val="superscript"/>
        </w:rPr>
        <w:t>12 </w:t>
      </w:r>
      <w:r w:rsidRPr="00D84422">
        <w:rPr>
          <w:rFonts w:ascii="Arial" w:eastAsia="Times New Roman" w:hAnsi="Arial" w:cs="Arial"/>
          <w:color w:val="EE0000"/>
          <w:sz w:val="28"/>
          <w:szCs w:val="28"/>
          <w:highlight w:val="yellow"/>
        </w:rPr>
        <w:t>They also carried off Abram’s nephew Lot and his possessions, since he was living in Sodom.</w:t>
      </w:r>
    </w:p>
    <w:p w14:paraId="38FB6A05" w14:textId="685E39E7" w:rsidR="00FD73BF" w:rsidRPr="001F0B03" w:rsidRDefault="00FD73BF" w:rsidP="00FD73BF">
      <w:pPr>
        <w:shd w:val="clear" w:color="auto" w:fill="FFFFFF"/>
        <w:spacing w:after="150" w:line="360" w:lineRule="atLeast"/>
        <w:rPr>
          <w:rFonts w:ascii="Arial" w:eastAsia="Times New Roman" w:hAnsi="Arial" w:cs="Arial"/>
          <w:color w:val="000000"/>
          <w:sz w:val="28"/>
          <w:szCs w:val="28"/>
        </w:rPr>
      </w:pPr>
      <w:r w:rsidRPr="001F0B03">
        <w:rPr>
          <w:rFonts w:ascii="Arial" w:eastAsia="Times New Roman" w:hAnsi="Arial" w:cs="Arial"/>
          <w:b/>
          <w:bCs/>
          <w:color w:val="000000"/>
          <w:sz w:val="28"/>
          <w:szCs w:val="28"/>
          <w:vertAlign w:val="superscript"/>
        </w:rPr>
        <w:t>13 </w:t>
      </w:r>
      <w:r w:rsidRPr="001F0B03">
        <w:rPr>
          <w:rFonts w:ascii="Arial" w:eastAsia="Times New Roman" w:hAnsi="Arial" w:cs="Arial"/>
          <w:color w:val="000000"/>
          <w:sz w:val="28"/>
          <w:szCs w:val="28"/>
        </w:rPr>
        <w:t xml:space="preserve">A man who had escaped came and reported this to </w:t>
      </w:r>
      <w:r w:rsidRPr="00D84422">
        <w:rPr>
          <w:rFonts w:ascii="Arial" w:eastAsia="Times New Roman" w:hAnsi="Arial" w:cs="Arial"/>
          <w:color w:val="000000" w:themeColor="text1"/>
          <w:sz w:val="28"/>
          <w:szCs w:val="28"/>
        </w:rPr>
        <w:t>Abram the Hebrew.</w:t>
      </w:r>
      <w:r w:rsidRPr="001F0B03">
        <w:rPr>
          <w:rFonts w:ascii="Arial" w:eastAsia="Times New Roman" w:hAnsi="Arial" w:cs="Arial"/>
          <w:color w:val="000000"/>
          <w:sz w:val="28"/>
          <w:szCs w:val="28"/>
        </w:rPr>
        <w:t xml:space="preserve"> Now Abram was living near the great trees of Mamre the Amorite, a brother of Eshkol and Aner, all of whom were allied with Abram.</w:t>
      </w:r>
      <w:r w:rsidRPr="001F0B03">
        <w:rPr>
          <w:rFonts w:ascii="Arial" w:eastAsia="Times New Roman" w:hAnsi="Arial" w:cs="Arial"/>
          <w:b/>
          <w:bCs/>
          <w:color w:val="000000"/>
          <w:sz w:val="28"/>
          <w:szCs w:val="28"/>
          <w:vertAlign w:val="superscript"/>
        </w:rPr>
        <w:t>14 </w:t>
      </w:r>
      <w:r w:rsidRPr="001F0B03">
        <w:rPr>
          <w:rFonts w:ascii="Arial" w:eastAsia="Times New Roman" w:hAnsi="Arial" w:cs="Arial"/>
          <w:color w:val="000000"/>
          <w:sz w:val="28"/>
          <w:szCs w:val="28"/>
        </w:rPr>
        <w:t xml:space="preserve">When Abram heard that his relative had been taken captive, he called out the </w:t>
      </w:r>
      <w:r w:rsidRPr="00D84422">
        <w:rPr>
          <w:rFonts w:ascii="Arial" w:eastAsia="Times New Roman" w:hAnsi="Arial" w:cs="Arial"/>
          <w:b/>
          <w:bCs/>
          <w:color w:val="EE0000"/>
          <w:sz w:val="28"/>
          <w:szCs w:val="28"/>
        </w:rPr>
        <w:t>318</w:t>
      </w:r>
      <w:r w:rsidRPr="001F0B03">
        <w:rPr>
          <w:rFonts w:ascii="Arial" w:eastAsia="Times New Roman" w:hAnsi="Arial" w:cs="Arial"/>
          <w:color w:val="000000"/>
          <w:sz w:val="28"/>
          <w:szCs w:val="28"/>
        </w:rPr>
        <w:t xml:space="preserve"> trained men born in his household and went in pursuit as far as Dan. </w:t>
      </w:r>
      <w:r w:rsidRPr="001F0B03">
        <w:rPr>
          <w:rFonts w:ascii="Arial" w:eastAsia="Times New Roman" w:hAnsi="Arial" w:cs="Arial"/>
          <w:b/>
          <w:bCs/>
          <w:color w:val="000000"/>
          <w:sz w:val="28"/>
          <w:szCs w:val="28"/>
          <w:vertAlign w:val="superscript"/>
        </w:rPr>
        <w:t>15 </w:t>
      </w:r>
      <w:r w:rsidRPr="001F0B03">
        <w:rPr>
          <w:rFonts w:ascii="Arial" w:eastAsia="Times New Roman" w:hAnsi="Arial" w:cs="Arial"/>
          <w:color w:val="000000"/>
          <w:sz w:val="28"/>
          <w:szCs w:val="28"/>
        </w:rPr>
        <w:t>During the night Abram divided his men to attack them and he routed them, pursuing them as far as Hobah, north of Damascus.</w:t>
      </w:r>
      <w:r w:rsidRPr="001F0B03">
        <w:rPr>
          <w:rFonts w:ascii="Arial" w:eastAsia="Times New Roman" w:hAnsi="Arial" w:cs="Arial"/>
          <w:b/>
          <w:bCs/>
          <w:color w:val="000000"/>
          <w:sz w:val="28"/>
          <w:szCs w:val="28"/>
          <w:vertAlign w:val="superscript"/>
        </w:rPr>
        <w:t>16 </w:t>
      </w:r>
      <w:r w:rsidRPr="001F0B03">
        <w:rPr>
          <w:rFonts w:ascii="Arial" w:eastAsia="Times New Roman" w:hAnsi="Arial" w:cs="Arial"/>
          <w:color w:val="000000"/>
          <w:sz w:val="28"/>
          <w:szCs w:val="28"/>
        </w:rPr>
        <w:t>He recovered all the goods and brought back his relative Lot and his possessions, together with the women and the other people.</w:t>
      </w:r>
      <w:r w:rsidR="00D84422">
        <w:rPr>
          <w:rFonts w:ascii="Arial" w:eastAsia="Times New Roman" w:hAnsi="Arial" w:cs="Arial"/>
          <w:color w:val="000000"/>
          <w:sz w:val="28"/>
          <w:szCs w:val="28"/>
        </w:rPr>
        <w:t xml:space="preserve"> </w:t>
      </w:r>
      <w:r w:rsidRPr="001F0B03">
        <w:rPr>
          <w:rFonts w:ascii="Arial" w:eastAsia="Times New Roman" w:hAnsi="Arial" w:cs="Arial"/>
          <w:b/>
          <w:bCs/>
          <w:color w:val="000000"/>
          <w:sz w:val="28"/>
          <w:szCs w:val="28"/>
          <w:vertAlign w:val="superscript"/>
        </w:rPr>
        <w:t>17 </w:t>
      </w:r>
      <w:r w:rsidRPr="001F0B03">
        <w:rPr>
          <w:rFonts w:ascii="Arial" w:eastAsia="Times New Roman" w:hAnsi="Arial" w:cs="Arial"/>
          <w:color w:val="000000"/>
          <w:sz w:val="28"/>
          <w:szCs w:val="28"/>
        </w:rPr>
        <w:t xml:space="preserve">After Abram returned from defeating </w:t>
      </w:r>
      <w:proofErr w:type="spellStart"/>
      <w:r w:rsidRPr="001F0B03">
        <w:rPr>
          <w:rFonts w:ascii="Arial" w:eastAsia="Times New Roman" w:hAnsi="Arial" w:cs="Arial"/>
          <w:color w:val="000000"/>
          <w:sz w:val="28"/>
          <w:szCs w:val="28"/>
        </w:rPr>
        <w:t>Kedorlaomer</w:t>
      </w:r>
      <w:proofErr w:type="spellEnd"/>
      <w:r w:rsidRPr="001F0B03">
        <w:rPr>
          <w:rFonts w:ascii="Arial" w:eastAsia="Times New Roman" w:hAnsi="Arial" w:cs="Arial"/>
          <w:color w:val="000000"/>
          <w:sz w:val="28"/>
          <w:szCs w:val="28"/>
        </w:rPr>
        <w:t> and the kings allied with him, the king of Sodom came out to meet him in the Valley of Shaveh (that is, the King’s Valley).</w:t>
      </w:r>
    </w:p>
    <w:p w14:paraId="140FF2E3" w14:textId="77777777" w:rsidR="00D84422" w:rsidRDefault="00FD73BF" w:rsidP="00445FAD">
      <w:pPr>
        <w:shd w:val="clear" w:color="auto" w:fill="FFFFFF"/>
        <w:spacing w:after="150" w:line="360" w:lineRule="atLeast"/>
        <w:rPr>
          <w:rFonts w:ascii="Arial" w:eastAsia="Times New Roman" w:hAnsi="Arial" w:cs="Arial"/>
          <w:color w:val="FF0000"/>
          <w:sz w:val="28"/>
          <w:szCs w:val="28"/>
        </w:rPr>
      </w:pPr>
      <w:r w:rsidRPr="00D84422">
        <w:rPr>
          <w:rFonts w:ascii="Arial" w:eastAsia="Times New Roman" w:hAnsi="Arial" w:cs="Arial"/>
          <w:b/>
          <w:bCs/>
          <w:color w:val="FF0000"/>
          <w:sz w:val="28"/>
          <w:szCs w:val="28"/>
          <w:highlight w:val="yellow"/>
          <w:vertAlign w:val="superscript"/>
        </w:rPr>
        <w:t>18 </w:t>
      </w:r>
      <w:r w:rsidRPr="00D84422">
        <w:rPr>
          <w:rFonts w:ascii="Arial" w:eastAsia="Times New Roman" w:hAnsi="Arial" w:cs="Arial"/>
          <w:color w:val="FF0000"/>
          <w:sz w:val="28"/>
          <w:szCs w:val="28"/>
          <w:highlight w:val="yellow"/>
        </w:rPr>
        <w:t>Then Melchizedek king of Salem</w:t>
      </w:r>
      <w:r w:rsidR="00445FAD" w:rsidRPr="001F0B03">
        <w:rPr>
          <w:rFonts w:ascii="Arial" w:eastAsia="Times New Roman" w:hAnsi="Arial" w:cs="Arial"/>
          <w:color w:val="FF0000"/>
          <w:sz w:val="28"/>
          <w:szCs w:val="28"/>
        </w:rPr>
        <w:t xml:space="preserve"> </w:t>
      </w:r>
      <w:r w:rsidR="00445FAD" w:rsidRPr="001F0B03">
        <w:rPr>
          <w:rFonts w:ascii="Arial" w:eastAsia="Times New Roman" w:hAnsi="Arial" w:cs="Arial"/>
          <w:i/>
          <w:iCs/>
          <w:color w:val="7030A0"/>
          <w:sz w:val="28"/>
          <w:szCs w:val="28"/>
        </w:rPr>
        <w:t>(means peace)</w:t>
      </w:r>
      <w:r w:rsidRPr="001F0B03">
        <w:rPr>
          <w:rFonts w:ascii="Arial" w:eastAsia="Times New Roman" w:hAnsi="Arial" w:cs="Arial"/>
          <w:color w:val="7030A0"/>
          <w:sz w:val="28"/>
          <w:szCs w:val="28"/>
        </w:rPr>
        <w:t> </w:t>
      </w:r>
      <w:r w:rsidRPr="001F0B03">
        <w:rPr>
          <w:rFonts w:ascii="Arial" w:eastAsia="Times New Roman" w:hAnsi="Arial" w:cs="Arial"/>
          <w:color w:val="FF0000"/>
          <w:sz w:val="28"/>
          <w:szCs w:val="28"/>
          <w:highlight w:val="yellow"/>
        </w:rPr>
        <w:t>brought out bread and wine</w:t>
      </w:r>
      <w:r w:rsidRPr="001F0B03">
        <w:rPr>
          <w:rFonts w:ascii="Arial" w:eastAsia="Times New Roman" w:hAnsi="Arial" w:cs="Arial"/>
          <w:color w:val="FF0000"/>
          <w:sz w:val="28"/>
          <w:szCs w:val="28"/>
        </w:rPr>
        <w:t>. </w:t>
      </w:r>
      <w:r w:rsidR="00445FAD" w:rsidRPr="001F0B03">
        <w:rPr>
          <w:rFonts w:ascii="Arial" w:eastAsia="Times New Roman" w:hAnsi="Arial" w:cs="Arial"/>
          <w:i/>
          <w:iCs/>
          <w:color w:val="7030A0"/>
          <w:sz w:val="28"/>
          <w:szCs w:val="28"/>
        </w:rPr>
        <w:t>(foreshadow of Jesus being our bread and wine).</w:t>
      </w:r>
      <w:r w:rsidR="00445FAD" w:rsidRPr="001F0B03">
        <w:rPr>
          <w:rFonts w:ascii="Arial" w:eastAsia="Times New Roman" w:hAnsi="Arial" w:cs="Arial"/>
          <w:color w:val="7030A0"/>
          <w:sz w:val="28"/>
          <w:szCs w:val="28"/>
        </w:rPr>
        <w:t xml:space="preserve"> </w:t>
      </w:r>
      <w:r w:rsidRPr="00D84422">
        <w:rPr>
          <w:rFonts w:ascii="Arial" w:eastAsia="Times New Roman" w:hAnsi="Arial" w:cs="Arial"/>
          <w:color w:val="FF0000"/>
          <w:sz w:val="28"/>
          <w:szCs w:val="28"/>
          <w:highlight w:val="yellow"/>
        </w:rPr>
        <w:t>He was priest of God Most High, </w:t>
      </w:r>
      <w:r w:rsidRPr="00D84422">
        <w:rPr>
          <w:rFonts w:ascii="Arial" w:eastAsia="Times New Roman" w:hAnsi="Arial" w:cs="Arial"/>
          <w:b/>
          <w:bCs/>
          <w:color w:val="FF0000"/>
          <w:sz w:val="28"/>
          <w:szCs w:val="28"/>
          <w:highlight w:val="yellow"/>
          <w:vertAlign w:val="superscript"/>
        </w:rPr>
        <w:t>19 </w:t>
      </w:r>
      <w:r w:rsidRPr="00D84422">
        <w:rPr>
          <w:rFonts w:ascii="Arial" w:eastAsia="Times New Roman" w:hAnsi="Arial" w:cs="Arial"/>
          <w:color w:val="FF0000"/>
          <w:sz w:val="28"/>
          <w:szCs w:val="28"/>
          <w:highlight w:val="yellow"/>
        </w:rPr>
        <w:t>and he blessed Abram, saying,</w:t>
      </w:r>
      <w:r w:rsidR="00445FAD" w:rsidRPr="00D84422">
        <w:rPr>
          <w:rFonts w:ascii="Arial" w:eastAsia="Times New Roman" w:hAnsi="Arial" w:cs="Arial"/>
          <w:color w:val="FF0000"/>
          <w:sz w:val="28"/>
          <w:szCs w:val="28"/>
          <w:highlight w:val="yellow"/>
        </w:rPr>
        <w:t xml:space="preserve"> </w:t>
      </w:r>
      <w:r w:rsidRPr="00D84422">
        <w:rPr>
          <w:rFonts w:ascii="Arial" w:eastAsia="Times New Roman" w:hAnsi="Arial" w:cs="Arial"/>
          <w:color w:val="FF0000"/>
          <w:sz w:val="28"/>
          <w:szCs w:val="28"/>
          <w:highlight w:val="yellow"/>
        </w:rPr>
        <w:t>“Blessed be Abram by God Most High, Creator of heaven and earth.</w:t>
      </w:r>
      <w:r w:rsidR="00445FAD" w:rsidRPr="00D84422">
        <w:rPr>
          <w:rFonts w:ascii="Arial" w:eastAsia="Times New Roman" w:hAnsi="Arial" w:cs="Arial"/>
          <w:color w:val="FF0000"/>
          <w:sz w:val="28"/>
          <w:szCs w:val="28"/>
          <w:highlight w:val="yellow"/>
        </w:rPr>
        <w:t xml:space="preserve"> </w:t>
      </w:r>
      <w:r w:rsidRPr="00D84422">
        <w:rPr>
          <w:rFonts w:ascii="Arial" w:eastAsia="Times New Roman" w:hAnsi="Arial" w:cs="Arial"/>
          <w:color w:val="FF0000"/>
          <w:sz w:val="28"/>
          <w:szCs w:val="28"/>
          <w:highlight w:val="yellow"/>
          <w:vertAlign w:val="superscript"/>
        </w:rPr>
        <w:t>20 </w:t>
      </w:r>
      <w:r w:rsidRPr="00D84422">
        <w:rPr>
          <w:rFonts w:ascii="Arial" w:eastAsia="Times New Roman" w:hAnsi="Arial" w:cs="Arial"/>
          <w:color w:val="FF0000"/>
          <w:sz w:val="28"/>
          <w:szCs w:val="28"/>
          <w:highlight w:val="yellow"/>
        </w:rPr>
        <w:t>And praise be to God Most High, who delivered your enemies into your hand.”</w:t>
      </w:r>
      <w:r w:rsidR="00C65BE3" w:rsidRPr="00D84422">
        <w:rPr>
          <w:rFonts w:ascii="Arial" w:eastAsia="Times New Roman" w:hAnsi="Arial" w:cs="Arial"/>
          <w:color w:val="FF0000"/>
          <w:sz w:val="28"/>
          <w:szCs w:val="28"/>
          <w:highlight w:val="yellow"/>
        </w:rPr>
        <w:t xml:space="preserve"> </w:t>
      </w:r>
      <w:r w:rsidRPr="00D84422">
        <w:rPr>
          <w:rFonts w:ascii="Arial" w:eastAsia="Times New Roman" w:hAnsi="Arial" w:cs="Arial"/>
          <w:color w:val="FF0000"/>
          <w:sz w:val="28"/>
          <w:szCs w:val="28"/>
          <w:highlight w:val="yellow"/>
        </w:rPr>
        <w:t xml:space="preserve">Then Abram gave him a </w:t>
      </w:r>
      <w:r w:rsidRPr="00D84422">
        <w:rPr>
          <w:rFonts w:ascii="Arial" w:eastAsia="Times New Roman" w:hAnsi="Arial" w:cs="Arial"/>
          <w:b/>
          <w:bCs/>
          <w:color w:val="FF0000"/>
          <w:sz w:val="28"/>
          <w:szCs w:val="28"/>
          <w:highlight w:val="yellow"/>
        </w:rPr>
        <w:t xml:space="preserve">tenth </w:t>
      </w:r>
      <w:r w:rsidRPr="00D84422">
        <w:rPr>
          <w:rFonts w:ascii="Arial" w:eastAsia="Times New Roman" w:hAnsi="Arial" w:cs="Arial"/>
          <w:color w:val="FF0000"/>
          <w:sz w:val="28"/>
          <w:szCs w:val="28"/>
          <w:highlight w:val="yellow"/>
        </w:rPr>
        <w:t>of everything.</w:t>
      </w:r>
      <w:r w:rsidR="00445FAD" w:rsidRPr="001F0B03">
        <w:rPr>
          <w:rFonts w:ascii="Arial" w:eastAsia="Times New Roman" w:hAnsi="Arial" w:cs="Arial"/>
          <w:color w:val="FF0000"/>
          <w:sz w:val="28"/>
          <w:szCs w:val="28"/>
        </w:rPr>
        <w:t xml:space="preserve"> </w:t>
      </w:r>
    </w:p>
    <w:p w14:paraId="4866001D" w14:textId="1019822B" w:rsidR="00FD73BF" w:rsidRPr="001F0B03" w:rsidRDefault="00445FAD" w:rsidP="00D84422">
      <w:pPr>
        <w:pBdr>
          <w:top w:val="single" w:sz="4" w:space="1" w:color="auto"/>
          <w:left w:val="single" w:sz="4" w:space="4" w:color="auto"/>
          <w:bottom w:val="single" w:sz="4" w:space="1" w:color="auto"/>
          <w:right w:val="single" w:sz="4" w:space="4" w:color="auto"/>
        </w:pBdr>
        <w:shd w:val="clear" w:color="auto" w:fill="FFFFFF"/>
        <w:spacing w:after="150" w:line="360" w:lineRule="atLeast"/>
        <w:rPr>
          <w:rFonts w:ascii="Arial" w:eastAsia="Times New Roman" w:hAnsi="Arial" w:cs="Arial"/>
          <w:i/>
          <w:iCs/>
          <w:color w:val="7030A0"/>
          <w:sz w:val="28"/>
          <w:szCs w:val="28"/>
        </w:rPr>
      </w:pPr>
      <w:r w:rsidRPr="00D84422">
        <w:rPr>
          <w:rFonts w:ascii="Arial" w:eastAsia="Times New Roman" w:hAnsi="Arial" w:cs="Arial"/>
          <w:i/>
          <w:iCs/>
          <w:color w:val="7030A0"/>
          <w:sz w:val="28"/>
          <w:szCs w:val="28"/>
          <w:highlight w:val="lightGray"/>
        </w:rPr>
        <w:lastRenderedPageBreak/>
        <w:t>(</w:t>
      </w:r>
      <w:r w:rsidR="00D84422" w:rsidRPr="00D84422">
        <w:rPr>
          <w:rFonts w:ascii="Arial" w:eastAsia="Times New Roman" w:hAnsi="Arial" w:cs="Arial"/>
          <w:i/>
          <w:iCs/>
          <w:color w:val="7030A0"/>
          <w:sz w:val="28"/>
          <w:szCs w:val="28"/>
          <w:highlight w:val="lightGray"/>
        </w:rPr>
        <w:t>NOTES -</w:t>
      </w:r>
      <w:r w:rsidRPr="00D84422">
        <w:rPr>
          <w:rFonts w:ascii="Arial" w:eastAsia="Times New Roman" w:hAnsi="Arial" w:cs="Arial"/>
          <w:i/>
          <w:iCs/>
          <w:color w:val="7030A0"/>
          <w:sz w:val="28"/>
          <w:szCs w:val="28"/>
          <w:highlight w:val="lightGray"/>
        </w:rPr>
        <w:t>remember 10 is perfect order and what God instituted from the beginning. We still should give a tenth of the first and best of our gross income to the Lord.)</w:t>
      </w:r>
    </w:p>
    <w:p w14:paraId="5FA14878" w14:textId="77777777" w:rsidR="00D84422" w:rsidRDefault="00D84422" w:rsidP="00FD73BF">
      <w:pPr>
        <w:shd w:val="clear" w:color="auto" w:fill="FFFFFF"/>
        <w:spacing w:after="150" w:line="360" w:lineRule="atLeast"/>
        <w:rPr>
          <w:rFonts w:ascii="Arial" w:eastAsia="Times New Roman" w:hAnsi="Arial" w:cs="Arial"/>
          <w:b/>
          <w:bCs/>
          <w:color w:val="000000"/>
          <w:sz w:val="28"/>
          <w:szCs w:val="28"/>
          <w:vertAlign w:val="superscript"/>
        </w:rPr>
      </w:pPr>
    </w:p>
    <w:p w14:paraId="2363A3FB" w14:textId="30CDBB90" w:rsidR="00FD73BF" w:rsidRPr="001F0B03" w:rsidRDefault="00FD73BF" w:rsidP="00FD73BF">
      <w:pPr>
        <w:shd w:val="clear" w:color="auto" w:fill="FFFFFF"/>
        <w:spacing w:after="150" w:line="360" w:lineRule="atLeast"/>
        <w:rPr>
          <w:rFonts w:ascii="Arial" w:eastAsia="Times New Roman" w:hAnsi="Arial" w:cs="Arial"/>
          <w:color w:val="000000"/>
          <w:sz w:val="28"/>
          <w:szCs w:val="28"/>
        </w:rPr>
      </w:pPr>
      <w:r w:rsidRPr="001F0B03">
        <w:rPr>
          <w:rFonts w:ascii="Arial" w:eastAsia="Times New Roman" w:hAnsi="Arial" w:cs="Arial"/>
          <w:b/>
          <w:bCs/>
          <w:color w:val="000000"/>
          <w:sz w:val="28"/>
          <w:szCs w:val="28"/>
          <w:vertAlign w:val="superscript"/>
        </w:rPr>
        <w:t>21 </w:t>
      </w:r>
      <w:r w:rsidRPr="001F0B03">
        <w:rPr>
          <w:rFonts w:ascii="Arial" w:eastAsia="Times New Roman" w:hAnsi="Arial" w:cs="Arial"/>
          <w:color w:val="000000"/>
          <w:sz w:val="28"/>
          <w:szCs w:val="28"/>
        </w:rPr>
        <w:t>The king of Sodom said to Abram, “Give me the people and keep the goods for yourself.”</w:t>
      </w:r>
      <w:r w:rsidR="00D84422">
        <w:rPr>
          <w:rFonts w:ascii="Arial" w:eastAsia="Times New Roman" w:hAnsi="Arial" w:cs="Arial"/>
          <w:color w:val="000000"/>
          <w:sz w:val="28"/>
          <w:szCs w:val="28"/>
        </w:rPr>
        <w:t xml:space="preserve"> </w:t>
      </w:r>
      <w:r w:rsidRPr="001F0B03">
        <w:rPr>
          <w:rFonts w:ascii="Arial" w:eastAsia="Times New Roman" w:hAnsi="Arial" w:cs="Arial"/>
          <w:b/>
          <w:bCs/>
          <w:color w:val="000000"/>
          <w:sz w:val="28"/>
          <w:szCs w:val="28"/>
          <w:vertAlign w:val="superscript"/>
        </w:rPr>
        <w:t>22 </w:t>
      </w:r>
      <w:r w:rsidRPr="001F0B03">
        <w:rPr>
          <w:rFonts w:ascii="Arial" w:eastAsia="Times New Roman" w:hAnsi="Arial" w:cs="Arial"/>
          <w:color w:val="000000"/>
          <w:sz w:val="28"/>
          <w:szCs w:val="28"/>
        </w:rPr>
        <w:t>But Abram said to the king of Sodom, “With raised hand I have sworn an oath to the </w:t>
      </w:r>
      <w:r w:rsidRPr="001F0B03">
        <w:rPr>
          <w:rFonts w:ascii="Arial" w:eastAsia="Times New Roman" w:hAnsi="Arial" w:cs="Arial"/>
          <w:smallCaps/>
          <w:color w:val="000000"/>
          <w:sz w:val="28"/>
          <w:szCs w:val="28"/>
        </w:rPr>
        <w:t>Lord</w:t>
      </w:r>
      <w:r w:rsidRPr="001F0B03">
        <w:rPr>
          <w:rFonts w:ascii="Arial" w:eastAsia="Times New Roman" w:hAnsi="Arial" w:cs="Arial"/>
          <w:color w:val="000000"/>
          <w:sz w:val="28"/>
          <w:szCs w:val="28"/>
        </w:rPr>
        <w:t>, God Most High, Creator of heaven and earth, </w:t>
      </w:r>
      <w:r w:rsidRPr="001F0B03">
        <w:rPr>
          <w:rFonts w:ascii="Arial" w:eastAsia="Times New Roman" w:hAnsi="Arial" w:cs="Arial"/>
          <w:b/>
          <w:bCs/>
          <w:color w:val="000000"/>
          <w:sz w:val="28"/>
          <w:szCs w:val="28"/>
          <w:vertAlign w:val="superscript"/>
        </w:rPr>
        <w:t>23 </w:t>
      </w:r>
      <w:r w:rsidRPr="001F0B03">
        <w:rPr>
          <w:rFonts w:ascii="Arial" w:eastAsia="Times New Roman" w:hAnsi="Arial" w:cs="Arial"/>
          <w:color w:val="000000"/>
          <w:sz w:val="28"/>
          <w:szCs w:val="28"/>
        </w:rPr>
        <w:t>that I will accept nothing belonging to you, not even a thread or the strap of a sandal, so that you will never be able to say, ‘I made Abram rich.’ </w:t>
      </w:r>
      <w:r w:rsidRPr="001F0B03">
        <w:rPr>
          <w:rFonts w:ascii="Arial" w:eastAsia="Times New Roman" w:hAnsi="Arial" w:cs="Arial"/>
          <w:b/>
          <w:bCs/>
          <w:color w:val="000000"/>
          <w:sz w:val="28"/>
          <w:szCs w:val="28"/>
          <w:vertAlign w:val="superscript"/>
        </w:rPr>
        <w:t>24 </w:t>
      </w:r>
      <w:r w:rsidRPr="001F0B03">
        <w:rPr>
          <w:rFonts w:ascii="Arial" w:eastAsia="Times New Roman" w:hAnsi="Arial" w:cs="Arial"/>
          <w:color w:val="000000"/>
          <w:sz w:val="28"/>
          <w:szCs w:val="28"/>
        </w:rPr>
        <w:t>I will accept nothing but what my men have eaten and the share that belongs to the men who went with me - to Aner, Eshkol and Mamre. Let them have their share.”</w:t>
      </w:r>
    </w:p>
    <w:p w14:paraId="6C7B51AB" w14:textId="77777777" w:rsidR="00D84422" w:rsidRPr="00D84422" w:rsidRDefault="00D84422" w:rsidP="00FD73BF">
      <w:pPr>
        <w:shd w:val="clear" w:color="auto" w:fill="FFFFFF"/>
        <w:spacing w:before="300" w:after="150" w:line="240" w:lineRule="auto"/>
        <w:outlineLvl w:val="2"/>
        <w:rPr>
          <w:rFonts w:ascii="Arial" w:eastAsia="Times New Roman" w:hAnsi="Arial" w:cs="Arial"/>
          <w:b/>
          <w:color w:val="7030A0"/>
          <w:sz w:val="4"/>
          <w:szCs w:val="4"/>
        </w:rPr>
      </w:pPr>
    </w:p>
    <w:p w14:paraId="40969AD7" w14:textId="49661689" w:rsidR="00FD73BF" w:rsidRPr="00D84422" w:rsidRDefault="00FD73BF" w:rsidP="00D84422">
      <w:pPr>
        <w:pBdr>
          <w:top w:val="single" w:sz="4" w:space="1" w:color="auto"/>
          <w:left w:val="single" w:sz="4" w:space="4" w:color="auto"/>
          <w:bottom w:val="single" w:sz="4" w:space="1" w:color="auto"/>
          <w:right w:val="single" w:sz="4" w:space="4" w:color="auto"/>
        </w:pBdr>
        <w:shd w:val="clear" w:color="auto" w:fill="FFFFFF"/>
        <w:spacing w:before="300" w:after="150" w:line="240" w:lineRule="auto"/>
        <w:outlineLvl w:val="2"/>
        <w:rPr>
          <w:rFonts w:ascii="Arial" w:eastAsia="Times New Roman" w:hAnsi="Arial" w:cs="Arial"/>
          <w:b/>
          <w:color w:val="7030A0"/>
          <w:sz w:val="48"/>
          <w:szCs w:val="48"/>
        </w:rPr>
      </w:pPr>
      <w:r w:rsidRPr="00D84422">
        <w:rPr>
          <w:rFonts w:ascii="Arial" w:eastAsia="Times New Roman" w:hAnsi="Arial" w:cs="Arial"/>
          <w:b/>
          <w:color w:val="7030A0"/>
          <w:sz w:val="48"/>
          <w:szCs w:val="48"/>
          <w:highlight w:val="lightGray"/>
        </w:rPr>
        <w:t>The </w:t>
      </w:r>
      <w:r w:rsidRPr="00D84422">
        <w:rPr>
          <w:rFonts w:ascii="Arial" w:eastAsia="Times New Roman" w:hAnsi="Arial" w:cs="Arial"/>
          <w:b/>
          <w:smallCaps/>
          <w:color w:val="7030A0"/>
          <w:sz w:val="48"/>
          <w:szCs w:val="48"/>
          <w:highlight w:val="lightGray"/>
        </w:rPr>
        <w:t>Lord</w:t>
      </w:r>
      <w:r w:rsidRPr="00D84422">
        <w:rPr>
          <w:rFonts w:ascii="Arial" w:eastAsia="Times New Roman" w:hAnsi="Arial" w:cs="Arial"/>
          <w:b/>
          <w:color w:val="7030A0"/>
          <w:sz w:val="48"/>
          <w:szCs w:val="48"/>
          <w:highlight w:val="lightGray"/>
        </w:rPr>
        <w:t xml:space="preserve">’s Covenant </w:t>
      </w:r>
      <w:proofErr w:type="gramStart"/>
      <w:r w:rsidRPr="00D84422">
        <w:rPr>
          <w:rFonts w:ascii="Arial" w:eastAsia="Times New Roman" w:hAnsi="Arial" w:cs="Arial"/>
          <w:b/>
          <w:color w:val="7030A0"/>
          <w:sz w:val="48"/>
          <w:szCs w:val="48"/>
          <w:highlight w:val="lightGray"/>
        </w:rPr>
        <w:t>With</w:t>
      </w:r>
      <w:proofErr w:type="gramEnd"/>
      <w:r w:rsidRPr="00D84422">
        <w:rPr>
          <w:rFonts w:ascii="Arial" w:eastAsia="Times New Roman" w:hAnsi="Arial" w:cs="Arial"/>
          <w:b/>
          <w:color w:val="7030A0"/>
          <w:sz w:val="48"/>
          <w:szCs w:val="48"/>
          <w:highlight w:val="lightGray"/>
        </w:rPr>
        <w:t xml:space="preserve"> Abram</w:t>
      </w:r>
    </w:p>
    <w:p w14:paraId="78ADB992" w14:textId="7DE3BD1D" w:rsidR="00FD73BF" w:rsidRPr="001F0B03" w:rsidRDefault="00FD73BF" w:rsidP="00445FAD">
      <w:pPr>
        <w:shd w:val="clear" w:color="auto" w:fill="FFFFFF"/>
        <w:spacing w:after="150" w:line="360" w:lineRule="atLeast"/>
        <w:rPr>
          <w:rFonts w:ascii="Arial" w:eastAsia="Times New Roman" w:hAnsi="Arial" w:cs="Arial"/>
          <w:color w:val="FF0000"/>
          <w:sz w:val="28"/>
          <w:szCs w:val="28"/>
        </w:rPr>
      </w:pPr>
      <w:r w:rsidRPr="00D84422">
        <w:rPr>
          <w:rFonts w:ascii="Arial" w:eastAsia="Times New Roman" w:hAnsi="Arial" w:cs="Arial"/>
          <w:b/>
          <w:bCs/>
          <w:color w:val="7030A0"/>
          <w:sz w:val="48"/>
          <w:szCs w:val="48"/>
        </w:rPr>
        <w:t>15</w:t>
      </w:r>
      <w:r w:rsidRPr="001F0B03">
        <w:rPr>
          <w:rFonts w:ascii="Arial" w:eastAsia="Times New Roman" w:hAnsi="Arial" w:cs="Arial"/>
          <w:b/>
          <w:bCs/>
          <w:color w:val="000000"/>
          <w:sz w:val="28"/>
          <w:szCs w:val="28"/>
        </w:rPr>
        <w:t> </w:t>
      </w:r>
      <w:r w:rsidRPr="00D84422">
        <w:rPr>
          <w:rFonts w:ascii="Arial" w:eastAsia="Times New Roman" w:hAnsi="Arial" w:cs="Arial"/>
          <w:color w:val="FF0000"/>
          <w:sz w:val="28"/>
          <w:szCs w:val="28"/>
          <w:highlight w:val="yellow"/>
        </w:rPr>
        <w:t>After this, the word of the </w:t>
      </w:r>
      <w:r w:rsidRPr="00D84422">
        <w:rPr>
          <w:rFonts w:ascii="Arial" w:eastAsia="Times New Roman" w:hAnsi="Arial" w:cs="Arial"/>
          <w:smallCaps/>
          <w:color w:val="FF0000"/>
          <w:sz w:val="28"/>
          <w:szCs w:val="28"/>
          <w:highlight w:val="yellow"/>
        </w:rPr>
        <w:t>Lord</w:t>
      </w:r>
      <w:r w:rsidRPr="00D84422">
        <w:rPr>
          <w:rFonts w:ascii="Arial" w:eastAsia="Times New Roman" w:hAnsi="Arial" w:cs="Arial"/>
          <w:color w:val="FF0000"/>
          <w:sz w:val="28"/>
          <w:szCs w:val="28"/>
          <w:highlight w:val="yellow"/>
        </w:rPr>
        <w:t> came to Abram in a vision:</w:t>
      </w:r>
      <w:r w:rsidR="00445FAD" w:rsidRPr="00D84422">
        <w:rPr>
          <w:rFonts w:ascii="Arial" w:eastAsia="Times New Roman" w:hAnsi="Arial" w:cs="Arial"/>
          <w:color w:val="FF0000"/>
          <w:sz w:val="28"/>
          <w:szCs w:val="28"/>
          <w:highlight w:val="yellow"/>
        </w:rPr>
        <w:t xml:space="preserve"> </w:t>
      </w:r>
      <w:r w:rsidRPr="00D84422">
        <w:rPr>
          <w:rFonts w:ascii="Arial" w:eastAsia="Times New Roman" w:hAnsi="Arial" w:cs="Arial"/>
          <w:color w:val="FF0000"/>
          <w:sz w:val="28"/>
          <w:szCs w:val="28"/>
          <w:highlight w:val="yellow"/>
        </w:rPr>
        <w:t xml:space="preserve">“Do not be afraid, Abram. I am your </w:t>
      </w:r>
      <w:proofErr w:type="gramStart"/>
      <w:r w:rsidRPr="00D84422">
        <w:rPr>
          <w:rFonts w:ascii="Arial" w:eastAsia="Times New Roman" w:hAnsi="Arial" w:cs="Arial"/>
          <w:color w:val="FF0000"/>
          <w:sz w:val="28"/>
          <w:szCs w:val="28"/>
          <w:highlight w:val="yellow"/>
        </w:rPr>
        <w:t>shield,</w:t>
      </w:r>
      <w:r w:rsidRPr="00D84422">
        <w:rPr>
          <w:rFonts w:ascii="Arial" w:eastAsia="Times New Roman" w:hAnsi="Arial" w:cs="Arial"/>
          <w:color w:val="FF0000"/>
          <w:sz w:val="28"/>
          <w:szCs w:val="28"/>
          <w:highlight w:val="yellow"/>
          <w:vertAlign w:val="superscript"/>
        </w:rPr>
        <w:t xml:space="preserve"> </w:t>
      </w:r>
      <w:r w:rsidRPr="00D84422">
        <w:rPr>
          <w:rFonts w:ascii="Arial" w:eastAsia="Times New Roman" w:hAnsi="Arial" w:cs="Arial"/>
          <w:color w:val="FF0000"/>
          <w:sz w:val="28"/>
          <w:szCs w:val="28"/>
          <w:highlight w:val="yellow"/>
        </w:rPr>
        <w:t> your</w:t>
      </w:r>
      <w:proofErr w:type="gramEnd"/>
      <w:r w:rsidRPr="00D84422">
        <w:rPr>
          <w:rFonts w:ascii="Arial" w:eastAsia="Times New Roman" w:hAnsi="Arial" w:cs="Arial"/>
          <w:color w:val="FF0000"/>
          <w:sz w:val="28"/>
          <w:szCs w:val="28"/>
          <w:highlight w:val="yellow"/>
        </w:rPr>
        <w:t xml:space="preserve"> very great reward.”</w:t>
      </w:r>
    </w:p>
    <w:p w14:paraId="26C1DA46" w14:textId="6528A66C" w:rsidR="00FD73BF" w:rsidRPr="001F0B03" w:rsidRDefault="00FD73BF" w:rsidP="00FD73BF">
      <w:pPr>
        <w:shd w:val="clear" w:color="auto" w:fill="FFFFFF"/>
        <w:spacing w:after="150" w:line="360" w:lineRule="atLeast"/>
        <w:rPr>
          <w:rFonts w:ascii="Arial" w:eastAsia="Times New Roman" w:hAnsi="Arial" w:cs="Arial"/>
          <w:color w:val="FF0000"/>
          <w:sz w:val="28"/>
          <w:szCs w:val="28"/>
        </w:rPr>
      </w:pPr>
      <w:r w:rsidRPr="001F0B03">
        <w:rPr>
          <w:rFonts w:ascii="Arial" w:eastAsia="Times New Roman" w:hAnsi="Arial" w:cs="Arial"/>
          <w:b/>
          <w:bCs/>
          <w:color w:val="000000"/>
          <w:sz w:val="28"/>
          <w:szCs w:val="28"/>
          <w:vertAlign w:val="superscript"/>
        </w:rPr>
        <w:t>2 </w:t>
      </w:r>
      <w:r w:rsidRPr="001F0B03">
        <w:rPr>
          <w:rFonts w:ascii="Arial" w:eastAsia="Times New Roman" w:hAnsi="Arial" w:cs="Arial"/>
          <w:color w:val="000000"/>
          <w:sz w:val="28"/>
          <w:szCs w:val="28"/>
        </w:rPr>
        <w:t>But Abram said, “Sovereign </w:t>
      </w:r>
      <w:r w:rsidRPr="001F0B03">
        <w:rPr>
          <w:rFonts w:ascii="Arial" w:eastAsia="Times New Roman" w:hAnsi="Arial" w:cs="Arial"/>
          <w:smallCaps/>
          <w:color w:val="000000"/>
          <w:sz w:val="28"/>
          <w:szCs w:val="28"/>
        </w:rPr>
        <w:t>Lord</w:t>
      </w:r>
      <w:r w:rsidRPr="001F0B03">
        <w:rPr>
          <w:rFonts w:ascii="Arial" w:eastAsia="Times New Roman" w:hAnsi="Arial" w:cs="Arial"/>
          <w:color w:val="000000"/>
          <w:sz w:val="28"/>
          <w:szCs w:val="28"/>
        </w:rPr>
        <w:t>, what can you give me since I remain childless and the one who will inherit my estate is Eliezer of Damascus?” </w:t>
      </w:r>
      <w:r w:rsidRPr="001F0B03">
        <w:rPr>
          <w:rFonts w:ascii="Arial" w:eastAsia="Times New Roman" w:hAnsi="Arial" w:cs="Arial"/>
          <w:b/>
          <w:bCs/>
          <w:color w:val="000000"/>
          <w:sz w:val="28"/>
          <w:szCs w:val="28"/>
          <w:vertAlign w:val="superscript"/>
        </w:rPr>
        <w:t>3 </w:t>
      </w:r>
      <w:r w:rsidRPr="001F0B03">
        <w:rPr>
          <w:rFonts w:ascii="Arial" w:eastAsia="Times New Roman" w:hAnsi="Arial" w:cs="Arial"/>
          <w:color w:val="000000"/>
          <w:sz w:val="28"/>
          <w:szCs w:val="28"/>
        </w:rPr>
        <w:t>And Abram said, “You have given me no children; so a servant in my household will be my heir.”</w:t>
      </w:r>
      <w:r w:rsidR="00D84422">
        <w:rPr>
          <w:rFonts w:ascii="Arial" w:eastAsia="Times New Roman" w:hAnsi="Arial" w:cs="Arial"/>
          <w:color w:val="000000"/>
          <w:sz w:val="28"/>
          <w:szCs w:val="28"/>
        </w:rPr>
        <w:t xml:space="preserve"> </w:t>
      </w:r>
      <w:r w:rsidRPr="001F0B03">
        <w:rPr>
          <w:rFonts w:ascii="Arial" w:eastAsia="Times New Roman" w:hAnsi="Arial" w:cs="Arial"/>
          <w:b/>
          <w:bCs/>
          <w:color w:val="000000"/>
          <w:sz w:val="28"/>
          <w:szCs w:val="28"/>
          <w:vertAlign w:val="superscript"/>
        </w:rPr>
        <w:t>4 </w:t>
      </w:r>
      <w:r w:rsidRPr="001F0B03">
        <w:rPr>
          <w:rFonts w:ascii="Arial" w:eastAsia="Times New Roman" w:hAnsi="Arial" w:cs="Arial"/>
          <w:color w:val="000000"/>
          <w:sz w:val="28"/>
          <w:szCs w:val="28"/>
        </w:rPr>
        <w:t>Then the word of the </w:t>
      </w:r>
      <w:r w:rsidRPr="001F0B03">
        <w:rPr>
          <w:rFonts w:ascii="Arial" w:eastAsia="Times New Roman" w:hAnsi="Arial" w:cs="Arial"/>
          <w:smallCaps/>
          <w:color w:val="000000"/>
          <w:sz w:val="28"/>
          <w:szCs w:val="28"/>
        </w:rPr>
        <w:t>Lord</w:t>
      </w:r>
      <w:r w:rsidRPr="001F0B03">
        <w:rPr>
          <w:rFonts w:ascii="Arial" w:eastAsia="Times New Roman" w:hAnsi="Arial" w:cs="Arial"/>
          <w:color w:val="000000"/>
          <w:sz w:val="28"/>
          <w:szCs w:val="28"/>
        </w:rPr>
        <w:t> came to him: “This man will not be your heir, but a son who is your own flesh and blood will be your heir.” </w:t>
      </w:r>
      <w:r w:rsidRPr="001F0B03">
        <w:rPr>
          <w:rFonts w:ascii="Arial" w:eastAsia="Times New Roman" w:hAnsi="Arial" w:cs="Arial"/>
          <w:b/>
          <w:bCs/>
          <w:color w:val="000000"/>
          <w:sz w:val="28"/>
          <w:szCs w:val="28"/>
          <w:vertAlign w:val="superscript"/>
        </w:rPr>
        <w:t>5 </w:t>
      </w:r>
      <w:r w:rsidRPr="001F0B03">
        <w:rPr>
          <w:rFonts w:ascii="Arial" w:eastAsia="Times New Roman" w:hAnsi="Arial" w:cs="Arial"/>
          <w:color w:val="000000"/>
          <w:sz w:val="28"/>
          <w:szCs w:val="28"/>
        </w:rPr>
        <w:t xml:space="preserve">He took him outside and said, </w:t>
      </w:r>
      <w:r w:rsidRPr="00D84422">
        <w:rPr>
          <w:rFonts w:ascii="Arial" w:eastAsia="Times New Roman" w:hAnsi="Arial" w:cs="Arial"/>
          <w:color w:val="FF0000"/>
          <w:sz w:val="28"/>
          <w:szCs w:val="28"/>
          <w:highlight w:val="yellow"/>
        </w:rPr>
        <w:t>“Look up at the sky and count the stars - if indeed you can count them.” Then he said to him, “So shall your offspring be.”</w:t>
      </w:r>
      <w:r w:rsidR="00D84422" w:rsidRPr="00D84422">
        <w:rPr>
          <w:rFonts w:ascii="Arial" w:eastAsia="Times New Roman" w:hAnsi="Arial" w:cs="Arial"/>
          <w:color w:val="FF0000"/>
          <w:sz w:val="28"/>
          <w:szCs w:val="28"/>
          <w:highlight w:val="yellow"/>
        </w:rPr>
        <w:t xml:space="preserve"> </w:t>
      </w:r>
      <w:r w:rsidRPr="00D84422">
        <w:rPr>
          <w:rFonts w:ascii="Arial" w:eastAsia="Times New Roman" w:hAnsi="Arial" w:cs="Arial"/>
          <w:b/>
          <w:bCs/>
          <w:color w:val="FF0000"/>
          <w:sz w:val="28"/>
          <w:szCs w:val="28"/>
          <w:highlight w:val="yellow"/>
          <w:vertAlign w:val="superscript"/>
        </w:rPr>
        <w:t>6 </w:t>
      </w:r>
      <w:r w:rsidRPr="00D84422">
        <w:rPr>
          <w:rFonts w:ascii="Arial" w:eastAsia="Times New Roman" w:hAnsi="Arial" w:cs="Arial"/>
          <w:color w:val="FF0000"/>
          <w:sz w:val="28"/>
          <w:szCs w:val="28"/>
          <w:highlight w:val="yellow"/>
        </w:rPr>
        <w:t>Abram believed the </w:t>
      </w:r>
      <w:r w:rsidRPr="00D84422">
        <w:rPr>
          <w:rFonts w:ascii="Arial" w:eastAsia="Times New Roman" w:hAnsi="Arial" w:cs="Arial"/>
          <w:smallCaps/>
          <w:color w:val="FF0000"/>
          <w:sz w:val="28"/>
          <w:szCs w:val="28"/>
          <w:highlight w:val="yellow"/>
        </w:rPr>
        <w:t>Lord</w:t>
      </w:r>
      <w:r w:rsidRPr="00D84422">
        <w:rPr>
          <w:rFonts w:ascii="Arial" w:eastAsia="Times New Roman" w:hAnsi="Arial" w:cs="Arial"/>
          <w:color w:val="FF0000"/>
          <w:sz w:val="28"/>
          <w:szCs w:val="28"/>
          <w:highlight w:val="yellow"/>
        </w:rPr>
        <w:t xml:space="preserve">, and he credited it to him as </w:t>
      </w:r>
      <w:r w:rsidRPr="001F0B03">
        <w:rPr>
          <w:rFonts w:ascii="Arial" w:eastAsia="Times New Roman" w:hAnsi="Arial" w:cs="Arial"/>
          <w:color w:val="FF0000"/>
          <w:sz w:val="28"/>
          <w:szCs w:val="28"/>
          <w:highlight w:val="yellow"/>
        </w:rPr>
        <w:t>righteousness.</w:t>
      </w:r>
    </w:p>
    <w:p w14:paraId="6E889C95" w14:textId="2E0A8F24" w:rsidR="00FD73BF" w:rsidRPr="001F0B03" w:rsidRDefault="00FD73BF" w:rsidP="00FD73BF">
      <w:pPr>
        <w:shd w:val="clear" w:color="auto" w:fill="FFFFFF"/>
        <w:spacing w:after="150" w:line="360" w:lineRule="atLeast"/>
        <w:rPr>
          <w:rFonts w:ascii="Arial" w:eastAsia="Times New Roman" w:hAnsi="Arial" w:cs="Arial"/>
          <w:color w:val="000000"/>
          <w:sz w:val="28"/>
          <w:szCs w:val="28"/>
        </w:rPr>
      </w:pPr>
      <w:r w:rsidRPr="001F0B03">
        <w:rPr>
          <w:rFonts w:ascii="Arial" w:eastAsia="Times New Roman" w:hAnsi="Arial" w:cs="Arial"/>
          <w:b/>
          <w:bCs/>
          <w:color w:val="000000"/>
          <w:sz w:val="28"/>
          <w:szCs w:val="28"/>
          <w:vertAlign w:val="superscript"/>
        </w:rPr>
        <w:t>7 </w:t>
      </w:r>
      <w:r w:rsidRPr="001F0B03">
        <w:rPr>
          <w:rFonts w:ascii="Arial" w:eastAsia="Times New Roman" w:hAnsi="Arial" w:cs="Arial"/>
          <w:color w:val="000000"/>
          <w:sz w:val="28"/>
          <w:szCs w:val="28"/>
        </w:rPr>
        <w:t>He also said to him, “I am the </w:t>
      </w:r>
      <w:r w:rsidRPr="001F0B03">
        <w:rPr>
          <w:rFonts w:ascii="Arial" w:eastAsia="Times New Roman" w:hAnsi="Arial" w:cs="Arial"/>
          <w:smallCaps/>
          <w:color w:val="000000"/>
          <w:sz w:val="28"/>
          <w:szCs w:val="28"/>
        </w:rPr>
        <w:t>Lord</w:t>
      </w:r>
      <w:r w:rsidRPr="001F0B03">
        <w:rPr>
          <w:rFonts w:ascii="Arial" w:eastAsia="Times New Roman" w:hAnsi="Arial" w:cs="Arial"/>
          <w:color w:val="000000"/>
          <w:sz w:val="28"/>
          <w:szCs w:val="28"/>
        </w:rPr>
        <w:t>, who brought you out of Ur of the Chaldeans to give you this land to take possession of it.”</w:t>
      </w:r>
      <w:r w:rsidR="00445FAD" w:rsidRPr="001F0B03">
        <w:rPr>
          <w:rFonts w:ascii="Arial" w:eastAsia="Times New Roman" w:hAnsi="Arial" w:cs="Arial"/>
          <w:color w:val="000000"/>
          <w:sz w:val="28"/>
          <w:szCs w:val="28"/>
        </w:rPr>
        <w:t xml:space="preserve"> </w:t>
      </w:r>
      <w:r w:rsidRPr="001F0B03">
        <w:rPr>
          <w:rFonts w:ascii="Arial" w:eastAsia="Times New Roman" w:hAnsi="Arial" w:cs="Arial"/>
          <w:b/>
          <w:bCs/>
          <w:color w:val="000000"/>
          <w:sz w:val="28"/>
          <w:szCs w:val="28"/>
          <w:vertAlign w:val="superscript"/>
        </w:rPr>
        <w:t>8 </w:t>
      </w:r>
      <w:r w:rsidRPr="001F0B03">
        <w:rPr>
          <w:rFonts w:ascii="Arial" w:eastAsia="Times New Roman" w:hAnsi="Arial" w:cs="Arial"/>
          <w:color w:val="000000"/>
          <w:sz w:val="28"/>
          <w:szCs w:val="28"/>
        </w:rPr>
        <w:t>But Abram said, “Sovereign </w:t>
      </w:r>
      <w:r w:rsidRPr="001F0B03">
        <w:rPr>
          <w:rFonts w:ascii="Arial" w:eastAsia="Times New Roman" w:hAnsi="Arial" w:cs="Arial"/>
          <w:smallCaps/>
          <w:color w:val="000000"/>
          <w:sz w:val="28"/>
          <w:szCs w:val="28"/>
        </w:rPr>
        <w:t>Lord</w:t>
      </w:r>
      <w:r w:rsidRPr="001F0B03">
        <w:rPr>
          <w:rFonts w:ascii="Arial" w:eastAsia="Times New Roman" w:hAnsi="Arial" w:cs="Arial"/>
          <w:color w:val="000000"/>
          <w:sz w:val="28"/>
          <w:szCs w:val="28"/>
        </w:rPr>
        <w:t>, how can I know that I will gain possession of it?”</w:t>
      </w:r>
      <w:r w:rsidR="00445FAD" w:rsidRPr="001F0B03">
        <w:rPr>
          <w:rFonts w:ascii="Arial" w:eastAsia="Times New Roman" w:hAnsi="Arial" w:cs="Arial"/>
          <w:color w:val="000000"/>
          <w:sz w:val="28"/>
          <w:szCs w:val="28"/>
        </w:rPr>
        <w:t xml:space="preserve"> </w:t>
      </w:r>
      <w:r w:rsidRPr="001F0B03">
        <w:rPr>
          <w:rFonts w:ascii="Arial" w:eastAsia="Times New Roman" w:hAnsi="Arial" w:cs="Arial"/>
          <w:b/>
          <w:bCs/>
          <w:color w:val="000000"/>
          <w:sz w:val="28"/>
          <w:szCs w:val="28"/>
          <w:vertAlign w:val="superscript"/>
        </w:rPr>
        <w:t>9 </w:t>
      </w:r>
      <w:r w:rsidRPr="001F0B03">
        <w:rPr>
          <w:rFonts w:ascii="Arial" w:eastAsia="Times New Roman" w:hAnsi="Arial" w:cs="Arial"/>
          <w:color w:val="000000"/>
          <w:sz w:val="28"/>
          <w:szCs w:val="28"/>
        </w:rPr>
        <w:t>So the </w:t>
      </w:r>
      <w:r w:rsidRPr="001F0B03">
        <w:rPr>
          <w:rFonts w:ascii="Arial" w:eastAsia="Times New Roman" w:hAnsi="Arial" w:cs="Arial"/>
          <w:smallCaps/>
          <w:color w:val="000000"/>
          <w:sz w:val="28"/>
          <w:szCs w:val="28"/>
        </w:rPr>
        <w:t>Lord</w:t>
      </w:r>
      <w:r w:rsidRPr="001F0B03">
        <w:rPr>
          <w:rFonts w:ascii="Arial" w:eastAsia="Times New Roman" w:hAnsi="Arial" w:cs="Arial"/>
          <w:color w:val="000000"/>
          <w:sz w:val="28"/>
          <w:szCs w:val="28"/>
        </w:rPr>
        <w:t> said to him, “Bring me a heifer, a goat and a ram, each three years old, along with a dove and a young pigeon.”</w:t>
      </w:r>
      <w:r w:rsidR="00D84422">
        <w:rPr>
          <w:rFonts w:ascii="Arial" w:eastAsia="Times New Roman" w:hAnsi="Arial" w:cs="Arial"/>
          <w:color w:val="000000"/>
          <w:sz w:val="28"/>
          <w:szCs w:val="28"/>
        </w:rPr>
        <w:t xml:space="preserve"> </w:t>
      </w:r>
      <w:r w:rsidRPr="001F0B03">
        <w:rPr>
          <w:rFonts w:ascii="Arial" w:eastAsia="Times New Roman" w:hAnsi="Arial" w:cs="Arial"/>
          <w:b/>
          <w:bCs/>
          <w:color w:val="000000"/>
          <w:sz w:val="28"/>
          <w:szCs w:val="28"/>
          <w:vertAlign w:val="superscript"/>
        </w:rPr>
        <w:t>10 </w:t>
      </w:r>
      <w:r w:rsidRPr="001F0B03">
        <w:rPr>
          <w:rFonts w:ascii="Arial" w:eastAsia="Times New Roman" w:hAnsi="Arial" w:cs="Arial"/>
          <w:color w:val="000000"/>
          <w:sz w:val="28"/>
          <w:szCs w:val="28"/>
        </w:rPr>
        <w:t>Abram brought all these to him, cut them in two and arranged the halves opposite each other; the birds, however, he did not cut in half.</w:t>
      </w:r>
      <w:r w:rsidRPr="001F0B03">
        <w:rPr>
          <w:rFonts w:ascii="Arial" w:eastAsia="Times New Roman" w:hAnsi="Arial" w:cs="Arial"/>
          <w:b/>
          <w:bCs/>
          <w:color w:val="000000"/>
          <w:sz w:val="28"/>
          <w:szCs w:val="28"/>
          <w:vertAlign w:val="superscript"/>
        </w:rPr>
        <w:t>11 </w:t>
      </w:r>
      <w:r w:rsidRPr="001F0B03">
        <w:rPr>
          <w:rFonts w:ascii="Arial" w:eastAsia="Times New Roman" w:hAnsi="Arial" w:cs="Arial"/>
          <w:color w:val="000000"/>
          <w:sz w:val="28"/>
          <w:szCs w:val="28"/>
        </w:rPr>
        <w:t>Then birds of prey came down on the carcasses, but Abram drove them away.</w:t>
      </w:r>
      <w:r w:rsidR="00D84422">
        <w:rPr>
          <w:rFonts w:ascii="Arial" w:eastAsia="Times New Roman" w:hAnsi="Arial" w:cs="Arial"/>
          <w:color w:val="000000"/>
          <w:sz w:val="28"/>
          <w:szCs w:val="28"/>
        </w:rPr>
        <w:t xml:space="preserve"> </w:t>
      </w:r>
      <w:r w:rsidRPr="001F0B03">
        <w:rPr>
          <w:rFonts w:ascii="Arial" w:eastAsia="Times New Roman" w:hAnsi="Arial" w:cs="Arial"/>
          <w:b/>
          <w:bCs/>
          <w:color w:val="000000"/>
          <w:sz w:val="28"/>
          <w:szCs w:val="28"/>
          <w:vertAlign w:val="superscript"/>
        </w:rPr>
        <w:t>12 </w:t>
      </w:r>
      <w:r w:rsidRPr="001F0B03">
        <w:rPr>
          <w:rFonts w:ascii="Arial" w:eastAsia="Times New Roman" w:hAnsi="Arial" w:cs="Arial"/>
          <w:color w:val="000000"/>
          <w:sz w:val="28"/>
          <w:szCs w:val="28"/>
        </w:rPr>
        <w:t>As the sun was setting, Abram fell into a deep sleep, and a thick and dreadful darkness came over him. </w:t>
      </w:r>
      <w:r w:rsidRPr="001F0B03">
        <w:rPr>
          <w:rFonts w:ascii="Arial" w:eastAsia="Times New Roman" w:hAnsi="Arial" w:cs="Arial"/>
          <w:b/>
          <w:bCs/>
          <w:color w:val="000000"/>
          <w:sz w:val="28"/>
          <w:szCs w:val="28"/>
          <w:vertAlign w:val="superscript"/>
        </w:rPr>
        <w:t>13 </w:t>
      </w:r>
      <w:r w:rsidRPr="001F0B03">
        <w:rPr>
          <w:rFonts w:ascii="Arial" w:eastAsia="Times New Roman" w:hAnsi="Arial" w:cs="Arial"/>
          <w:color w:val="000000"/>
          <w:sz w:val="28"/>
          <w:szCs w:val="28"/>
        </w:rPr>
        <w:t>Then the </w:t>
      </w:r>
      <w:r w:rsidRPr="001F0B03">
        <w:rPr>
          <w:rFonts w:ascii="Arial" w:eastAsia="Times New Roman" w:hAnsi="Arial" w:cs="Arial"/>
          <w:smallCaps/>
          <w:color w:val="000000"/>
          <w:sz w:val="28"/>
          <w:szCs w:val="28"/>
        </w:rPr>
        <w:t>Lord</w:t>
      </w:r>
      <w:r w:rsidRPr="001F0B03">
        <w:rPr>
          <w:rFonts w:ascii="Arial" w:eastAsia="Times New Roman" w:hAnsi="Arial" w:cs="Arial"/>
          <w:color w:val="000000"/>
          <w:sz w:val="28"/>
          <w:szCs w:val="28"/>
        </w:rPr>
        <w:t> said to him, “Know for certain that for four hundred years your descendants will be strangers in a country not their own and that they will be enslaved and mistreated there. </w:t>
      </w:r>
      <w:r w:rsidRPr="001F0B03">
        <w:rPr>
          <w:rFonts w:ascii="Arial" w:eastAsia="Times New Roman" w:hAnsi="Arial" w:cs="Arial"/>
          <w:b/>
          <w:bCs/>
          <w:color w:val="000000"/>
          <w:sz w:val="28"/>
          <w:szCs w:val="28"/>
          <w:vertAlign w:val="superscript"/>
        </w:rPr>
        <w:t>14 </w:t>
      </w:r>
      <w:r w:rsidRPr="001F0B03">
        <w:rPr>
          <w:rFonts w:ascii="Arial" w:eastAsia="Times New Roman" w:hAnsi="Arial" w:cs="Arial"/>
          <w:color w:val="000000"/>
          <w:sz w:val="28"/>
          <w:szCs w:val="28"/>
        </w:rPr>
        <w:t xml:space="preserve">But I will punish the nation they serve as slaves, and afterward they will come out with great possessions. </w:t>
      </w:r>
      <w:r w:rsidRPr="001F0B03">
        <w:rPr>
          <w:rFonts w:ascii="Arial" w:eastAsia="Times New Roman" w:hAnsi="Arial" w:cs="Arial"/>
          <w:b/>
          <w:bCs/>
          <w:color w:val="000000"/>
          <w:sz w:val="28"/>
          <w:szCs w:val="28"/>
          <w:vertAlign w:val="superscript"/>
        </w:rPr>
        <w:t>15 </w:t>
      </w:r>
      <w:r w:rsidRPr="001F0B03">
        <w:rPr>
          <w:rFonts w:ascii="Arial" w:eastAsia="Times New Roman" w:hAnsi="Arial" w:cs="Arial"/>
          <w:color w:val="000000"/>
          <w:sz w:val="28"/>
          <w:szCs w:val="28"/>
        </w:rPr>
        <w:t xml:space="preserve">You, however, will go to your ancestors in </w:t>
      </w:r>
      <w:r w:rsidRPr="001F0B03">
        <w:rPr>
          <w:rFonts w:ascii="Arial" w:eastAsia="Times New Roman" w:hAnsi="Arial" w:cs="Arial"/>
          <w:color w:val="000000"/>
          <w:sz w:val="28"/>
          <w:szCs w:val="28"/>
        </w:rPr>
        <w:lastRenderedPageBreak/>
        <w:t>peace and be buried at a good old age. </w:t>
      </w:r>
      <w:r w:rsidRPr="001F0B03">
        <w:rPr>
          <w:rFonts w:ascii="Arial" w:eastAsia="Times New Roman" w:hAnsi="Arial" w:cs="Arial"/>
          <w:b/>
          <w:bCs/>
          <w:color w:val="000000"/>
          <w:sz w:val="28"/>
          <w:szCs w:val="28"/>
          <w:vertAlign w:val="superscript"/>
        </w:rPr>
        <w:t>16 </w:t>
      </w:r>
      <w:r w:rsidRPr="001F0B03">
        <w:rPr>
          <w:rFonts w:ascii="Arial" w:eastAsia="Times New Roman" w:hAnsi="Arial" w:cs="Arial"/>
          <w:color w:val="000000"/>
          <w:sz w:val="28"/>
          <w:szCs w:val="28"/>
        </w:rPr>
        <w:t xml:space="preserve">In the </w:t>
      </w:r>
      <w:r w:rsidRPr="00D84422">
        <w:rPr>
          <w:rFonts w:ascii="Arial" w:eastAsia="Times New Roman" w:hAnsi="Arial" w:cs="Arial"/>
          <w:b/>
          <w:bCs/>
          <w:i/>
          <w:iCs/>
          <w:color w:val="EE0000"/>
          <w:sz w:val="28"/>
          <w:szCs w:val="28"/>
        </w:rPr>
        <w:t xml:space="preserve">fourth </w:t>
      </w:r>
      <w:r w:rsidRPr="001F0B03">
        <w:rPr>
          <w:rFonts w:ascii="Arial" w:eastAsia="Times New Roman" w:hAnsi="Arial" w:cs="Arial"/>
          <w:color w:val="000000"/>
          <w:sz w:val="28"/>
          <w:szCs w:val="28"/>
        </w:rPr>
        <w:t>generation your descendants will come back here, for the sin of the Amorites has not yet reached its full measure.”</w:t>
      </w:r>
    </w:p>
    <w:p w14:paraId="3B1DEDEC" w14:textId="10A1F81B" w:rsidR="00CB5FE1" w:rsidRDefault="00FD73BF" w:rsidP="00445FAD">
      <w:pPr>
        <w:shd w:val="clear" w:color="auto" w:fill="FFFFFF"/>
        <w:spacing w:after="150" w:line="360" w:lineRule="atLeast"/>
        <w:rPr>
          <w:rFonts w:ascii="Arial" w:hAnsi="Arial" w:cs="Arial"/>
          <w:i/>
          <w:iCs/>
          <w:color w:val="7030A0"/>
          <w:sz w:val="28"/>
          <w:szCs w:val="28"/>
        </w:rPr>
      </w:pPr>
      <w:r w:rsidRPr="001F0B03">
        <w:rPr>
          <w:rFonts w:ascii="Arial" w:eastAsia="Times New Roman" w:hAnsi="Arial" w:cs="Arial"/>
          <w:b/>
          <w:bCs/>
          <w:color w:val="000000"/>
          <w:sz w:val="28"/>
          <w:szCs w:val="28"/>
          <w:vertAlign w:val="superscript"/>
        </w:rPr>
        <w:t>17 </w:t>
      </w:r>
      <w:r w:rsidRPr="001F0B03">
        <w:rPr>
          <w:rFonts w:ascii="Arial" w:eastAsia="Times New Roman" w:hAnsi="Arial" w:cs="Arial"/>
          <w:color w:val="000000"/>
          <w:sz w:val="28"/>
          <w:szCs w:val="28"/>
        </w:rPr>
        <w:t>When the sun had set and darkness had fallen, a smoking firepot with a blazing torch appeared and passed between the pieces. </w:t>
      </w:r>
      <w:r w:rsidRPr="001F0B03">
        <w:rPr>
          <w:rFonts w:ascii="Arial" w:eastAsia="Times New Roman" w:hAnsi="Arial" w:cs="Arial"/>
          <w:b/>
          <w:bCs/>
          <w:color w:val="000000"/>
          <w:sz w:val="28"/>
          <w:szCs w:val="28"/>
          <w:vertAlign w:val="superscript"/>
        </w:rPr>
        <w:t>18 </w:t>
      </w:r>
      <w:r w:rsidRPr="00D84422">
        <w:rPr>
          <w:rFonts w:ascii="Arial" w:eastAsia="Times New Roman" w:hAnsi="Arial" w:cs="Arial"/>
          <w:b/>
          <w:bCs/>
          <w:i/>
          <w:iCs/>
          <w:color w:val="EE0000"/>
          <w:sz w:val="28"/>
          <w:szCs w:val="28"/>
        </w:rPr>
        <w:t>On that day the </w:t>
      </w:r>
      <w:r w:rsidRPr="00D84422">
        <w:rPr>
          <w:rFonts w:ascii="Arial" w:eastAsia="Times New Roman" w:hAnsi="Arial" w:cs="Arial"/>
          <w:b/>
          <w:bCs/>
          <w:i/>
          <w:iCs/>
          <w:smallCaps/>
          <w:color w:val="EE0000"/>
          <w:sz w:val="28"/>
          <w:szCs w:val="28"/>
        </w:rPr>
        <w:t>Lord</w:t>
      </w:r>
      <w:r w:rsidRPr="00D84422">
        <w:rPr>
          <w:rFonts w:ascii="Arial" w:eastAsia="Times New Roman" w:hAnsi="Arial" w:cs="Arial"/>
          <w:b/>
          <w:bCs/>
          <w:i/>
          <w:iCs/>
          <w:color w:val="EE0000"/>
          <w:sz w:val="28"/>
          <w:szCs w:val="28"/>
        </w:rPr>
        <w:t> </w:t>
      </w:r>
      <w:r w:rsidRPr="001F0B03">
        <w:rPr>
          <w:rFonts w:ascii="Arial" w:eastAsia="Times New Roman" w:hAnsi="Arial" w:cs="Arial"/>
          <w:color w:val="000000"/>
          <w:sz w:val="28"/>
          <w:szCs w:val="28"/>
        </w:rPr>
        <w:t xml:space="preserve">made a covenant with Abram and said, </w:t>
      </w:r>
      <w:r w:rsidRPr="00D84422">
        <w:rPr>
          <w:rFonts w:ascii="Arial" w:eastAsia="Times New Roman" w:hAnsi="Arial" w:cs="Arial"/>
          <w:color w:val="FF0000"/>
          <w:sz w:val="28"/>
          <w:szCs w:val="28"/>
          <w:highlight w:val="yellow"/>
        </w:rPr>
        <w:t xml:space="preserve">“To your descendants I give this land, from the Wadi of Egypt to the great river, the Euphrates - </w:t>
      </w:r>
      <w:r w:rsidRPr="00D84422">
        <w:rPr>
          <w:rFonts w:ascii="Arial" w:eastAsia="Times New Roman" w:hAnsi="Arial" w:cs="Arial"/>
          <w:color w:val="FF0000"/>
          <w:sz w:val="28"/>
          <w:szCs w:val="28"/>
          <w:highlight w:val="yellow"/>
          <w:vertAlign w:val="superscript"/>
        </w:rPr>
        <w:t>19 </w:t>
      </w:r>
      <w:r w:rsidRPr="00D84422">
        <w:rPr>
          <w:rFonts w:ascii="Arial" w:eastAsia="Times New Roman" w:hAnsi="Arial" w:cs="Arial"/>
          <w:color w:val="FF0000"/>
          <w:sz w:val="28"/>
          <w:szCs w:val="28"/>
          <w:highlight w:val="yellow"/>
        </w:rPr>
        <w:t>the land of the Kenites, Kenizzites, Kadmonites, </w:t>
      </w:r>
      <w:r w:rsidRPr="00D84422">
        <w:rPr>
          <w:rFonts w:ascii="Arial" w:eastAsia="Times New Roman" w:hAnsi="Arial" w:cs="Arial"/>
          <w:color w:val="FF0000"/>
          <w:sz w:val="28"/>
          <w:szCs w:val="28"/>
          <w:highlight w:val="yellow"/>
          <w:vertAlign w:val="superscript"/>
        </w:rPr>
        <w:t>20 </w:t>
      </w:r>
      <w:r w:rsidRPr="00D84422">
        <w:rPr>
          <w:rFonts w:ascii="Arial" w:eastAsia="Times New Roman" w:hAnsi="Arial" w:cs="Arial"/>
          <w:color w:val="FF0000"/>
          <w:sz w:val="28"/>
          <w:szCs w:val="28"/>
          <w:highlight w:val="yellow"/>
        </w:rPr>
        <w:t>Hittites,</w:t>
      </w:r>
      <w:r w:rsidR="001C4F65" w:rsidRPr="00D84422">
        <w:rPr>
          <w:rFonts w:ascii="Arial" w:eastAsia="Times New Roman" w:hAnsi="Arial" w:cs="Arial"/>
          <w:color w:val="FF0000"/>
          <w:sz w:val="28"/>
          <w:szCs w:val="28"/>
          <w:highlight w:val="yellow"/>
        </w:rPr>
        <w:t xml:space="preserve"> </w:t>
      </w:r>
      <w:r w:rsidR="0045725A" w:rsidRPr="00D84422">
        <w:rPr>
          <w:rFonts w:ascii="Arial" w:eastAsia="Times New Roman" w:hAnsi="Arial" w:cs="Arial"/>
          <w:color w:val="FF0000"/>
          <w:sz w:val="28"/>
          <w:szCs w:val="28"/>
          <w:highlight w:val="yellow"/>
        </w:rPr>
        <w:t>P</w:t>
      </w:r>
      <w:r w:rsidRPr="00D84422">
        <w:rPr>
          <w:rFonts w:ascii="Arial" w:eastAsia="Times New Roman" w:hAnsi="Arial" w:cs="Arial"/>
          <w:color w:val="FF0000"/>
          <w:sz w:val="28"/>
          <w:szCs w:val="28"/>
          <w:highlight w:val="yellow"/>
        </w:rPr>
        <w:t>erizzites, </w:t>
      </w:r>
      <w:proofErr w:type="spellStart"/>
      <w:r w:rsidRPr="00D84422">
        <w:rPr>
          <w:rFonts w:ascii="Arial" w:eastAsia="Times New Roman" w:hAnsi="Arial" w:cs="Arial"/>
          <w:color w:val="FF0000"/>
          <w:sz w:val="28"/>
          <w:szCs w:val="28"/>
          <w:highlight w:val="yellow"/>
        </w:rPr>
        <w:t>Rephaites</w:t>
      </w:r>
      <w:proofErr w:type="spellEnd"/>
      <w:r w:rsidRPr="00D84422">
        <w:rPr>
          <w:rFonts w:ascii="Arial" w:eastAsia="Times New Roman" w:hAnsi="Arial" w:cs="Arial"/>
          <w:color w:val="FF0000"/>
          <w:sz w:val="28"/>
          <w:szCs w:val="28"/>
          <w:highlight w:val="yellow"/>
        </w:rPr>
        <w:t>, </w:t>
      </w:r>
      <w:r w:rsidRPr="00D84422">
        <w:rPr>
          <w:rFonts w:ascii="Arial" w:eastAsia="Times New Roman" w:hAnsi="Arial" w:cs="Arial"/>
          <w:color w:val="FF0000"/>
          <w:sz w:val="28"/>
          <w:szCs w:val="28"/>
          <w:highlight w:val="yellow"/>
          <w:vertAlign w:val="superscript"/>
        </w:rPr>
        <w:t>21 </w:t>
      </w:r>
      <w:r w:rsidRPr="00D84422">
        <w:rPr>
          <w:rFonts w:ascii="Arial" w:eastAsia="Times New Roman" w:hAnsi="Arial" w:cs="Arial"/>
          <w:color w:val="FF0000"/>
          <w:sz w:val="28"/>
          <w:szCs w:val="28"/>
          <w:highlight w:val="yellow"/>
        </w:rPr>
        <w:t xml:space="preserve">Amorites, Canaanites, </w:t>
      </w:r>
      <w:proofErr w:type="spellStart"/>
      <w:r w:rsidRPr="00D84422">
        <w:rPr>
          <w:rFonts w:ascii="Arial" w:eastAsia="Times New Roman" w:hAnsi="Arial" w:cs="Arial"/>
          <w:color w:val="FF0000"/>
          <w:sz w:val="28"/>
          <w:szCs w:val="28"/>
          <w:highlight w:val="yellow"/>
        </w:rPr>
        <w:t>Girgashites</w:t>
      </w:r>
      <w:proofErr w:type="spellEnd"/>
      <w:r w:rsidRPr="00D84422">
        <w:rPr>
          <w:rFonts w:ascii="Arial" w:eastAsia="Times New Roman" w:hAnsi="Arial" w:cs="Arial"/>
          <w:color w:val="FF0000"/>
          <w:sz w:val="28"/>
          <w:szCs w:val="28"/>
          <w:highlight w:val="yellow"/>
        </w:rPr>
        <w:t xml:space="preserve"> and Jebusites.”</w:t>
      </w:r>
      <w:r w:rsidR="00445FAD" w:rsidRPr="001F0B03">
        <w:rPr>
          <w:rFonts w:ascii="Arial" w:eastAsia="Times New Roman" w:hAnsi="Arial" w:cs="Arial"/>
          <w:color w:val="FF0000"/>
          <w:sz w:val="28"/>
          <w:szCs w:val="28"/>
        </w:rPr>
        <w:t xml:space="preserve"> </w:t>
      </w:r>
      <w:r w:rsidR="00EF626B" w:rsidRPr="001F0B03">
        <w:rPr>
          <w:rFonts w:ascii="Arial" w:hAnsi="Arial" w:cs="Arial"/>
          <w:i/>
          <w:iCs/>
          <w:color w:val="7030A0"/>
          <w:sz w:val="28"/>
          <w:szCs w:val="28"/>
        </w:rPr>
        <w:t xml:space="preserve">(see map below </w:t>
      </w:r>
      <w:r w:rsidR="00730A61" w:rsidRPr="001F0B03">
        <w:rPr>
          <w:rFonts w:ascii="Arial" w:hAnsi="Arial" w:cs="Arial"/>
          <w:i/>
          <w:iCs/>
          <w:color w:val="7030A0"/>
          <w:sz w:val="28"/>
          <w:szCs w:val="28"/>
        </w:rPr>
        <w:t>of</w:t>
      </w:r>
      <w:r w:rsidR="00EF626B" w:rsidRPr="001F0B03">
        <w:rPr>
          <w:rFonts w:ascii="Arial" w:hAnsi="Arial" w:cs="Arial"/>
          <w:i/>
          <w:iCs/>
          <w:color w:val="7030A0"/>
          <w:sz w:val="28"/>
          <w:szCs w:val="28"/>
        </w:rPr>
        <w:t xml:space="preserve"> these boundaries)</w:t>
      </w:r>
      <w:r w:rsidR="00073DE2" w:rsidRPr="001F0B03">
        <w:rPr>
          <w:rFonts w:ascii="Arial" w:hAnsi="Arial" w:cs="Arial"/>
          <w:i/>
          <w:iCs/>
          <w:color w:val="7030A0"/>
          <w:sz w:val="28"/>
          <w:szCs w:val="28"/>
        </w:rPr>
        <w:t xml:space="preserve"> </w:t>
      </w:r>
      <w:r w:rsidR="00EF626B" w:rsidRPr="001F0B03">
        <w:rPr>
          <w:rFonts w:ascii="Arial" w:hAnsi="Arial" w:cs="Arial"/>
          <w:i/>
          <w:iCs/>
          <w:color w:val="7030A0"/>
          <w:sz w:val="28"/>
          <w:szCs w:val="28"/>
        </w:rPr>
        <w:t xml:space="preserve"> </w:t>
      </w:r>
    </w:p>
    <w:p w14:paraId="2A4A0298" w14:textId="77777777" w:rsidR="00D10ABC" w:rsidRDefault="00D10ABC" w:rsidP="00445FAD">
      <w:pPr>
        <w:shd w:val="clear" w:color="auto" w:fill="FFFFFF"/>
        <w:spacing w:after="150" w:line="360" w:lineRule="atLeast"/>
        <w:rPr>
          <w:rFonts w:ascii="Arial" w:hAnsi="Arial" w:cs="Arial"/>
          <w:i/>
          <w:iCs/>
          <w:color w:val="7030A0"/>
          <w:sz w:val="28"/>
          <w:szCs w:val="28"/>
        </w:rPr>
      </w:pPr>
    </w:p>
    <w:p w14:paraId="14D2B344" w14:textId="4C311CA0" w:rsidR="00D10ABC" w:rsidRDefault="00D10ABC" w:rsidP="00445FAD">
      <w:pPr>
        <w:shd w:val="clear" w:color="auto" w:fill="FFFFFF"/>
        <w:spacing w:after="150" w:line="360" w:lineRule="atLeast"/>
        <w:rPr>
          <w:rFonts w:ascii="Arial" w:hAnsi="Arial" w:cs="Arial"/>
          <w:i/>
          <w:iCs/>
          <w:color w:val="7030A0"/>
          <w:sz w:val="28"/>
          <w:szCs w:val="28"/>
        </w:rPr>
      </w:pPr>
      <w:r>
        <w:rPr>
          <w:rFonts w:ascii="Arial" w:hAnsi="Arial" w:cs="Arial"/>
          <w:i/>
          <w:iCs/>
          <w:noProof/>
          <w:color w:val="7030A0"/>
          <w:sz w:val="28"/>
          <w:szCs w:val="28"/>
        </w:rPr>
        <w:drawing>
          <wp:inline distT="0" distB="0" distL="0" distR="0" wp14:anchorId="13240044" wp14:editId="67FBDEAB">
            <wp:extent cx="7086851" cy="5962099"/>
            <wp:effectExtent l="0" t="0" r="0" b="635"/>
            <wp:docPr id="1493946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46451"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7100602" cy="5973668"/>
                    </a:xfrm>
                    <a:prstGeom prst="rect">
                      <a:avLst/>
                    </a:prstGeom>
                  </pic:spPr>
                </pic:pic>
              </a:graphicData>
            </a:graphic>
          </wp:inline>
        </w:drawing>
      </w:r>
    </w:p>
    <w:p w14:paraId="43FC4DCC" w14:textId="77777777" w:rsidR="00AA62DE" w:rsidRDefault="00AA62DE" w:rsidP="00445FAD">
      <w:pPr>
        <w:shd w:val="clear" w:color="auto" w:fill="FFFFFF"/>
        <w:spacing w:after="150" w:line="360" w:lineRule="atLeast"/>
        <w:rPr>
          <w:rFonts w:ascii="Arial" w:hAnsi="Arial" w:cs="Arial"/>
          <w:i/>
          <w:iCs/>
          <w:color w:val="7030A0"/>
          <w:sz w:val="28"/>
          <w:szCs w:val="28"/>
        </w:rPr>
      </w:pPr>
    </w:p>
    <w:p w14:paraId="04C1F057" w14:textId="77777777" w:rsidR="00AA62DE" w:rsidRDefault="00AA62DE" w:rsidP="00445FAD">
      <w:pPr>
        <w:shd w:val="clear" w:color="auto" w:fill="FFFFFF"/>
        <w:spacing w:after="150" w:line="360" w:lineRule="atLeast"/>
        <w:rPr>
          <w:rFonts w:ascii="Arial" w:hAnsi="Arial" w:cs="Arial"/>
          <w:i/>
          <w:iCs/>
          <w:color w:val="7030A0"/>
          <w:sz w:val="28"/>
          <w:szCs w:val="28"/>
        </w:rPr>
      </w:pPr>
    </w:p>
    <w:p w14:paraId="41B61BBD" w14:textId="77777777" w:rsidR="00AA62DE" w:rsidRDefault="00AA62DE" w:rsidP="00445FAD">
      <w:pPr>
        <w:shd w:val="clear" w:color="auto" w:fill="FFFFFF"/>
        <w:spacing w:after="150" w:line="360" w:lineRule="atLeast"/>
        <w:rPr>
          <w:rFonts w:ascii="Arial" w:hAnsi="Arial" w:cs="Arial"/>
          <w:i/>
          <w:iCs/>
          <w:color w:val="7030A0"/>
          <w:sz w:val="28"/>
          <w:szCs w:val="28"/>
        </w:rPr>
      </w:pPr>
    </w:p>
    <w:p w14:paraId="44001540" w14:textId="02AB9A5F" w:rsidR="00AA62DE" w:rsidRDefault="00AA62DE" w:rsidP="00445FAD">
      <w:pPr>
        <w:shd w:val="clear" w:color="auto" w:fill="FFFFFF"/>
        <w:spacing w:after="150" w:line="360" w:lineRule="atLeast"/>
        <w:rPr>
          <w:rFonts w:ascii="Arial" w:hAnsi="Arial" w:cs="Arial"/>
          <w:color w:val="000000" w:themeColor="text1"/>
          <w:sz w:val="40"/>
          <w:szCs w:val="40"/>
        </w:rPr>
      </w:pPr>
      <w:r w:rsidRPr="00AA62DE">
        <w:rPr>
          <w:rFonts w:ascii="Arial" w:hAnsi="Arial" w:cs="Arial"/>
          <w:color w:val="000000" w:themeColor="text1"/>
          <w:sz w:val="40"/>
          <w:szCs w:val="40"/>
          <w:highlight w:val="green"/>
        </w:rPr>
        <w:t xml:space="preserve">Answer to the significance of the 4 vs 5 Kings World </w:t>
      </w:r>
      <w:proofErr w:type="gramStart"/>
      <w:r w:rsidRPr="00AA62DE">
        <w:rPr>
          <w:rFonts w:ascii="Arial" w:hAnsi="Arial" w:cs="Arial"/>
          <w:color w:val="000000" w:themeColor="text1"/>
          <w:sz w:val="40"/>
          <w:szCs w:val="40"/>
          <w:highlight w:val="green"/>
        </w:rPr>
        <w:t>war</w:t>
      </w:r>
      <w:proofErr w:type="gramEnd"/>
    </w:p>
    <w:p w14:paraId="356183D2" w14:textId="2F66DDB7" w:rsidR="00AA62DE" w:rsidRDefault="00AA62DE" w:rsidP="00AA62DE">
      <w:pPr>
        <w:rPr>
          <w:rFonts w:ascii="Arial" w:hAnsi="Arial" w:cs="Arial"/>
          <w:sz w:val="40"/>
          <w:szCs w:val="40"/>
        </w:rPr>
      </w:pPr>
    </w:p>
    <w:p w14:paraId="3438D8D5" w14:textId="77777777" w:rsidR="00AA62DE" w:rsidRPr="00AA62DE" w:rsidRDefault="00AA62DE" w:rsidP="00AA62DE">
      <w:pPr>
        <w:rPr>
          <w:rFonts w:ascii="Arial" w:hAnsi="Arial" w:cs="Arial"/>
          <w:b/>
          <w:bCs/>
          <w:sz w:val="28"/>
          <w:szCs w:val="28"/>
        </w:rPr>
      </w:pPr>
      <w:r w:rsidRPr="00AA62DE">
        <w:rPr>
          <w:rFonts w:ascii="Arial" w:hAnsi="Arial" w:cs="Arial"/>
          <w:b/>
          <w:bCs/>
          <w:sz w:val="28"/>
          <w:szCs w:val="28"/>
        </w:rPr>
        <w:t>Genesis 14 — WHY the 4 vs 5 Kings War Matters (Prophetic &amp; Spiritual)</w:t>
      </w:r>
    </w:p>
    <w:p w14:paraId="03E33EF2" w14:textId="77777777" w:rsidR="00AA62DE" w:rsidRPr="00AA62DE" w:rsidRDefault="00AA62DE" w:rsidP="00AA62DE">
      <w:pPr>
        <w:rPr>
          <w:rFonts w:ascii="Arial" w:hAnsi="Arial" w:cs="Arial"/>
          <w:sz w:val="28"/>
          <w:szCs w:val="28"/>
        </w:rPr>
      </w:pPr>
      <w:r w:rsidRPr="00AA62DE">
        <w:rPr>
          <w:rFonts w:ascii="Arial" w:hAnsi="Arial" w:cs="Arial"/>
          <w:sz w:val="28"/>
          <w:szCs w:val="28"/>
        </w:rPr>
        <w:pict w14:anchorId="561C16D1">
          <v:rect id="_x0000_i1025" style="width:0;height:1.5pt" o:hralign="center" o:hrstd="t" o:hr="t" fillcolor="#a0a0a0" stroked="f"/>
        </w:pict>
      </w:r>
    </w:p>
    <w:p w14:paraId="3FF27C0B" w14:textId="77777777" w:rsidR="00AA62DE" w:rsidRPr="00AA62DE" w:rsidRDefault="00AA62DE" w:rsidP="00AA62DE">
      <w:pPr>
        <w:rPr>
          <w:rFonts w:ascii="Arial" w:hAnsi="Arial" w:cs="Arial"/>
          <w:b/>
          <w:bCs/>
          <w:sz w:val="28"/>
          <w:szCs w:val="28"/>
        </w:rPr>
      </w:pPr>
      <w:r w:rsidRPr="00AA62DE">
        <w:rPr>
          <w:rFonts w:ascii="Arial" w:hAnsi="Arial" w:cs="Arial"/>
          <w:b/>
          <w:bCs/>
          <w:sz w:val="28"/>
          <w:szCs w:val="28"/>
        </w:rPr>
        <w:t>1. This Is the First Recorded World War</w:t>
      </w:r>
    </w:p>
    <w:p w14:paraId="548D7954" w14:textId="77777777" w:rsidR="00AA62DE" w:rsidRPr="00AA62DE" w:rsidRDefault="00AA62DE" w:rsidP="00AA62DE">
      <w:pPr>
        <w:numPr>
          <w:ilvl w:val="0"/>
          <w:numId w:val="1"/>
        </w:numPr>
        <w:rPr>
          <w:rFonts w:ascii="Arial" w:hAnsi="Arial" w:cs="Arial"/>
          <w:sz w:val="28"/>
          <w:szCs w:val="28"/>
        </w:rPr>
      </w:pPr>
      <w:r w:rsidRPr="00AA62DE">
        <w:rPr>
          <w:rFonts w:ascii="Arial" w:hAnsi="Arial" w:cs="Arial"/>
          <w:sz w:val="28"/>
          <w:szCs w:val="28"/>
        </w:rPr>
        <w:t>First time Scripture records:</w:t>
      </w:r>
    </w:p>
    <w:p w14:paraId="5274625B" w14:textId="77777777" w:rsidR="00AA62DE" w:rsidRPr="00AA62DE" w:rsidRDefault="00AA62DE" w:rsidP="00AA62DE">
      <w:pPr>
        <w:numPr>
          <w:ilvl w:val="1"/>
          <w:numId w:val="1"/>
        </w:numPr>
        <w:rPr>
          <w:rFonts w:ascii="Arial" w:hAnsi="Arial" w:cs="Arial"/>
          <w:sz w:val="28"/>
          <w:szCs w:val="28"/>
        </w:rPr>
      </w:pPr>
      <w:r w:rsidRPr="00AA62DE">
        <w:rPr>
          <w:rFonts w:ascii="Arial" w:hAnsi="Arial" w:cs="Arial"/>
          <w:sz w:val="28"/>
          <w:szCs w:val="28"/>
        </w:rPr>
        <w:t>Named kings</w:t>
      </w:r>
    </w:p>
    <w:p w14:paraId="55EE2AE7" w14:textId="77777777" w:rsidR="00AA62DE" w:rsidRPr="00AA62DE" w:rsidRDefault="00AA62DE" w:rsidP="00AA62DE">
      <w:pPr>
        <w:numPr>
          <w:ilvl w:val="1"/>
          <w:numId w:val="1"/>
        </w:numPr>
        <w:rPr>
          <w:rFonts w:ascii="Arial" w:hAnsi="Arial" w:cs="Arial"/>
          <w:sz w:val="28"/>
          <w:szCs w:val="28"/>
        </w:rPr>
      </w:pPr>
      <w:r w:rsidRPr="00AA62DE">
        <w:rPr>
          <w:rFonts w:ascii="Arial" w:hAnsi="Arial" w:cs="Arial"/>
          <w:sz w:val="28"/>
          <w:szCs w:val="28"/>
        </w:rPr>
        <w:t>Coalitions of nations</w:t>
      </w:r>
    </w:p>
    <w:p w14:paraId="2CF0C4B3" w14:textId="77777777" w:rsidR="00AA62DE" w:rsidRPr="00AA62DE" w:rsidRDefault="00AA62DE" w:rsidP="00AA62DE">
      <w:pPr>
        <w:numPr>
          <w:ilvl w:val="1"/>
          <w:numId w:val="1"/>
        </w:numPr>
        <w:rPr>
          <w:rFonts w:ascii="Arial" w:hAnsi="Arial" w:cs="Arial"/>
          <w:sz w:val="28"/>
          <w:szCs w:val="28"/>
        </w:rPr>
      </w:pPr>
      <w:r w:rsidRPr="00AA62DE">
        <w:rPr>
          <w:rFonts w:ascii="Arial" w:hAnsi="Arial" w:cs="Arial"/>
          <w:sz w:val="28"/>
          <w:szCs w:val="28"/>
        </w:rPr>
        <w:t>Economic tribute</w:t>
      </w:r>
    </w:p>
    <w:p w14:paraId="2BB6C645" w14:textId="77777777" w:rsidR="00AA62DE" w:rsidRPr="00AA62DE" w:rsidRDefault="00AA62DE" w:rsidP="00AA62DE">
      <w:pPr>
        <w:numPr>
          <w:ilvl w:val="1"/>
          <w:numId w:val="1"/>
        </w:numPr>
        <w:rPr>
          <w:rFonts w:ascii="Arial" w:hAnsi="Arial" w:cs="Arial"/>
          <w:sz w:val="28"/>
          <w:szCs w:val="28"/>
        </w:rPr>
      </w:pPr>
      <w:r w:rsidRPr="00AA62DE">
        <w:rPr>
          <w:rFonts w:ascii="Arial" w:hAnsi="Arial" w:cs="Arial"/>
          <w:sz w:val="28"/>
          <w:szCs w:val="28"/>
        </w:rPr>
        <w:t>Rebellion against empire</w:t>
      </w:r>
    </w:p>
    <w:p w14:paraId="1DE1043C" w14:textId="77777777" w:rsidR="00AA62DE" w:rsidRPr="00AA62DE" w:rsidRDefault="00AA62DE" w:rsidP="00AA62DE">
      <w:pPr>
        <w:numPr>
          <w:ilvl w:val="0"/>
          <w:numId w:val="1"/>
        </w:numPr>
        <w:rPr>
          <w:rFonts w:ascii="Arial" w:hAnsi="Arial" w:cs="Arial"/>
          <w:sz w:val="28"/>
          <w:szCs w:val="28"/>
        </w:rPr>
      </w:pPr>
      <w:r w:rsidRPr="00AA62DE">
        <w:rPr>
          <w:rFonts w:ascii="Arial" w:hAnsi="Arial" w:cs="Arial"/>
          <w:sz w:val="28"/>
          <w:szCs w:val="28"/>
        </w:rPr>
        <w:t xml:space="preserve">Establishes the </w:t>
      </w:r>
      <w:r w:rsidRPr="00AA62DE">
        <w:rPr>
          <w:rFonts w:ascii="Arial" w:hAnsi="Arial" w:cs="Arial"/>
          <w:b/>
          <w:bCs/>
          <w:sz w:val="28"/>
          <w:szCs w:val="28"/>
        </w:rPr>
        <w:t>biblical pattern of global power blocs</w:t>
      </w:r>
    </w:p>
    <w:p w14:paraId="5C6C29FE" w14:textId="77777777" w:rsidR="00AA62DE" w:rsidRPr="00AA62DE" w:rsidRDefault="00AA62DE" w:rsidP="00AA62DE">
      <w:pPr>
        <w:numPr>
          <w:ilvl w:val="0"/>
          <w:numId w:val="1"/>
        </w:numPr>
        <w:rPr>
          <w:rFonts w:ascii="Arial" w:hAnsi="Arial" w:cs="Arial"/>
          <w:sz w:val="28"/>
          <w:szCs w:val="28"/>
        </w:rPr>
      </w:pPr>
      <w:r w:rsidRPr="00AA62DE">
        <w:rPr>
          <w:rFonts w:ascii="Arial" w:hAnsi="Arial" w:cs="Arial"/>
          <w:sz w:val="28"/>
          <w:szCs w:val="28"/>
        </w:rPr>
        <w:t>Sets the stage for all later empires (Daniel &amp; Revelation)</w:t>
      </w:r>
    </w:p>
    <w:p w14:paraId="3C93D7F4" w14:textId="77777777" w:rsidR="00AA62DE" w:rsidRPr="00AA62DE" w:rsidRDefault="00AA62DE" w:rsidP="00AA62DE">
      <w:pPr>
        <w:rPr>
          <w:rFonts w:ascii="Arial" w:hAnsi="Arial" w:cs="Arial"/>
          <w:sz w:val="28"/>
          <w:szCs w:val="28"/>
        </w:rPr>
      </w:pPr>
      <w:r w:rsidRPr="00AA62DE">
        <w:rPr>
          <w:rFonts w:ascii="Arial" w:hAnsi="Arial" w:cs="Arial"/>
          <w:sz w:val="28"/>
          <w:szCs w:val="28"/>
        </w:rPr>
        <w:pict w14:anchorId="0EA4408C">
          <v:rect id="_x0000_i1026" style="width:0;height:1.5pt" o:hralign="center" o:hrstd="t" o:hr="t" fillcolor="#a0a0a0" stroked="f"/>
        </w:pict>
      </w:r>
    </w:p>
    <w:p w14:paraId="0ED08DF3" w14:textId="77777777" w:rsidR="00AA62DE" w:rsidRPr="00AA62DE" w:rsidRDefault="00AA62DE" w:rsidP="00AA62DE">
      <w:pPr>
        <w:rPr>
          <w:rFonts w:ascii="Arial" w:hAnsi="Arial" w:cs="Arial"/>
          <w:b/>
          <w:bCs/>
          <w:sz w:val="28"/>
          <w:szCs w:val="28"/>
        </w:rPr>
      </w:pPr>
      <w:r w:rsidRPr="00AA62DE">
        <w:rPr>
          <w:rFonts w:ascii="Arial" w:hAnsi="Arial" w:cs="Arial"/>
          <w:b/>
          <w:bCs/>
          <w:sz w:val="28"/>
          <w:szCs w:val="28"/>
        </w:rPr>
        <w:t>2. The 4 Kings = Imperial World Power</w:t>
      </w:r>
    </w:p>
    <w:p w14:paraId="71E262BD" w14:textId="77777777" w:rsidR="00AA62DE" w:rsidRPr="00AA62DE" w:rsidRDefault="00AA62DE" w:rsidP="00AA62DE">
      <w:pPr>
        <w:numPr>
          <w:ilvl w:val="0"/>
          <w:numId w:val="2"/>
        </w:numPr>
        <w:rPr>
          <w:rFonts w:ascii="Arial" w:hAnsi="Arial" w:cs="Arial"/>
          <w:sz w:val="28"/>
          <w:szCs w:val="28"/>
        </w:rPr>
      </w:pPr>
      <w:r w:rsidRPr="00AA62DE">
        <w:rPr>
          <w:rFonts w:ascii="Arial" w:hAnsi="Arial" w:cs="Arial"/>
          <w:sz w:val="28"/>
          <w:szCs w:val="28"/>
        </w:rPr>
        <w:t xml:space="preserve">Led by </w:t>
      </w:r>
      <w:r w:rsidRPr="00AA62DE">
        <w:rPr>
          <w:rFonts w:ascii="Arial" w:hAnsi="Arial" w:cs="Arial"/>
          <w:b/>
          <w:bCs/>
          <w:sz w:val="28"/>
          <w:szCs w:val="28"/>
        </w:rPr>
        <w:t>Chedorlaomer</w:t>
      </w:r>
      <w:r w:rsidRPr="00AA62DE">
        <w:rPr>
          <w:rFonts w:ascii="Arial" w:hAnsi="Arial" w:cs="Arial"/>
          <w:sz w:val="28"/>
          <w:szCs w:val="28"/>
        </w:rPr>
        <w:t xml:space="preserve"> (king of Elam)</w:t>
      </w:r>
    </w:p>
    <w:p w14:paraId="14F2E719" w14:textId="77777777" w:rsidR="00AA62DE" w:rsidRPr="00AA62DE" w:rsidRDefault="00AA62DE" w:rsidP="00AA62DE">
      <w:pPr>
        <w:numPr>
          <w:ilvl w:val="0"/>
          <w:numId w:val="2"/>
        </w:numPr>
        <w:rPr>
          <w:rFonts w:ascii="Arial" w:hAnsi="Arial" w:cs="Arial"/>
          <w:sz w:val="28"/>
          <w:szCs w:val="28"/>
        </w:rPr>
      </w:pPr>
      <w:r w:rsidRPr="00AA62DE">
        <w:rPr>
          <w:rFonts w:ascii="Arial" w:hAnsi="Arial" w:cs="Arial"/>
          <w:sz w:val="28"/>
          <w:szCs w:val="28"/>
        </w:rPr>
        <w:t xml:space="preserve">Elam = ancient </w:t>
      </w:r>
      <w:r w:rsidRPr="00AA62DE">
        <w:rPr>
          <w:rFonts w:ascii="Arial" w:hAnsi="Arial" w:cs="Arial"/>
          <w:b/>
          <w:bCs/>
          <w:sz w:val="28"/>
          <w:szCs w:val="28"/>
        </w:rPr>
        <w:t>eastern empire power</w:t>
      </w:r>
    </w:p>
    <w:p w14:paraId="45985611" w14:textId="77777777" w:rsidR="00AA62DE" w:rsidRPr="00AA62DE" w:rsidRDefault="00AA62DE" w:rsidP="00AA62DE">
      <w:pPr>
        <w:numPr>
          <w:ilvl w:val="0"/>
          <w:numId w:val="2"/>
        </w:numPr>
        <w:rPr>
          <w:rFonts w:ascii="Arial" w:hAnsi="Arial" w:cs="Arial"/>
          <w:sz w:val="28"/>
          <w:szCs w:val="28"/>
        </w:rPr>
      </w:pPr>
      <w:r w:rsidRPr="00AA62DE">
        <w:rPr>
          <w:rFonts w:ascii="Arial" w:hAnsi="Arial" w:cs="Arial"/>
          <w:sz w:val="28"/>
          <w:szCs w:val="28"/>
        </w:rPr>
        <w:t>The 4 kings:</w:t>
      </w:r>
    </w:p>
    <w:p w14:paraId="002A958F" w14:textId="77777777" w:rsidR="00AA62DE" w:rsidRPr="00AA62DE" w:rsidRDefault="00AA62DE" w:rsidP="00AA62DE">
      <w:pPr>
        <w:numPr>
          <w:ilvl w:val="1"/>
          <w:numId w:val="2"/>
        </w:numPr>
        <w:rPr>
          <w:rFonts w:ascii="Arial" w:hAnsi="Arial" w:cs="Arial"/>
          <w:sz w:val="28"/>
          <w:szCs w:val="28"/>
        </w:rPr>
      </w:pPr>
      <w:r w:rsidRPr="00AA62DE">
        <w:rPr>
          <w:rFonts w:ascii="Arial" w:hAnsi="Arial" w:cs="Arial"/>
          <w:sz w:val="28"/>
          <w:szCs w:val="28"/>
        </w:rPr>
        <w:t>Are united</w:t>
      </w:r>
    </w:p>
    <w:p w14:paraId="7CB83815" w14:textId="77777777" w:rsidR="00AA62DE" w:rsidRPr="00AA62DE" w:rsidRDefault="00AA62DE" w:rsidP="00AA62DE">
      <w:pPr>
        <w:numPr>
          <w:ilvl w:val="1"/>
          <w:numId w:val="2"/>
        </w:numPr>
        <w:rPr>
          <w:rFonts w:ascii="Arial" w:hAnsi="Arial" w:cs="Arial"/>
          <w:sz w:val="28"/>
          <w:szCs w:val="28"/>
        </w:rPr>
      </w:pPr>
      <w:r w:rsidRPr="00AA62DE">
        <w:rPr>
          <w:rFonts w:ascii="Arial" w:hAnsi="Arial" w:cs="Arial"/>
          <w:sz w:val="28"/>
          <w:szCs w:val="28"/>
        </w:rPr>
        <w:t>Are aggressive</w:t>
      </w:r>
    </w:p>
    <w:p w14:paraId="424C731E" w14:textId="77777777" w:rsidR="00AA62DE" w:rsidRPr="00AA62DE" w:rsidRDefault="00AA62DE" w:rsidP="00AA62DE">
      <w:pPr>
        <w:numPr>
          <w:ilvl w:val="1"/>
          <w:numId w:val="2"/>
        </w:numPr>
        <w:rPr>
          <w:rFonts w:ascii="Arial" w:hAnsi="Arial" w:cs="Arial"/>
          <w:sz w:val="28"/>
          <w:szCs w:val="28"/>
        </w:rPr>
      </w:pPr>
      <w:r w:rsidRPr="00AA62DE">
        <w:rPr>
          <w:rFonts w:ascii="Arial" w:hAnsi="Arial" w:cs="Arial"/>
          <w:sz w:val="28"/>
          <w:szCs w:val="28"/>
        </w:rPr>
        <w:t>Demand tribute (economic control)</w:t>
      </w:r>
    </w:p>
    <w:p w14:paraId="09E926EF" w14:textId="77777777" w:rsidR="00AA62DE" w:rsidRPr="00AA62DE" w:rsidRDefault="00AA62DE" w:rsidP="00AA62DE">
      <w:pPr>
        <w:numPr>
          <w:ilvl w:val="0"/>
          <w:numId w:val="2"/>
        </w:numPr>
        <w:rPr>
          <w:rFonts w:ascii="Arial" w:hAnsi="Arial" w:cs="Arial"/>
          <w:sz w:val="28"/>
          <w:szCs w:val="28"/>
        </w:rPr>
      </w:pPr>
      <w:r w:rsidRPr="00AA62DE">
        <w:rPr>
          <w:rFonts w:ascii="Arial" w:hAnsi="Arial" w:cs="Arial"/>
          <w:b/>
          <w:bCs/>
          <w:sz w:val="28"/>
          <w:szCs w:val="28"/>
        </w:rPr>
        <w:t>Prophetic picture: centralized, beast-like authority</w:t>
      </w:r>
    </w:p>
    <w:p w14:paraId="50875AEB" w14:textId="77777777" w:rsidR="00AA62DE" w:rsidRPr="00AA62DE" w:rsidRDefault="00AA62DE" w:rsidP="00AA62DE">
      <w:pPr>
        <w:rPr>
          <w:rFonts w:ascii="Arial" w:hAnsi="Arial" w:cs="Arial"/>
          <w:sz w:val="28"/>
          <w:szCs w:val="28"/>
        </w:rPr>
      </w:pPr>
      <w:r w:rsidRPr="00AA62DE">
        <w:rPr>
          <w:rFonts w:ascii="Arial" w:hAnsi="Arial" w:cs="Arial"/>
          <w:b/>
          <w:bCs/>
          <w:sz w:val="28"/>
          <w:szCs w:val="28"/>
        </w:rPr>
        <w:t>Pattern repeated later in:</w:t>
      </w:r>
    </w:p>
    <w:p w14:paraId="73B7B6C5" w14:textId="77777777" w:rsidR="00AA62DE" w:rsidRPr="00AA62DE" w:rsidRDefault="00AA62DE" w:rsidP="00AA62DE">
      <w:pPr>
        <w:numPr>
          <w:ilvl w:val="0"/>
          <w:numId w:val="3"/>
        </w:numPr>
        <w:rPr>
          <w:rFonts w:ascii="Arial" w:hAnsi="Arial" w:cs="Arial"/>
          <w:sz w:val="28"/>
          <w:szCs w:val="28"/>
        </w:rPr>
      </w:pPr>
      <w:r w:rsidRPr="00AA62DE">
        <w:rPr>
          <w:rFonts w:ascii="Arial" w:hAnsi="Arial" w:cs="Arial"/>
          <w:sz w:val="28"/>
          <w:szCs w:val="28"/>
        </w:rPr>
        <w:t>Daniel 2 &amp; 7 (beast empires)</w:t>
      </w:r>
    </w:p>
    <w:p w14:paraId="69EB95C1" w14:textId="77777777" w:rsidR="00AA62DE" w:rsidRPr="00AA62DE" w:rsidRDefault="00AA62DE" w:rsidP="00AA62DE">
      <w:pPr>
        <w:numPr>
          <w:ilvl w:val="0"/>
          <w:numId w:val="3"/>
        </w:numPr>
        <w:rPr>
          <w:rFonts w:ascii="Arial" w:hAnsi="Arial" w:cs="Arial"/>
          <w:sz w:val="28"/>
          <w:szCs w:val="28"/>
        </w:rPr>
      </w:pPr>
      <w:r w:rsidRPr="00AA62DE">
        <w:rPr>
          <w:rFonts w:ascii="Arial" w:hAnsi="Arial" w:cs="Arial"/>
          <w:sz w:val="28"/>
          <w:szCs w:val="28"/>
        </w:rPr>
        <w:t>Revelation 13 (global authority)</w:t>
      </w:r>
    </w:p>
    <w:p w14:paraId="0DDD066D" w14:textId="77777777" w:rsidR="00AA62DE" w:rsidRPr="00AA62DE" w:rsidRDefault="00AA62DE" w:rsidP="00AA62DE">
      <w:pPr>
        <w:numPr>
          <w:ilvl w:val="0"/>
          <w:numId w:val="3"/>
        </w:numPr>
        <w:rPr>
          <w:rFonts w:ascii="Arial" w:hAnsi="Arial" w:cs="Arial"/>
          <w:sz w:val="28"/>
          <w:szCs w:val="28"/>
        </w:rPr>
      </w:pPr>
      <w:r w:rsidRPr="00AA62DE">
        <w:rPr>
          <w:rFonts w:ascii="Arial" w:hAnsi="Arial" w:cs="Arial"/>
          <w:sz w:val="28"/>
          <w:szCs w:val="28"/>
        </w:rPr>
        <w:t>Revelation 17 (kings giving power to one ruler)</w:t>
      </w:r>
    </w:p>
    <w:p w14:paraId="734C39FE" w14:textId="77777777" w:rsidR="00AA62DE" w:rsidRPr="00AA62DE" w:rsidRDefault="00AA62DE" w:rsidP="00AA62DE">
      <w:pPr>
        <w:rPr>
          <w:rFonts w:ascii="Arial" w:hAnsi="Arial" w:cs="Arial"/>
          <w:sz w:val="28"/>
          <w:szCs w:val="28"/>
        </w:rPr>
      </w:pPr>
      <w:r w:rsidRPr="00AA62DE">
        <w:rPr>
          <w:rFonts w:ascii="Arial" w:hAnsi="Arial" w:cs="Arial"/>
          <w:sz w:val="28"/>
          <w:szCs w:val="28"/>
        </w:rPr>
        <w:pict w14:anchorId="4E4CEE8F">
          <v:rect id="_x0000_i1027" style="width:0;height:1.5pt" o:hralign="center" o:hrstd="t" o:hr="t" fillcolor="#a0a0a0" stroked="f"/>
        </w:pict>
      </w:r>
    </w:p>
    <w:p w14:paraId="4E59C088" w14:textId="77777777" w:rsidR="00AA62DE" w:rsidRPr="00AA62DE" w:rsidRDefault="00AA62DE" w:rsidP="00AA62DE">
      <w:pPr>
        <w:rPr>
          <w:rFonts w:ascii="Arial" w:hAnsi="Arial" w:cs="Arial"/>
          <w:b/>
          <w:bCs/>
          <w:sz w:val="28"/>
          <w:szCs w:val="28"/>
        </w:rPr>
      </w:pPr>
      <w:r w:rsidRPr="00AA62DE">
        <w:rPr>
          <w:rFonts w:ascii="Arial" w:hAnsi="Arial" w:cs="Arial"/>
          <w:b/>
          <w:bCs/>
          <w:sz w:val="28"/>
          <w:szCs w:val="28"/>
        </w:rPr>
        <w:t>3. The 5 Kings = Fragmented Earthly Rule</w:t>
      </w:r>
    </w:p>
    <w:p w14:paraId="643BF39A" w14:textId="77777777" w:rsidR="00AA62DE" w:rsidRPr="00AA62DE" w:rsidRDefault="00AA62DE" w:rsidP="00AA62DE">
      <w:pPr>
        <w:numPr>
          <w:ilvl w:val="0"/>
          <w:numId w:val="4"/>
        </w:numPr>
        <w:rPr>
          <w:rFonts w:ascii="Arial" w:hAnsi="Arial" w:cs="Arial"/>
          <w:sz w:val="28"/>
          <w:szCs w:val="28"/>
        </w:rPr>
      </w:pPr>
      <w:r w:rsidRPr="00AA62DE">
        <w:rPr>
          <w:rFonts w:ascii="Arial" w:hAnsi="Arial" w:cs="Arial"/>
          <w:sz w:val="28"/>
          <w:szCs w:val="28"/>
        </w:rPr>
        <w:lastRenderedPageBreak/>
        <w:t>Kings of Sodom, Gomorrah, Admah, Zeboiim, Zoar</w:t>
      </w:r>
    </w:p>
    <w:p w14:paraId="6AFD3EBF" w14:textId="77777777" w:rsidR="00AA62DE" w:rsidRPr="00AA62DE" w:rsidRDefault="00AA62DE" w:rsidP="00AA62DE">
      <w:pPr>
        <w:numPr>
          <w:ilvl w:val="0"/>
          <w:numId w:val="4"/>
        </w:numPr>
        <w:rPr>
          <w:rFonts w:ascii="Arial" w:hAnsi="Arial" w:cs="Arial"/>
          <w:sz w:val="28"/>
          <w:szCs w:val="28"/>
        </w:rPr>
      </w:pPr>
      <w:r w:rsidRPr="00AA62DE">
        <w:rPr>
          <w:rFonts w:ascii="Arial" w:hAnsi="Arial" w:cs="Arial"/>
          <w:sz w:val="28"/>
          <w:szCs w:val="28"/>
        </w:rPr>
        <w:t>Represent:</w:t>
      </w:r>
    </w:p>
    <w:p w14:paraId="105D237F" w14:textId="77777777" w:rsidR="00AA62DE" w:rsidRPr="00AA62DE" w:rsidRDefault="00AA62DE" w:rsidP="00AA62DE">
      <w:pPr>
        <w:numPr>
          <w:ilvl w:val="1"/>
          <w:numId w:val="4"/>
        </w:numPr>
        <w:rPr>
          <w:rFonts w:ascii="Arial" w:hAnsi="Arial" w:cs="Arial"/>
          <w:sz w:val="28"/>
          <w:szCs w:val="28"/>
        </w:rPr>
      </w:pPr>
      <w:r w:rsidRPr="00AA62DE">
        <w:rPr>
          <w:rFonts w:ascii="Arial" w:hAnsi="Arial" w:cs="Arial"/>
          <w:sz w:val="28"/>
          <w:szCs w:val="28"/>
        </w:rPr>
        <w:t>City-states</w:t>
      </w:r>
    </w:p>
    <w:p w14:paraId="60276739" w14:textId="77777777" w:rsidR="00AA62DE" w:rsidRPr="00AA62DE" w:rsidRDefault="00AA62DE" w:rsidP="00AA62DE">
      <w:pPr>
        <w:numPr>
          <w:ilvl w:val="1"/>
          <w:numId w:val="4"/>
        </w:numPr>
        <w:rPr>
          <w:rFonts w:ascii="Arial" w:hAnsi="Arial" w:cs="Arial"/>
          <w:sz w:val="28"/>
          <w:szCs w:val="28"/>
        </w:rPr>
      </w:pPr>
      <w:r w:rsidRPr="00AA62DE">
        <w:rPr>
          <w:rFonts w:ascii="Arial" w:hAnsi="Arial" w:cs="Arial"/>
          <w:sz w:val="28"/>
          <w:szCs w:val="28"/>
        </w:rPr>
        <w:t>Moral corruption</w:t>
      </w:r>
    </w:p>
    <w:p w14:paraId="62AFD65D" w14:textId="77777777" w:rsidR="00AA62DE" w:rsidRPr="00AA62DE" w:rsidRDefault="00AA62DE" w:rsidP="00AA62DE">
      <w:pPr>
        <w:numPr>
          <w:ilvl w:val="1"/>
          <w:numId w:val="4"/>
        </w:numPr>
        <w:rPr>
          <w:rFonts w:ascii="Arial" w:hAnsi="Arial" w:cs="Arial"/>
          <w:sz w:val="28"/>
          <w:szCs w:val="28"/>
        </w:rPr>
      </w:pPr>
      <w:r w:rsidRPr="00AA62DE">
        <w:rPr>
          <w:rFonts w:ascii="Arial" w:hAnsi="Arial" w:cs="Arial"/>
          <w:sz w:val="28"/>
          <w:szCs w:val="28"/>
        </w:rPr>
        <w:t>Political weakness</w:t>
      </w:r>
    </w:p>
    <w:p w14:paraId="0EBF93C4" w14:textId="77777777" w:rsidR="00AA62DE" w:rsidRPr="00AA62DE" w:rsidRDefault="00AA62DE" w:rsidP="00AA62DE">
      <w:pPr>
        <w:numPr>
          <w:ilvl w:val="0"/>
          <w:numId w:val="4"/>
        </w:numPr>
        <w:rPr>
          <w:rFonts w:ascii="Arial" w:hAnsi="Arial" w:cs="Arial"/>
          <w:sz w:val="28"/>
          <w:szCs w:val="28"/>
        </w:rPr>
      </w:pPr>
      <w:r w:rsidRPr="00AA62DE">
        <w:rPr>
          <w:rFonts w:ascii="Arial" w:hAnsi="Arial" w:cs="Arial"/>
          <w:sz w:val="28"/>
          <w:szCs w:val="28"/>
        </w:rPr>
        <w:t xml:space="preserve">They </w:t>
      </w:r>
      <w:proofErr w:type="gramStart"/>
      <w:r w:rsidRPr="00AA62DE">
        <w:rPr>
          <w:rFonts w:ascii="Arial" w:hAnsi="Arial" w:cs="Arial"/>
          <w:b/>
          <w:bCs/>
          <w:sz w:val="28"/>
          <w:szCs w:val="28"/>
        </w:rPr>
        <w:t>serve</w:t>
      </w:r>
      <w:proofErr w:type="gramEnd"/>
      <w:r w:rsidRPr="00AA62DE">
        <w:rPr>
          <w:rFonts w:ascii="Arial" w:hAnsi="Arial" w:cs="Arial"/>
          <w:sz w:val="28"/>
          <w:szCs w:val="28"/>
        </w:rPr>
        <w:t xml:space="preserve"> for 12 years, then </w:t>
      </w:r>
      <w:proofErr w:type="gramStart"/>
      <w:r w:rsidRPr="00AA62DE">
        <w:rPr>
          <w:rFonts w:ascii="Arial" w:hAnsi="Arial" w:cs="Arial"/>
          <w:b/>
          <w:bCs/>
          <w:sz w:val="28"/>
          <w:szCs w:val="28"/>
        </w:rPr>
        <w:t>rebel</w:t>
      </w:r>
      <w:proofErr w:type="gramEnd"/>
      <w:r w:rsidRPr="00AA62DE">
        <w:rPr>
          <w:rFonts w:ascii="Arial" w:hAnsi="Arial" w:cs="Arial"/>
          <w:sz w:val="28"/>
          <w:szCs w:val="28"/>
        </w:rPr>
        <w:t xml:space="preserve"> </w:t>
      </w:r>
      <w:proofErr w:type="gramStart"/>
      <w:r w:rsidRPr="00AA62DE">
        <w:rPr>
          <w:rFonts w:ascii="Arial" w:hAnsi="Arial" w:cs="Arial"/>
          <w:sz w:val="28"/>
          <w:szCs w:val="28"/>
        </w:rPr>
        <w:t>in</w:t>
      </w:r>
      <w:proofErr w:type="gramEnd"/>
      <w:r w:rsidRPr="00AA62DE">
        <w:rPr>
          <w:rFonts w:ascii="Arial" w:hAnsi="Arial" w:cs="Arial"/>
          <w:sz w:val="28"/>
          <w:szCs w:val="28"/>
        </w:rPr>
        <w:t xml:space="preserve"> the 13th</w:t>
      </w:r>
    </w:p>
    <w:p w14:paraId="669481D8" w14:textId="77777777" w:rsidR="00AA62DE" w:rsidRPr="00AA62DE" w:rsidRDefault="00AA62DE" w:rsidP="00AA62DE">
      <w:pPr>
        <w:rPr>
          <w:rFonts w:ascii="Arial" w:hAnsi="Arial" w:cs="Arial"/>
          <w:sz w:val="28"/>
          <w:szCs w:val="28"/>
        </w:rPr>
      </w:pPr>
      <w:r w:rsidRPr="00AA62DE">
        <w:rPr>
          <w:rFonts w:ascii="Arial" w:hAnsi="Arial" w:cs="Arial"/>
          <w:b/>
          <w:bCs/>
          <w:sz w:val="28"/>
          <w:szCs w:val="28"/>
        </w:rPr>
        <w:t>Spiritual insight:</w:t>
      </w:r>
    </w:p>
    <w:p w14:paraId="6A462BC9" w14:textId="77777777" w:rsidR="00AA62DE" w:rsidRPr="00AA62DE" w:rsidRDefault="00AA62DE" w:rsidP="00AA62DE">
      <w:pPr>
        <w:numPr>
          <w:ilvl w:val="0"/>
          <w:numId w:val="5"/>
        </w:numPr>
        <w:rPr>
          <w:rFonts w:ascii="Arial" w:hAnsi="Arial" w:cs="Arial"/>
          <w:sz w:val="28"/>
          <w:szCs w:val="28"/>
        </w:rPr>
      </w:pPr>
      <w:r w:rsidRPr="00AA62DE">
        <w:rPr>
          <w:rFonts w:ascii="Arial" w:hAnsi="Arial" w:cs="Arial"/>
          <w:sz w:val="28"/>
          <w:szCs w:val="28"/>
        </w:rPr>
        <w:t>Earthly systems rebel against tyranny</w:t>
      </w:r>
    </w:p>
    <w:p w14:paraId="210AA293" w14:textId="77777777" w:rsidR="00AA62DE" w:rsidRPr="00AA62DE" w:rsidRDefault="00AA62DE" w:rsidP="00AA62DE">
      <w:pPr>
        <w:numPr>
          <w:ilvl w:val="0"/>
          <w:numId w:val="5"/>
        </w:numPr>
        <w:rPr>
          <w:rFonts w:ascii="Arial" w:hAnsi="Arial" w:cs="Arial"/>
          <w:sz w:val="28"/>
          <w:szCs w:val="28"/>
        </w:rPr>
      </w:pPr>
      <w:r w:rsidRPr="00AA62DE">
        <w:rPr>
          <w:rFonts w:ascii="Arial" w:hAnsi="Arial" w:cs="Arial"/>
          <w:sz w:val="28"/>
          <w:szCs w:val="28"/>
        </w:rPr>
        <w:t>But rebellion without God fails</w:t>
      </w:r>
    </w:p>
    <w:p w14:paraId="300BB21A" w14:textId="77777777" w:rsidR="00AA62DE" w:rsidRPr="00AA62DE" w:rsidRDefault="00AA62DE" w:rsidP="00AA62DE">
      <w:pPr>
        <w:rPr>
          <w:rFonts w:ascii="Arial" w:hAnsi="Arial" w:cs="Arial"/>
          <w:sz w:val="28"/>
          <w:szCs w:val="28"/>
        </w:rPr>
      </w:pPr>
      <w:r w:rsidRPr="00AA62DE">
        <w:rPr>
          <w:rFonts w:ascii="Arial" w:hAnsi="Arial" w:cs="Arial"/>
          <w:sz w:val="28"/>
          <w:szCs w:val="28"/>
        </w:rPr>
        <w:pict w14:anchorId="7868CA86">
          <v:rect id="_x0000_i1028" style="width:0;height:1.5pt" o:hralign="center" o:hrstd="t" o:hr="t" fillcolor="#a0a0a0" stroked="f"/>
        </w:pict>
      </w:r>
    </w:p>
    <w:p w14:paraId="4BBC5AF9" w14:textId="77777777" w:rsidR="00AA62DE" w:rsidRPr="00AA62DE" w:rsidRDefault="00AA62DE" w:rsidP="00AA62DE">
      <w:pPr>
        <w:rPr>
          <w:rFonts w:ascii="Arial" w:hAnsi="Arial" w:cs="Arial"/>
          <w:b/>
          <w:bCs/>
          <w:sz w:val="28"/>
          <w:szCs w:val="28"/>
        </w:rPr>
      </w:pPr>
      <w:r w:rsidRPr="00AA62DE">
        <w:rPr>
          <w:rFonts w:ascii="Arial" w:hAnsi="Arial" w:cs="Arial"/>
          <w:b/>
          <w:bCs/>
          <w:sz w:val="28"/>
          <w:szCs w:val="28"/>
        </w:rPr>
        <w:t>4. 4 vs 5 = Authority vs Humanity</w:t>
      </w:r>
    </w:p>
    <w:p w14:paraId="13FADFE5" w14:textId="77777777" w:rsidR="00AA62DE" w:rsidRPr="00AA62DE" w:rsidRDefault="00AA62DE" w:rsidP="00AA62DE">
      <w:pPr>
        <w:numPr>
          <w:ilvl w:val="0"/>
          <w:numId w:val="6"/>
        </w:numPr>
        <w:rPr>
          <w:rFonts w:ascii="Arial" w:hAnsi="Arial" w:cs="Arial"/>
          <w:sz w:val="28"/>
          <w:szCs w:val="28"/>
        </w:rPr>
      </w:pPr>
      <w:r w:rsidRPr="00AA62DE">
        <w:rPr>
          <w:rFonts w:ascii="Arial" w:hAnsi="Arial" w:cs="Arial"/>
          <w:b/>
          <w:bCs/>
          <w:sz w:val="28"/>
          <w:szCs w:val="28"/>
        </w:rPr>
        <w:t>4</w:t>
      </w:r>
      <w:r w:rsidRPr="00AA62DE">
        <w:rPr>
          <w:rFonts w:ascii="Arial" w:hAnsi="Arial" w:cs="Arial"/>
          <w:sz w:val="28"/>
          <w:szCs w:val="28"/>
        </w:rPr>
        <w:t xml:space="preserve"> in Scripture:</w:t>
      </w:r>
    </w:p>
    <w:p w14:paraId="1A6C1B14" w14:textId="77777777" w:rsidR="00AA62DE" w:rsidRPr="00AA62DE" w:rsidRDefault="00AA62DE" w:rsidP="00AA62DE">
      <w:pPr>
        <w:numPr>
          <w:ilvl w:val="1"/>
          <w:numId w:val="6"/>
        </w:numPr>
        <w:rPr>
          <w:rFonts w:ascii="Arial" w:hAnsi="Arial" w:cs="Arial"/>
          <w:sz w:val="28"/>
          <w:szCs w:val="28"/>
        </w:rPr>
      </w:pPr>
      <w:r w:rsidRPr="00AA62DE">
        <w:rPr>
          <w:rFonts w:ascii="Arial" w:hAnsi="Arial" w:cs="Arial"/>
          <w:sz w:val="28"/>
          <w:szCs w:val="28"/>
        </w:rPr>
        <w:t>Earth (4 directions)</w:t>
      </w:r>
    </w:p>
    <w:p w14:paraId="40577B4C" w14:textId="77777777" w:rsidR="00AA62DE" w:rsidRPr="00AA62DE" w:rsidRDefault="00AA62DE" w:rsidP="00AA62DE">
      <w:pPr>
        <w:numPr>
          <w:ilvl w:val="1"/>
          <w:numId w:val="6"/>
        </w:numPr>
        <w:rPr>
          <w:rFonts w:ascii="Arial" w:hAnsi="Arial" w:cs="Arial"/>
          <w:sz w:val="28"/>
          <w:szCs w:val="28"/>
        </w:rPr>
      </w:pPr>
      <w:r w:rsidRPr="00AA62DE">
        <w:rPr>
          <w:rFonts w:ascii="Arial" w:hAnsi="Arial" w:cs="Arial"/>
          <w:sz w:val="28"/>
          <w:szCs w:val="28"/>
        </w:rPr>
        <w:t>World systems</w:t>
      </w:r>
    </w:p>
    <w:p w14:paraId="7721F2D0" w14:textId="77777777" w:rsidR="00AA62DE" w:rsidRPr="00AA62DE" w:rsidRDefault="00AA62DE" w:rsidP="00AA62DE">
      <w:pPr>
        <w:numPr>
          <w:ilvl w:val="1"/>
          <w:numId w:val="6"/>
        </w:numPr>
        <w:rPr>
          <w:rFonts w:ascii="Arial" w:hAnsi="Arial" w:cs="Arial"/>
          <w:sz w:val="28"/>
          <w:szCs w:val="28"/>
        </w:rPr>
      </w:pPr>
      <w:r w:rsidRPr="00AA62DE">
        <w:rPr>
          <w:rFonts w:ascii="Arial" w:hAnsi="Arial" w:cs="Arial"/>
          <w:sz w:val="28"/>
          <w:szCs w:val="28"/>
        </w:rPr>
        <w:t>Dominion structures</w:t>
      </w:r>
    </w:p>
    <w:p w14:paraId="6C6D1E74" w14:textId="77777777" w:rsidR="00AA62DE" w:rsidRPr="00AA62DE" w:rsidRDefault="00AA62DE" w:rsidP="00AA62DE">
      <w:pPr>
        <w:numPr>
          <w:ilvl w:val="0"/>
          <w:numId w:val="6"/>
        </w:numPr>
        <w:rPr>
          <w:rFonts w:ascii="Arial" w:hAnsi="Arial" w:cs="Arial"/>
          <w:sz w:val="28"/>
          <w:szCs w:val="28"/>
        </w:rPr>
      </w:pPr>
      <w:r w:rsidRPr="00AA62DE">
        <w:rPr>
          <w:rFonts w:ascii="Arial" w:hAnsi="Arial" w:cs="Arial"/>
          <w:b/>
          <w:bCs/>
          <w:sz w:val="28"/>
          <w:szCs w:val="28"/>
        </w:rPr>
        <w:t>5</w:t>
      </w:r>
      <w:r w:rsidRPr="00AA62DE">
        <w:rPr>
          <w:rFonts w:ascii="Arial" w:hAnsi="Arial" w:cs="Arial"/>
          <w:sz w:val="28"/>
          <w:szCs w:val="28"/>
        </w:rPr>
        <w:t xml:space="preserve"> in Scripture:</w:t>
      </w:r>
    </w:p>
    <w:p w14:paraId="313642F3" w14:textId="77777777" w:rsidR="00AA62DE" w:rsidRPr="00AA62DE" w:rsidRDefault="00AA62DE" w:rsidP="00AA62DE">
      <w:pPr>
        <w:numPr>
          <w:ilvl w:val="1"/>
          <w:numId w:val="6"/>
        </w:numPr>
        <w:rPr>
          <w:rFonts w:ascii="Arial" w:hAnsi="Arial" w:cs="Arial"/>
          <w:sz w:val="28"/>
          <w:szCs w:val="28"/>
        </w:rPr>
      </w:pPr>
      <w:r w:rsidRPr="00AA62DE">
        <w:rPr>
          <w:rFonts w:ascii="Arial" w:hAnsi="Arial" w:cs="Arial"/>
          <w:sz w:val="28"/>
          <w:szCs w:val="28"/>
        </w:rPr>
        <w:t>Humanity</w:t>
      </w:r>
    </w:p>
    <w:p w14:paraId="09B33308" w14:textId="77777777" w:rsidR="00AA62DE" w:rsidRPr="00AA62DE" w:rsidRDefault="00AA62DE" w:rsidP="00AA62DE">
      <w:pPr>
        <w:numPr>
          <w:ilvl w:val="1"/>
          <w:numId w:val="6"/>
        </w:numPr>
        <w:rPr>
          <w:rFonts w:ascii="Arial" w:hAnsi="Arial" w:cs="Arial"/>
          <w:sz w:val="28"/>
          <w:szCs w:val="28"/>
        </w:rPr>
      </w:pPr>
      <w:r w:rsidRPr="00AA62DE">
        <w:rPr>
          <w:rFonts w:ascii="Arial" w:hAnsi="Arial" w:cs="Arial"/>
          <w:sz w:val="28"/>
          <w:szCs w:val="28"/>
        </w:rPr>
        <w:t>Responsibility</w:t>
      </w:r>
    </w:p>
    <w:p w14:paraId="3AB969B6" w14:textId="77777777" w:rsidR="00AA62DE" w:rsidRPr="00AA62DE" w:rsidRDefault="00AA62DE" w:rsidP="00AA62DE">
      <w:pPr>
        <w:numPr>
          <w:ilvl w:val="1"/>
          <w:numId w:val="6"/>
        </w:numPr>
        <w:rPr>
          <w:rFonts w:ascii="Arial" w:hAnsi="Arial" w:cs="Arial"/>
          <w:sz w:val="28"/>
          <w:szCs w:val="28"/>
        </w:rPr>
      </w:pPr>
      <w:r w:rsidRPr="00AA62DE">
        <w:rPr>
          <w:rFonts w:ascii="Arial" w:hAnsi="Arial" w:cs="Arial"/>
          <w:sz w:val="28"/>
          <w:szCs w:val="28"/>
        </w:rPr>
        <w:t>Weakness without grace</w:t>
      </w:r>
    </w:p>
    <w:p w14:paraId="7619409B" w14:textId="77777777" w:rsidR="00AA62DE" w:rsidRPr="00AA62DE" w:rsidRDefault="00AA62DE" w:rsidP="00AA62DE">
      <w:pPr>
        <w:rPr>
          <w:rFonts w:ascii="Arial" w:hAnsi="Arial" w:cs="Arial"/>
          <w:sz w:val="28"/>
          <w:szCs w:val="28"/>
        </w:rPr>
      </w:pPr>
      <w:r w:rsidRPr="00AA62DE">
        <w:rPr>
          <w:rFonts w:ascii="Arial" w:hAnsi="Arial" w:cs="Arial"/>
          <w:b/>
          <w:bCs/>
          <w:sz w:val="28"/>
          <w:szCs w:val="28"/>
        </w:rPr>
        <w:t>Prophetic tension:</w:t>
      </w:r>
    </w:p>
    <w:p w14:paraId="41D0842D" w14:textId="77777777" w:rsidR="00AA62DE" w:rsidRPr="00AA62DE" w:rsidRDefault="00AA62DE" w:rsidP="00AA62DE">
      <w:pPr>
        <w:numPr>
          <w:ilvl w:val="0"/>
          <w:numId w:val="7"/>
        </w:numPr>
        <w:rPr>
          <w:rFonts w:ascii="Arial" w:hAnsi="Arial" w:cs="Arial"/>
          <w:sz w:val="28"/>
          <w:szCs w:val="28"/>
        </w:rPr>
      </w:pPr>
      <w:r w:rsidRPr="00AA62DE">
        <w:rPr>
          <w:rFonts w:ascii="Arial" w:hAnsi="Arial" w:cs="Arial"/>
          <w:sz w:val="28"/>
          <w:szCs w:val="28"/>
        </w:rPr>
        <w:t>World power dominates fallen humanity</w:t>
      </w:r>
    </w:p>
    <w:p w14:paraId="776B9493" w14:textId="77777777" w:rsidR="00AA62DE" w:rsidRPr="00AA62DE" w:rsidRDefault="00AA62DE" w:rsidP="00AA62DE">
      <w:pPr>
        <w:numPr>
          <w:ilvl w:val="0"/>
          <w:numId w:val="7"/>
        </w:numPr>
        <w:rPr>
          <w:rFonts w:ascii="Arial" w:hAnsi="Arial" w:cs="Arial"/>
          <w:sz w:val="28"/>
          <w:szCs w:val="28"/>
        </w:rPr>
      </w:pPr>
      <w:r w:rsidRPr="00AA62DE">
        <w:rPr>
          <w:rFonts w:ascii="Arial" w:hAnsi="Arial" w:cs="Arial"/>
          <w:sz w:val="28"/>
          <w:szCs w:val="28"/>
        </w:rPr>
        <w:t>Humanity cannot overthrow beast systems on its own</w:t>
      </w:r>
    </w:p>
    <w:p w14:paraId="752FD09F" w14:textId="77777777" w:rsidR="00AA62DE" w:rsidRPr="00AA62DE" w:rsidRDefault="00AA62DE" w:rsidP="00AA62DE">
      <w:pPr>
        <w:rPr>
          <w:rFonts w:ascii="Arial" w:hAnsi="Arial" w:cs="Arial"/>
          <w:sz w:val="28"/>
          <w:szCs w:val="28"/>
        </w:rPr>
      </w:pPr>
      <w:r w:rsidRPr="00AA62DE">
        <w:rPr>
          <w:rFonts w:ascii="Arial" w:hAnsi="Arial" w:cs="Arial"/>
          <w:sz w:val="28"/>
          <w:szCs w:val="28"/>
        </w:rPr>
        <w:pict w14:anchorId="672E6A11">
          <v:rect id="_x0000_i1029" style="width:0;height:1.5pt" o:hralign="center" o:hrstd="t" o:hr="t" fillcolor="#a0a0a0" stroked="f"/>
        </w:pict>
      </w:r>
    </w:p>
    <w:p w14:paraId="46636277" w14:textId="77777777" w:rsidR="00AA62DE" w:rsidRPr="00AA62DE" w:rsidRDefault="00AA62DE" w:rsidP="00AA62DE">
      <w:pPr>
        <w:rPr>
          <w:rFonts w:ascii="Arial" w:hAnsi="Arial" w:cs="Arial"/>
          <w:b/>
          <w:bCs/>
          <w:sz w:val="28"/>
          <w:szCs w:val="28"/>
        </w:rPr>
      </w:pPr>
      <w:r w:rsidRPr="00AA62DE">
        <w:rPr>
          <w:rFonts w:ascii="Arial" w:hAnsi="Arial" w:cs="Arial"/>
          <w:b/>
          <w:bCs/>
          <w:sz w:val="28"/>
          <w:szCs w:val="28"/>
        </w:rPr>
        <w:t xml:space="preserve">5. </w:t>
      </w:r>
      <w:proofErr w:type="gramStart"/>
      <w:r w:rsidRPr="00AA62DE">
        <w:rPr>
          <w:rFonts w:ascii="Arial" w:hAnsi="Arial" w:cs="Arial"/>
          <w:b/>
          <w:bCs/>
          <w:sz w:val="28"/>
          <w:szCs w:val="28"/>
        </w:rPr>
        <w:t>The War</w:t>
      </w:r>
      <w:proofErr w:type="gramEnd"/>
      <w:r w:rsidRPr="00AA62DE">
        <w:rPr>
          <w:rFonts w:ascii="Arial" w:hAnsi="Arial" w:cs="Arial"/>
          <w:b/>
          <w:bCs/>
          <w:sz w:val="28"/>
          <w:szCs w:val="28"/>
        </w:rPr>
        <w:t xml:space="preserve"> Targets the Seed Line</w:t>
      </w:r>
    </w:p>
    <w:p w14:paraId="6DC54F10" w14:textId="77777777" w:rsidR="00AA62DE" w:rsidRPr="00AA62DE" w:rsidRDefault="00AA62DE" w:rsidP="00AA62DE">
      <w:pPr>
        <w:numPr>
          <w:ilvl w:val="0"/>
          <w:numId w:val="8"/>
        </w:numPr>
        <w:rPr>
          <w:rFonts w:ascii="Arial" w:hAnsi="Arial" w:cs="Arial"/>
          <w:sz w:val="28"/>
          <w:szCs w:val="28"/>
        </w:rPr>
      </w:pPr>
      <w:r w:rsidRPr="00AA62DE">
        <w:rPr>
          <w:rFonts w:ascii="Arial" w:hAnsi="Arial" w:cs="Arial"/>
          <w:sz w:val="28"/>
          <w:szCs w:val="28"/>
        </w:rPr>
        <w:t>Lot (Abram’s relative) is taken captive</w:t>
      </w:r>
    </w:p>
    <w:p w14:paraId="4576FEDD" w14:textId="77777777" w:rsidR="00AA62DE" w:rsidRPr="00AA62DE" w:rsidRDefault="00AA62DE" w:rsidP="00AA62DE">
      <w:pPr>
        <w:numPr>
          <w:ilvl w:val="0"/>
          <w:numId w:val="8"/>
        </w:numPr>
        <w:rPr>
          <w:rFonts w:ascii="Arial" w:hAnsi="Arial" w:cs="Arial"/>
          <w:sz w:val="28"/>
          <w:szCs w:val="28"/>
        </w:rPr>
      </w:pPr>
      <w:r w:rsidRPr="00AA62DE">
        <w:rPr>
          <w:rFonts w:ascii="Arial" w:hAnsi="Arial" w:cs="Arial"/>
          <w:sz w:val="28"/>
          <w:szCs w:val="28"/>
        </w:rPr>
        <w:t>Satan’s pattern:</w:t>
      </w:r>
    </w:p>
    <w:p w14:paraId="011C4D6A" w14:textId="77777777" w:rsidR="00AA62DE" w:rsidRPr="00AA62DE" w:rsidRDefault="00AA62DE" w:rsidP="00AA62DE">
      <w:pPr>
        <w:numPr>
          <w:ilvl w:val="1"/>
          <w:numId w:val="8"/>
        </w:numPr>
        <w:rPr>
          <w:rFonts w:ascii="Arial" w:hAnsi="Arial" w:cs="Arial"/>
          <w:sz w:val="28"/>
          <w:szCs w:val="28"/>
        </w:rPr>
      </w:pPr>
      <w:r w:rsidRPr="00AA62DE">
        <w:rPr>
          <w:rFonts w:ascii="Arial" w:hAnsi="Arial" w:cs="Arial"/>
          <w:sz w:val="28"/>
          <w:szCs w:val="28"/>
        </w:rPr>
        <w:t>Attack the righteous through proximity to wicked systems</w:t>
      </w:r>
    </w:p>
    <w:p w14:paraId="35D288EA" w14:textId="77777777" w:rsidR="00AA62DE" w:rsidRPr="00AA62DE" w:rsidRDefault="00AA62DE" w:rsidP="00AA62DE">
      <w:pPr>
        <w:numPr>
          <w:ilvl w:val="0"/>
          <w:numId w:val="8"/>
        </w:numPr>
        <w:rPr>
          <w:rFonts w:ascii="Arial" w:hAnsi="Arial" w:cs="Arial"/>
          <w:sz w:val="28"/>
          <w:szCs w:val="28"/>
        </w:rPr>
      </w:pPr>
      <w:r w:rsidRPr="00AA62DE">
        <w:rPr>
          <w:rFonts w:ascii="Arial" w:hAnsi="Arial" w:cs="Arial"/>
          <w:sz w:val="28"/>
          <w:szCs w:val="28"/>
        </w:rPr>
        <w:t>This mirrors:</w:t>
      </w:r>
    </w:p>
    <w:p w14:paraId="68DB55B1" w14:textId="77777777" w:rsidR="00AA62DE" w:rsidRPr="00AA62DE" w:rsidRDefault="00AA62DE" w:rsidP="00AA62DE">
      <w:pPr>
        <w:numPr>
          <w:ilvl w:val="1"/>
          <w:numId w:val="8"/>
        </w:numPr>
        <w:rPr>
          <w:rFonts w:ascii="Arial" w:hAnsi="Arial" w:cs="Arial"/>
          <w:sz w:val="28"/>
          <w:szCs w:val="28"/>
        </w:rPr>
      </w:pPr>
      <w:r w:rsidRPr="00AA62DE">
        <w:rPr>
          <w:rFonts w:ascii="Arial" w:hAnsi="Arial" w:cs="Arial"/>
          <w:sz w:val="28"/>
          <w:szCs w:val="28"/>
        </w:rPr>
        <w:lastRenderedPageBreak/>
        <w:t>Egypt enslaving Israel</w:t>
      </w:r>
    </w:p>
    <w:p w14:paraId="4173670E" w14:textId="77777777" w:rsidR="00AA62DE" w:rsidRPr="00AA62DE" w:rsidRDefault="00AA62DE" w:rsidP="00AA62DE">
      <w:pPr>
        <w:numPr>
          <w:ilvl w:val="1"/>
          <w:numId w:val="8"/>
        </w:numPr>
        <w:rPr>
          <w:rFonts w:ascii="Arial" w:hAnsi="Arial" w:cs="Arial"/>
          <w:sz w:val="28"/>
          <w:szCs w:val="28"/>
        </w:rPr>
      </w:pPr>
      <w:r w:rsidRPr="00AA62DE">
        <w:rPr>
          <w:rFonts w:ascii="Arial" w:hAnsi="Arial" w:cs="Arial"/>
          <w:sz w:val="28"/>
          <w:szCs w:val="28"/>
        </w:rPr>
        <w:t>Babylon exiling Judah</w:t>
      </w:r>
    </w:p>
    <w:p w14:paraId="03455251" w14:textId="77777777" w:rsidR="00AA62DE" w:rsidRPr="00AA62DE" w:rsidRDefault="00AA62DE" w:rsidP="00AA62DE">
      <w:pPr>
        <w:numPr>
          <w:ilvl w:val="1"/>
          <w:numId w:val="8"/>
        </w:numPr>
        <w:rPr>
          <w:rFonts w:ascii="Arial" w:hAnsi="Arial" w:cs="Arial"/>
          <w:sz w:val="28"/>
          <w:szCs w:val="28"/>
        </w:rPr>
      </w:pPr>
      <w:r w:rsidRPr="00AA62DE">
        <w:rPr>
          <w:rFonts w:ascii="Arial" w:hAnsi="Arial" w:cs="Arial"/>
          <w:sz w:val="28"/>
          <w:szCs w:val="28"/>
        </w:rPr>
        <w:t>End-time persecution of saints</w:t>
      </w:r>
    </w:p>
    <w:p w14:paraId="157392D1" w14:textId="77777777" w:rsidR="00AA62DE" w:rsidRPr="00AA62DE" w:rsidRDefault="00AA62DE" w:rsidP="00AA62DE">
      <w:pPr>
        <w:rPr>
          <w:rFonts w:ascii="Arial" w:hAnsi="Arial" w:cs="Arial"/>
          <w:sz w:val="28"/>
          <w:szCs w:val="28"/>
        </w:rPr>
      </w:pPr>
      <w:r w:rsidRPr="00AA62DE">
        <w:rPr>
          <w:rFonts w:ascii="Arial" w:hAnsi="Arial" w:cs="Arial"/>
          <w:sz w:val="28"/>
          <w:szCs w:val="28"/>
        </w:rPr>
        <w:pict w14:anchorId="7AA803E3">
          <v:rect id="_x0000_i1030" style="width:0;height:1.5pt" o:hralign="center" o:hrstd="t" o:hr="t" fillcolor="#a0a0a0" stroked="f"/>
        </w:pict>
      </w:r>
    </w:p>
    <w:p w14:paraId="0DD427E9" w14:textId="77777777" w:rsidR="00AA62DE" w:rsidRPr="00AA62DE" w:rsidRDefault="00AA62DE" w:rsidP="00AA62DE">
      <w:pPr>
        <w:rPr>
          <w:rFonts w:ascii="Arial" w:hAnsi="Arial" w:cs="Arial"/>
          <w:b/>
          <w:bCs/>
          <w:sz w:val="28"/>
          <w:szCs w:val="28"/>
        </w:rPr>
      </w:pPr>
      <w:r w:rsidRPr="00AA62DE">
        <w:rPr>
          <w:rFonts w:ascii="Arial" w:hAnsi="Arial" w:cs="Arial"/>
          <w:b/>
          <w:bCs/>
          <w:sz w:val="28"/>
          <w:szCs w:val="28"/>
        </w:rPr>
        <w:t>6. Abram = The Hidden Kingdom of God</w:t>
      </w:r>
    </w:p>
    <w:p w14:paraId="1F0BC0CE" w14:textId="77777777" w:rsidR="00AA62DE" w:rsidRPr="00AA62DE" w:rsidRDefault="00AA62DE" w:rsidP="00AA62DE">
      <w:pPr>
        <w:numPr>
          <w:ilvl w:val="0"/>
          <w:numId w:val="9"/>
        </w:numPr>
        <w:rPr>
          <w:rFonts w:ascii="Arial" w:hAnsi="Arial" w:cs="Arial"/>
          <w:sz w:val="28"/>
          <w:szCs w:val="28"/>
        </w:rPr>
      </w:pPr>
      <w:r w:rsidRPr="00AA62DE">
        <w:rPr>
          <w:rFonts w:ascii="Arial" w:hAnsi="Arial" w:cs="Arial"/>
          <w:sz w:val="28"/>
          <w:szCs w:val="28"/>
        </w:rPr>
        <w:t>Abram is not a king</w:t>
      </w:r>
    </w:p>
    <w:p w14:paraId="20F06A4A" w14:textId="77777777" w:rsidR="00AA62DE" w:rsidRPr="00AA62DE" w:rsidRDefault="00AA62DE" w:rsidP="00AA62DE">
      <w:pPr>
        <w:numPr>
          <w:ilvl w:val="0"/>
          <w:numId w:val="9"/>
        </w:numPr>
        <w:rPr>
          <w:rFonts w:ascii="Arial" w:hAnsi="Arial" w:cs="Arial"/>
          <w:sz w:val="28"/>
          <w:szCs w:val="28"/>
        </w:rPr>
      </w:pPr>
      <w:r w:rsidRPr="00AA62DE">
        <w:rPr>
          <w:rFonts w:ascii="Arial" w:hAnsi="Arial" w:cs="Arial"/>
          <w:sz w:val="28"/>
          <w:szCs w:val="28"/>
        </w:rPr>
        <w:t>Has:</w:t>
      </w:r>
    </w:p>
    <w:p w14:paraId="422A6F5A" w14:textId="77777777" w:rsidR="00AA62DE" w:rsidRPr="00AA62DE" w:rsidRDefault="00AA62DE" w:rsidP="00AA62DE">
      <w:pPr>
        <w:numPr>
          <w:ilvl w:val="1"/>
          <w:numId w:val="9"/>
        </w:numPr>
        <w:rPr>
          <w:rFonts w:ascii="Arial" w:hAnsi="Arial" w:cs="Arial"/>
          <w:sz w:val="28"/>
          <w:szCs w:val="28"/>
        </w:rPr>
      </w:pPr>
      <w:r w:rsidRPr="00AA62DE">
        <w:rPr>
          <w:rFonts w:ascii="Arial" w:hAnsi="Arial" w:cs="Arial"/>
          <w:sz w:val="28"/>
          <w:szCs w:val="28"/>
        </w:rPr>
        <w:t xml:space="preserve">No </w:t>
      </w:r>
      <w:proofErr w:type="gramStart"/>
      <w:r w:rsidRPr="00AA62DE">
        <w:rPr>
          <w:rFonts w:ascii="Arial" w:hAnsi="Arial" w:cs="Arial"/>
          <w:sz w:val="28"/>
          <w:szCs w:val="28"/>
        </w:rPr>
        <w:t>throne</w:t>
      </w:r>
      <w:proofErr w:type="gramEnd"/>
    </w:p>
    <w:p w14:paraId="70FE9AB2" w14:textId="77777777" w:rsidR="00AA62DE" w:rsidRPr="00AA62DE" w:rsidRDefault="00AA62DE" w:rsidP="00AA62DE">
      <w:pPr>
        <w:numPr>
          <w:ilvl w:val="1"/>
          <w:numId w:val="9"/>
        </w:numPr>
        <w:rPr>
          <w:rFonts w:ascii="Arial" w:hAnsi="Arial" w:cs="Arial"/>
          <w:sz w:val="28"/>
          <w:szCs w:val="28"/>
        </w:rPr>
      </w:pPr>
      <w:r w:rsidRPr="00AA62DE">
        <w:rPr>
          <w:rFonts w:ascii="Arial" w:hAnsi="Arial" w:cs="Arial"/>
          <w:sz w:val="28"/>
          <w:szCs w:val="28"/>
        </w:rPr>
        <w:t xml:space="preserve">No </w:t>
      </w:r>
      <w:proofErr w:type="gramStart"/>
      <w:r w:rsidRPr="00AA62DE">
        <w:rPr>
          <w:rFonts w:ascii="Arial" w:hAnsi="Arial" w:cs="Arial"/>
          <w:sz w:val="28"/>
          <w:szCs w:val="28"/>
        </w:rPr>
        <w:t>army state</w:t>
      </w:r>
      <w:proofErr w:type="gramEnd"/>
    </w:p>
    <w:p w14:paraId="7281980C" w14:textId="77777777" w:rsidR="00AA62DE" w:rsidRPr="00AA62DE" w:rsidRDefault="00AA62DE" w:rsidP="00AA62DE">
      <w:pPr>
        <w:numPr>
          <w:ilvl w:val="1"/>
          <w:numId w:val="9"/>
        </w:numPr>
        <w:rPr>
          <w:rFonts w:ascii="Arial" w:hAnsi="Arial" w:cs="Arial"/>
          <w:sz w:val="28"/>
          <w:szCs w:val="28"/>
        </w:rPr>
      </w:pPr>
      <w:r w:rsidRPr="00AA62DE">
        <w:rPr>
          <w:rFonts w:ascii="Arial" w:hAnsi="Arial" w:cs="Arial"/>
          <w:sz w:val="28"/>
          <w:szCs w:val="28"/>
        </w:rPr>
        <w:t>No empire</w:t>
      </w:r>
    </w:p>
    <w:p w14:paraId="70B2E816" w14:textId="77777777" w:rsidR="00AA62DE" w:rsidRPr="00AA62DE" w:rsidRDefault="00AA62DE" w:rsidP="00AA62DE">
      <w:pPr>
        <w:numPr>
          <w:ilvl w:val="0"/>
          <w:numId w:val="9"/>
        </w:numPr>
        <w:rPr>
          <w:rFonts w:ascii="Arial" w:hAnsi="Arial" w:cs="Arial"/>
          <w:sz w:val="28"/>
          <w:szCs w:val="28"/>
        </w:rPr>
      </w:pPr>
      <w:r w:rsidRPr="00AA62DE">
        <w:rPr>
          <w:rFonts w:ascii="Arial" w:hAnsi="Arial" w:cs="Arial"/>
          <w:sz w:val="28"/>
          <w:szCs w:val="28"/>
        </w:rPr>
        <w:t>Yet:</w:t>
      </w:r>
    </w:p>
    <w:p w14:paraId="1A7E8B35" w14:textId="77777777" w:rsidR="00AA62DE" w:rsidRPr="00AA62DE" w:rsidRDefault="00AA62DE" w:rsidP="00AA62DE">
      <w:pPr>
        <w:numPr>
          <w:ilvl w:val="1"/>
          <w:numId w:val="9"/>
        </w:numPr>
        <w:rPr>
          <w:rFonts w:ascii="Arial" w:hAnsi="Arial" w:cs="Arial"/>
          <w:sz w:val="28"/>
          <w:szCs w:val="28"/>
        </w:rPr>
      </w:pPr>
      <w:r w:rsidRPr="00AA62DE">
        <w:rPr>
          <w:rFonts w:ascii="Arial" w:hAnsi="Arial" w:cs="Arial"/>
          <w:sz w:val="28"/>
          <w:szCs w:val="28"/>
        </w:rPr>
        <w:t>He defeats the 4 kings</w:t>
      </w:r>
    </w:p>
    <w:p w14:paraId="03AF236F" w14:textId="77777777" w:rsidR="00AA62DE" w:rsidRPr="00AA62DE" w:rsidRDefault="00AA62DE" w:rsidP="00AA62DE">
      <w:pPr>
        <w:numPr>
          <w:ilvl w:val="1"/>
          <w:numId w:val="9"/>
        </w:numPr>
        <w:rPr>
          <w:rFonts w:ascii="Arial" w:hAnsi="Arial" w:cs="Arial"/>
          <w:sz w:val="28"/>
          <w:szCs w:val="28"/>
        </w:rPr>
      </w:pPr>
      <w:r w:rsidRPr="00AA62DE">
        <w:rPr>
          <w:rFonts w:ascii="Arial" w:hAnsi="Arial" w:cs="Arial"/>
          <w:sz w:val="28"/>
          <w:szCs w:val="28"/>
        </w:rPr>
        <w:t xml:space="preserve">With </w:t>
      </w:r>
      <w:r w:rsidRPr="00AA62DE">
        <w:rPr>
          <w:rFonts w:ascii="Arial" w:hAnsi="Arial" w:cs="Arial"/>
          <w:b/>
          <w:bCs/>
          <w:sz w:val="28"/>
          <w:szCs w:val="28"/>
        </w:rPr>
        <w:t>318 trained servants</w:t>
      </w:r>
    </w:p>
    <w:p w14:paraId="70EF0F1F" w14:textId="77777777" w:rsidR="00AA62DE" w:rsidRPr="00AA62DE" w:rsidRDefault="00AA62DE" w:rsidP="00AA62DE">
      <w:pPr>
        <w:numPr>
          <w:ilvl w:val="0"/>
          <w:numId w:val="9"/>
        </w:numPr>
        <w:rPr>
          <w:rFonts w:ascii="Arial" w:hAnsi="Arial" w:cs="Arial"/>
          <w:sz w:val="28"/>
          <w:szCs w:val="28"/>
        </w:rPr>
      </w:pPr>
      <w:r w:rsidRPr="00AA62DE">
        <w:rPr>
          <w:rFonts w:ascii="Arial" w:hAnsi="Arial" w:cs="Arial"/>
          <w:sz w:val="28"/>
          <w:szCs w:val="28"/>
        </w:rPr>
        <w:t xml:space="preserve">God’s kingdom operates </w:t>
      </w:r>
      <w:r w:rsidRPr="00AA62DE">
        <w:rPr>
          <w:rFonts w:ascii="Arial" w:hAnsi="Arial" w:cs="Arial"/>
          <w:b/>
          <w:bCs/>
          <w:sz w:val="28"/>
          <w:szCs w:val="28"/>
        </w:rPr>
        <w:t>outside worldly power structures</w:t>
      </w:r>
    </w:p>
    <w:p w14:paraId="1E240223" w14:textId="77777777" w:rsidR="00AA62DE" w:rsidRPr="00AA62DE" w:rsidRDefault="00AA62DE" w:rsidP="00AA62DE">
      <w:pPr>
        <w:rPr>
          <w:rFonts w:ascii="Arial" w:hAnsi="Arial" w:cs="Arial"/>
          <w:sz w:val="28"/>
          <w:szCs w:val="28"/>
        </w:rPr>
      </w:pPr>
      <w:r w:rsidRPr="00AA62DE">
        <w:rPr>
          <w:rFonts w:ascii="Arial" w:hAnsi="Arial" w:cs="Arial"/>
          <w:b/>
          <w:bCs/>
          <w:sz w:val="28"/>
          <w:szCs w:val="28"/>
        </w:rPr>
        <w:t>Foreshadowing:</w:t>
      </w:r>
    </w:p>
    <w:p w14:paraId="6672C584" w14:textId="77777777" w:rsidR="00AA62DE" w:rsidRPr="00AA62DE" w:rsidRDefault="00AA62DE" w:rsidP="00AA62DE">
      <w:pPr>
        <w:numPr>
          <w:ilvl w:val="0"/>
          <w:numId w:val="10"/>
        </w:numPr>
        <w:rPr>
          <w:rFonts w:ascii="Arial" w:hAnsi="Arial" w:cs="Arial"/>
          <w:sz w:val="28"/>
          <w:szCs w:val="28"/>
        </w:rPr>
      </w:pPr>
      <w:r w:rsidRPr="00AA62DE">
        <w:rPr>
          <w:rFonts w:ascii="Arial" w:hAnsi="Arial" w:cs="Arial"/>
          <w:sz w:val="28"/>
          <w:szCs w:val="28"/>
        </w:rPr>
        <w:t>Gideon</w:t>
      </w:r>
    </w:p>
    <w:p w14:paraId="5C1039C2" w14:textId="77777777" w:rsidR="00AA62DE" w:rsidRPr="00AA62DE" w:rsidRDefault="00AA62DE" w:rsidP="00AA62DE">
      <w:pPr>
        <w:numPr>
          <w:ilvl w:val="0"/>
          <w:numId w:val="10"/>
        </w:numPr>
        <w:rPr>
          <w:rFonts w:ascii="Arial" w:hAnsi="Arial" w:cs="Arial"/>
          <w:sz w:val="28"/>
          <w:szCs w:val="28"/>
        </w:rPr>
      </w:pPr>
      <w:r w:rsidRPr="00AA62DE">
        <w:rPr>
          <w:rFonts w:ascii="Arial" w:hAnsi="Arial" w:cs="Arial"/>
          <w:sz w:val="28"/>
          <w:szCs w:val="28"/>
        </w:rPr>
        <w:t>David</w:t>
      </w:r>
    </w:p>
    <w:p w14:paraId="7584BB63" w14:textId="77777777" w:rsidR="00AA62DE" w:rsidRPr="00AA62DE" w:rsidRDefault="00AA62DE" w:rsidP="00AA62DE">
      <w:pPr>
        <w:numPr>
          <w:ilvl w:val="0"/>
          <w:numId w:val="10"/>
        </w:numPr>
        <w:rPr>
          <w:rFonts w:ascii="Arial" w:hAnsi="Arial" w:cs="Arial"/>
          <w:sz w:val="28"/>
          <w:szCs w:val="28"/>
        </w:rPr>
      </w:pPr>
      <w:r w:rsidRPr="00AA62DE">
        <w:rPr>
          <w:rFonts w:ascii="Arial" w:hAnsi="Arial" w:cs="Arial"/>
          <w:sz w:val="28"/>
          <w:szCs w:val="28"/>
        </w:rPr>
        <w:t>Jesus</w:t>
      </w:r>
    </w:p>
    <w:p w14:paraId="0015C519" w14:textId="77777777" w:rsidR="00AA62DE" w:rsidRPr="00AA62DE" w:rsidRDefault="00AA62DE" w:rsidP="00AA62DE">
      <w:pPr>
        <w:numPr>
          <w:ilvl w:val="0"/>
          <w:numId w:val="10"/>
        </w:numPr>
        <w:rPr>
          <w:rFonts w:ascii="Arial" w:hAnsi="Arial" w:cs="Arial"/>
          <w:sz w:val="28"/>
          <w:szCs w:val="28"/>
        </w:rPr>
      </w:pPr>
      <w:r w:rsidRPr="00AA62DE">
        <w:rPr>
          <w:rFonts w:ascii="Arial" w:hAnsi="Arial" w:cs="Arial"/>
          <w:sz w:val="28"/>
          <w:szCs w:val="28"/>
        </w:rPr>
        <w:t>The remnant church</w:t>
      </w:r>
    </w:p>
    <w:p w14:paraId="5E36F492" w14:textId="77777777" w:rsidR="00AA62DE" w:rsidRPr="00AA62DE" w:rsidRDefault="00AA62DE" w:rsidP="00AA62DE">
      <w:pPr>
        <w:rPr>
          <w:rFonts w:ascii="Arial" w:hAnsi="Arial" w:cs="Arial"/>
          <w:sz w:val="28"/>
          <w:szCs w:val="28"/>
        </w:rPr>
      </w:pPr>
      <w:r w:rsidRPr="00AA62DE">
        <w:rPr>
          <w:rFonts w:ascii="Arial" w:hAnsi="Arial" w:cs="Arial"/>
          <w:sz w:val="28"/>
          <w:szCs w:val="28"/>
        </w:rPr>
        <w:pict w14:anchorId="1AAA0305">
          <v:rect id="_x0000_i1031" style="width:0;height:1.5pt" o:hralign="center" o:hrstd="t" o:hr="t" fillcolor="#a0a0a0" stroked="f"/>
        </w:pict>
      </w:r>
    </w:p>
    <w:p w14:paraId="7D51707C" w14:textId="77777777" w:rsidR="00AA62DE" w:rsidRPr="00AA62DE" w:rsidRDefault="00AA62DE" w:rsidP="00AA62DE">
      <w:pPr>
        <w:rPr>
          <w:rFonts w:ascii="Arial" w:hAnsi="Arial" w:cs="Arial"/>
          <w:b/>
          <w:bCs/>
          <w:sz w:val="28"/>
          <w:szCs w:val="28"/>
        </w:rPr>
      </w:pPr>
      <w:r w:rsidRPr="00AA62DE">
        <w:rPr>
          <w:rFonts w:ascii="Arial" w:hAnsi="Arial" w:cs="Arial"/>
          <w:b/>
          <w:bCs/>
          <w:sz w:val="28"/>
          <w:szCs w:val="28"/>
        </w:rPr>
        <w:t>7. Melchizedek Appears Immediately After</w:t>
      </w:r>
    </w:p>
    <w:p w14:paraId="38553EA8" w14:textId="77777777" w:rsidR="00AA62DE" w:rsidRPr="00AA62DE" w:rsidRDefault="00AA62DE" w:rsidP="00AA62DE">
      <w:pPr>
        <w:numPr>
          <w:ilvl w:val="0"/>
          <w:numId w:val="11"/>
        </w:numPr>
        <w:rPr>
          <w:rFonts w:ascii="Arial" w:hAnsi="Arial" w:cs="Arial"/>
          <w:sz w:val="28"/>
          <w:szCs w:val="28"/>
        </w:rPr>
      </w:pPr>
      <w:r w:rsidRPr="00AA62DE">
        <w:rPr>
          <w:rFonts w:ascii="Arial" w:hAnsi="Arial" w:cs="Arial"/>
          <w:sz w:val="28"/>
          <w:szCs w:val="28"/>
        </w:rPr>
        <w:t>King of Salem = King of Peace</w:t>
      </w:r>
    </w:p>
    <w:p w14:paraId="39518561" w14:textId="77777777" w:rsidR="00AA62DE" w:rsidRPr="00AA62DE" w:rsidRDefault="00AA62DE" w:rsidP="00AA62DE">
      <w:pPr>
        <w:numPr>
          <w:ilvl w:val="0"/>
          <w:numId w:val="11"/>
        </w:numPr>
        <w:rPr>
          <w:rFonts w:ascii="Arial" w:hAnsi="Arial" w:cs="Arial"/>
          <w:sz w:val="28"/>
          <w:szCs w:val="28"/>
        </w:rPr>
      </w:pPr>
      <w:r w:rsidRPr="00AA62DE">
        <w:rPr>
          <w:rFonts w:ascii="Arial" w:hAnsi="Arial" w:cs="Arial"/>
          <w:sz w:val="28"/>
          <w:szCs w:val="28"/>
        </w:rPr>
        <w:t xml:space="preserve">Priest of the </w:t>
      </w:r>
      <w:proofErr w:type="gramStart"/>
      <w:r w:rsidRPr="00AA62DE">
        <w:rPr>
          <w:rFonts w:ascii="Arial" w:hAnsi="Arial" w:cs="Arial"/>
          <w:sz w:val="28"/>
          <w:szCs w:val="28"/>
        </w:rPr>
        <w:t>Most High</w:t>
      </w:r>
      <w:proofErr w:type="gramEnd"/>
      <w:r w:rsidRPr="00AA62DE">
        <w:rPr>
          <w:rFonts w:ascii="Arial" w:hAnsi="Arial" w:cs="Arial"/>
          <w:sz w:val="28"/>
          <w:szCs w:val="28"/>
        </w:rPr>
        <w:t xml:space="preserve"> God</w:t>
      </w:r>
    </w:p>
    <w:p w14:paraId="0776A59F" w14:textId="77777777" w:rsidR="00AA62DE" w:rsidRPr="00AA62DE" w:rsidRDefault="00AA62DE" w:rsidP="00AA62DE">
      <w:pPr>
        <w:numPr>
          <w:ilvl w:val="0"/>
          <w:numId w:val="11"/>
        </w:numPr>
        <w:rPr>
          <w:rFonts w:ascii="Arial" w:hAnsi="Arial" w:cs="Arial"/>
          <w:sz w:val="28"/>
          <w:szCs w:val="28"/>
        </w:rPr>
      </w:pPr>
      <w:r w:rsidRPr="00AA62DE">
        <w:rPr>
          <w:rFonts w:ascii="Arial" w:hAnsi="Arial" w:cs="Arial"/>
          <w:sz w:val="28"/>
          <w:szCs w:val="28"/>
        </w:rPr>
        <w:t xml:space="preserve">Blesses Abram </w:t>
      </w:r>
      <w:r w:rsidRPr="00AA62DE">
        <w:rPr>
          <w:rFonts w:ascii="Arial" w:hAnsi="Arial" w:cs="Arial"/>
          <w:b/>
          <w:bCs/>
          <w:sz w:val="28"/>
          <w:szCs w:val="28"/>
        </w:rPr>
        <w:t>before</w:t>
      </w:r>
      <w:r w:rsidRPr="00AA62DE">
        <w:rPr>
          <w:rFonts w:ascii="Arial" w:hAnsi="Arial" w:cs="Arial"/>
          <w:sz w:val="28"/>
          <w:szCs w:val="28"/>
        </w:rPr>
        <w:t xml:space="preserve"> Abram gives the tithe</w:t>
      </w:r>
    </w:p>
    <w:p w14:paraId="6DBC6DE5" w14:textId="77777777" w:rsidR="00AA62DE" w:rsidRPr="00AA62DE" w:rsidRDefault="00AA62DE" w:rsidP="00AA62DE">
      <w:pPr>
        <w:rPr>
          <w:rFonts w:ascii="Arial" w:hAnsi="Arial" w:cs="Arial"/>
          <w:sz w:val="28"/>
          <w:szCs w:val="28"/>
        </w:rPr>
      </w:pPr>
      <w:r w:rsidRPr="00AA62DE">
        <w:rPr>
          <w:rFonts w:ascii="Arial" w:hAnsi="Arial" w:cs="Arial"/>
          <w:b/>
          <w:bCs/>
          <w:sz w:val="28"/>
          <w:szCs w:val="28"/>
        </w:rPr>
        <w:t>This tells us:</w:t>
      </w:r>
    </w:p>
    <w:p w14:paraId="70D0DFAD" w14:textId="77777777" w:rsidR="00AA62DE" w:rsidRPr="00AA62DE" w:rsidRDefault="00AA62DE" w:rsidP="00AA62DE">
      <w:pPr>
        <w:numPr>
          <w:ilvl w:val="0"/>
          <w:numId w:val="12"/>
        </w:numPr>
        <w:rPr>
          <w:rFonts w:ascii="Arial" w:hAnsi="Arial" w:cs="Arial"/>
          <w:sz w:val="28"/>
          <w:szCs w:val="28"/>
        </w:rPr>
      </w:pPr>
      <w:proofErr w:type="gramStart"/>
      <w:r w:rsidRPr="00AA62DE">
        <w:rPr>
          <w:rFonts w:ascii="Arial" w:hAnsi="Arial" w:cs="Arial"/>
          <w:sz w:val="28"/>
          <w:szCs w:val="28"/>
        </w:rPr>
        <w:t>The war</w:t>
      </w:r>
      <w:proofErr w:type="gramEnd"/>
      <w:r w:rsidRPr="00AA62DE">
        <w:rPr>
          <w:rFonts w:ascii="Arial" w:hAnsi="Arial" w:cs="Arial"/>
          <w:sz w:val="28"/>
          <w:szCs w:val="28"/>
        </w:rPr>
        <w:t xml:space="preserve"> exists to introduce Melchizedek</w:t>
      </w:r>
    </w:p>
    <w:p w14:paraId="1821E8DC" w14:textId="77777777" w:rsidR="00AA62DE" w:rsidRPr="00AA62DE" w:rsidRDefault="00AA62DE" w:rsidP="00AA62DE">
      <w:pPr>
        <w:numPr>
          <w:ilvl w:val="0"/>
          <w:numId w:val="12"/>
        </w:numPr>
        <w:rPr>
          <w:rFonts w:ascii="Arial" w:hAnsi="Arial" w:cs="Arial"/>
          <w:sz w:val="28"/>
          <w:szCs w:val="28"/>
        </w:rPr>
      </w:pPr>
      <w:r w:rsidRPr="00AA62DE">
        <w:rPr>
          <w:rFonts w:ascii="Arial" w:hAnsi="Arial" w:cs="Arial"/>
          <w:sz w:val="28"/>
          <w:szCs w:val="28"/>
        </w:rPr>
        <w:t>Melchizedek = eternal priesthood</w:t>
      </w:r>
    </w:p>
    <w:p w14:paraId="67EF00E2" w14:textId="77777777" w:rsidR="00AA62DE" w:rsidRPr="00AA62DE" w:rsidRDefault="00AA62DE" w:rsidP="00AA62DE">
      <w:pPr>
        <w:numPr>
          <w:ilvl w:val="0"/>
          <w:numId w:val="12"/>
        </w:numPr>
        <w:rPr>
          <w:rFonts w:ascii="Arial" w:hAnsi="Arial" w:cs="Arial"/>
          <w:sz w:val="28"/>
          <w:szCs w:val="28"/>
        </w:rPr>
      </w:pPr>
      <w:r w:rsidRPr="00AA62DE">
        <w:rPr>
          <w:rFonts w:ascii="Arial" w:hAnsi="Arial" w:cs="Arial"/>
          <w:sz w:val="28"/>
          <w:szCs w:val="28"/>
        </w:rPr>
        <w:t xml:space="preserve">Points directly to </w:t>
      </w:r>
      <w:r w:rsidRPr="00AA62DE">
        <w:rPr>
          <w:rFonts w:ascii="Arial" w:hAnsi="Arial" w:cs="Arial"/>
          <w:b/>
          <w:bCs/>
          <w:sz w:val="28"/>
          <w:szCs w:val="28"/>
        </w:rPr>
        <w:t>Christ (Psalm 110, Hebrews 7)</w:t>
      </w:r>
    </w:p>
    <w:p w14:paraId="5701CA72" w14:textId="77777777" w:rsidR="00AA62DE" w:rsidRPr="00AA62DE" w:rsidRDefault="00AA62DE" w:rsidP="00AA62DE">
      <w:pPr>
        <w:rPr>
          <w:rFonts w:ascii="Arial" w:hAnsi="Arial" w:cs="Arial"/>
          <w:sz w:val="28"/>
          <w:szCs w:val="28"/>
        </w:rPr>
      </w:pPr>
      <w:r w:rsidRPr="00AA62DE">
        <w:rPr>
          <w:rFonts w:ascii="Arial" w:hAnsi="Arial" w:cs="Arial"/>
          <w:sz w:val="28"/>
          <w:szCs w:val="28"/>
        </w:rPr>
        <w:lastRenderedPageBreak/>
        <w:pict w14:anchorId="07428B7F">
          <v:rect id="_x0000_i1032" style="width:0;height:1.5pt" o:hralign="center" o:hrstd="t" o:hr="t" fillcolor="#a0a0a0" stroked="f"/>
        </w:pict>
      </w:r>
    </w:p>
    <w:p w14:paraId="7AC06A47" w14:textId="77777777" w:rsidR="00AA62DE" w:rsidRPr="00AA62DE" w:rsidRDefault="00AA62DE" w:rsidP="00AA62DE">
      <w:pPr>
        <w:rPr>
          <w:rFonts w:ascii="Arial" w:hAnsi="Arial" w:cs="Arial"/>
          <w:b/>
          <w:bCs/>
          <w:sz w:val="28"/>
          <w:szCs w:val="28"/>
        </w:rPr>
      </w:pPr>
      <w:r w:rsidRPr="00AA62DE">
        <w:rPr>
          <w:rFonts w:ascii="Arial" w:hAnsi="Arial" w:cs="Arial"/>
          <w:b/>
          <w:bCs/>
          <w:sz w:val="28"/>
          <w:szCs w:val="28"/>
        </w:rPr>
        <w:t>8. Refusal of Sodom’s Wealth = Prophetic Separation</w:t>
      </w:r>
    </w:p>
    <w:p w14:paraId="42BA1117" w14:textId="77777777" w:rsidR="00AA62DE" w:rsidRPr="00AA62DE" w:rsidRDefault="00AA62DE" w:rsidP="00AA62DE">
      <w:pPr>
        <w:numPr>
          <w:ilvl w:val="0"/>
          <w:numId w:val="13"/>
        </w:numPr>
        <w:rPr>
          <w:rFonts w:ascii="Arial" w:hAnsi="Arial" w:cs="Arial"/>
          <w:sz w:val="28"/>
          <w:szCs w:val="28"/>
        </w:rPr>
      </w:pPr>
      <w:r w:rsidRPr="00AA62DE">
        <w:rPr>
          <w:rFonts w:ascii="Arial" w:hAnsi="Arial" w:cs="Arial"/>
          <w:sz w:val="28"/>
          <w:szCs w:val="28"/>
        </w:rPr>
        <w:t>King of Sodom offers reward</w:t>
      </w:r>
    </w:p>
    <w:p w14:paraId="772E7D63" w14:textId="77777777" w:rsidR="00AA62DE" w:rsidRPr="00AA62DE" w:rsidRDefault="00AA62DE" w:rsidP="00AA62DE">
      <w:pPr>
        <w:numPr>
          <w:ilvl w:val="0"/>
          <w:numId w:val="13"/>
        </w:numPr>
        <w:rPr>
          <w:rFonts w:ascii="Arial" w:hAnsi="Arial" w:cs="Arial"/>
          <w:sz w:val="28"/>
          <w:szCs w:val="28"/>
        </w:rPr>
      </w:pPr>
      <w:r w:rsidRPr="00AA62DE">
        <w:rPr>
          <w:rFonts w:ascii="Arial" w:hAnsi="Arial" w:cs="Arial"/>
          <w:sz w:val="28"/>
          <w:szCs w:val="28"/>
        </w:rPr>
        <w:t>Abram refuses:</w:t>
      </w:r>
    </w:p>
    <w:p w14:paraId="4D8D3D98" w14:textId="77777777" w:rsidR="00AA62DE" w:rsidRPr="00AA62DE" w:rsidRDefault="00AA62DE" w:rsidP="00AA62DE">
      <w:pPr>
        <w:numPr>
          <w:ilvl w:val="1"/>
          <w:numId w:val="13"/>
        </w:numPr>
        <w:rPr>
          <w:rFonts w:ascii="Arial" w:hAnsi="Arial" w:cs="Arial"/>
          <w:sz w:val="28"/>
          <w:szCs w:val="28"/>
        </w:rPr>
      </w:pPr>
      <w:r w:rsidRPr="00AA62DE">
        <w:rPr>
          <w:rFonts w:ascii="Arial" w:hAnsi="Arial" w:cs="Arial"/>
          <w:sz w:val="28"/>
          <w:szCs w:val="28"/>
        </w:rPr>
        <w:t>“Lest you say, ‘I made Abram rich’”</w:t>
      </w:r>
    </w:p>
    <w:p w14:paraId="3E80C929" w14:textId="77777777" w:rsidR="00AA62DE" w:rsidRPr="00AA62DE" w:rsidRDefault="00AA62DE" w:rsidP="00AA62DE">
      <w:pPr>
        <w:numPr>
          <w:ilvl w:val="0"/>
          <w:numId w:val="13"/>
        </w:numPr>
        <w:rPr>
          <w:rFonts w:ascii="Arial" w:hAnsi="Arial" w:cs="Arial"/>
          <w:sz w:val="28"/>
          <w:szCs w:val="28"/>
        </w:rPr>
      </w:pPr>
      <w:r w:rsidRPr="00AA62DE">
        <w:rPr>
          <w:rFonts w:ascii="Arial" w:hAnsi="Arial" w:cs="Arial"/>
          <w:sz w:val="28"/>
          <w:szCs w:val="28"/>
        </w:rPr>
        <w:t>Spiritual principle:</w:t>
      </w:r>
    </w:p>
    <w:p w14:paraId="6DB1F4AC" w14:textId="77777777" w:rsidR="00AA62DE" w:rsidRPr="00AA62DE" w:rsidRDefault="00AA62DE" w:rsidP="00AA62DE">
      <w:pPr>
        <w:numPr>
          <w:ilvl w:val="1"/>
          <w:numId w:val="13"/>
        </w:numPr>
        <w:rPr>
          <w:rFonts w:ascii="Arial" w:hAnsi="Arial" w:cs="Arial"/>
          <w:sz w:val="28"/>
          <w:szCs w:val="28"/>
        </w:rPr>
      </w:pPr>
      <w:r w:rsidRPr="00AA62DE">
        <w:rPr>
          <w:rFonts w:ascii="Arial" w:hAnsi="Arial" w:cs="Arial"/>
          <w:sz w:val="28"/>
          <w:szCs w:val="28"/>
        </w:rPr>
        <w:t>God’s people do not prosper by beast systems</w:t>
      </w:r>
    </w:p>
    <w:p w14:paraId="5F044EF6" w14:textId="77777777" w:rsidR="00AA62DE" w:rsidRPr="00AA62DE" w:rsidRDefault="00AA62DE" w:rsidP="00AA62DE">
      <w:pPr>
        <w:numPr>
          <w:ilvl w:val="1"/>
          <w:numId w:val="13"/>
        </w:numPr>
        <w:rPr>
          <w:rFonts w:ascii="Arial" w:hAnsi="Arial" w:cs="Arial"/>
          <w:sz w:val="28"/>
          <w:szCs w:val="28"/>
        </w:rPr>
      </w:pPr>
      <w:r w:rsidRPr="00AA62DE">
        <w:rPr>
          <w:rFonts w:ascii="Arial" w:hAnsi="Arial" w:cs="Arial"/>
          <w:sz w:val="28"/>
          <w:szCs w:val="28"/>
        </w:rPr>
        <w:t>Wealth from corrupt power defiles witness</w:t>
      </w:r>
    </w:p>
    <w:p w14:paraId="43562389" w14:textId="77777777" w:rsidR="00AA62DE" w:rsidRPr="00AA62DE" w:rsidRDefault="00AA62DE" w:rsidP="00AA62DE">
      <w:pPr>
        <w:rPr>
          <w:rFonts w:ascii="Arial" w:hAnsi="Arial" w:cs="Arial"/>
          <w:sz w:val="28"/>
          <w:szCs w:val="28"/>
        </w:rPr>
      </w:pPr>
      <w:r w:rsidRPr="00AA62DE">
        <w:rPr>
          <w:rFonts w:ascii="Arial" w:hAnsi="Arial" w:cs="Arial"/>
          <w:sz w:val="28"/>
          <w:szCs w:val="28"/>
        </w:rPr>
        <w:pict w14:anchorId="1EEE2EDA">
          <v:rect id="_x0000_i1033" style="width:0;height:1.5pt" o:hralign="center" o:hrstd="t" o:hr="t" fillcolor="#a0a0a0" stroked="f"/>
        </w:pict>
      </w:r>
    </w:p>
    <w:p w14:paraId="5A9E1563" w14:textId="77777777" w:rsidR="00AA62DE" w:rsidRPr="00AA62DE" w:rsidRDefault="00AA62DE" w:rsidP="00AA62DE">
      <w:pPr>
        <w:rPr>
          <w:rFonts w:ascii="Arial" w:hAnsi="Arial" w:cs="Arial"/>
          <w:b/>
          <w:bCs/>
          <w:sz w:val="28"/>
          <w:szCs w:val="28"/>
        </w:rPr>
      </w:pPr>
      <w:r w:rsidRPr="00AA62DE">
        <w:rPr>
          <w:rFonts w:ascii="Arial" w:hAnsi="Arial" w:cs="Arial"/>
          <w:b/>
          <w:bCs/>
          <w:sz w:val="28"/>
          <w:szCs w:val="28"/>
        </w:rPr>
        <w:t>9. End-Time Parallel (Very Important)</w:t>
      </w:r>
    </w:p>
    <w:p w14:paraId="7DA74FE7" w14:textId="77777777" w:rsidR="00AA62DE" w:rsidRPr="00AA62DE" w:rsidRDefault="00AA62DE" w:rsidP="00AA62DE">
      <w:pPr>
        <w:rPr>
          <w:rFonts w:ascii="Arial" w:hAnsi="Arial" w:cs="Arial"/>
          <w:sz w:val="28"/>
          <w:szCs w:val="28"/>
        </w:rPr>
      </w:pPr>
      <w:r w:rsidRPr="00AA62DE">
        <w:rPr>
          <w:rFonts w:ascii="Arial" w:hAnsi="Arial" w:cs="Arial"/>
          <w:sz w:val="28"/>
          <w:szCs w:val="28"/>
        </w:rPr>
        <w:t>Genesis 14 prefigures:</w:t>
      </w:r>
    </w:p>
    <w:p w14:paraId="16B14210" w14:textId="77777777" w:rsidR="00AA62DE" w:rsidRPr="00AA62DE" w:rsidRDefault="00AA62DE" w:rsidP="00AA62DE">
      <w:pPr>
        <w:numPr>
          <w:ilvl w:val="0"/>
          <w:numId w:val="14"/>
        </w:numPr>
        <w:rPr>
          <w:rFonts w:ascii="Arial" w:hAnsi="Arial" w:cs="Arial"/>
          <w:sz w:val="28"/>
          <w:szCs w:val="28"/>
        </w:rPr>
      </w:pPr>
      <w:r w:rsidRPr="00AA62DE">
        <w:rPr>
          <w:rFonts w:ascii="Arial" w:hAnsi="Arial" w:cs="Arial"/>
          <w:sz w:val="28"/>
          <w:szCs w:val="28"/>
        </w:rPr>
        <w:t>Coalition of kings (Rev 16–17)</w:t>
      </w:r>
    </w:p>
    <w:p w14:paraId="29401E14" w14:textId="77777777" w:rsidR="00AA62DE" w:rsidRPr="00AA62DE" w:rsidRDefault="00AA62DE" w:rsidP="00AA62DE">
      <w:pPr>
        <w:numPr>
          <w:ilvl w:val="0"/>
          <w:numId w:val="14"/>
        </w:numPr>
        <w:rPr>
          <w:rFonts w:ascii="Arial" w:hAnsi="Arial" w:cs="Arial"/>
          <w:sz w:val="28"/>
          <w:szCs w:val="28"/>
        </w:rPr>
      </w:pPr>
      <w:r w:rsidRPr="00AA62DE">
        <w:rPr>
          <w:rFonts w:ascii="Arial" w:hAnsi="Arial" w:cs="Arial"/>
          <w:sz w:val="28"/>
          <w:szCs w:val="28"/>
        </w:rPr>
        <w:t>Economic tribute and control (Rev 13)</w:t>
      </w:r>
    </w:p>
    <w:p w14:paraId="1BCEBCEF" w14:textId="77777777" w:rsidR="00AA62DE" w:rsidRPr="00AA62DE" w:rsidRDefault="00AA62DE" w:rsidP="00AA62DE">
      <w:pPr>
        <w:numPr>
          <w:ilvl w:val="0"/>
          <w:numId w:val="14"/>
        </w:numPr>
        <w:rPr>
          <w:rFonts w:ascii="Arial" w:hAnsi="Arial" w:cs="Arial"/>
          <w:sz w:val="28"/>
          <w:szCs w:val="28"/>
        </w:rPr>
      </w:pPr>
      <w:r w:rsidRPr="00AA62DE">
        <w:rPr>
          <w:rFonts w:ascii="Arial" w:hAnsi="Arial" w:cs="Arial"/>
          <w:sz w:val="28"/>
          <w:szCs w:val="28"/>
        </w:rPr>
        <w:t>Captivity of saints</w:t>
      </w:r>
    </w:p>
    <w:p w14:paraId="6532E43B" w14:textId="77777777" w:rsidR="00AA62DE" w:rsidRPr="00AA62DE" w:rsidRDefault="00AA62DE" w:rsidP="00AA62DE">
      <w:pPr>
        <w:numPr>
          <w:ilvl w:val="0"/>
          <w:numId w:val="14"/>
        </w:numPr>
        <w:rPr>
          <w:rFonts w:ascii="Arial" w:hAnsi="Arial" w:cs="Arial"/>
          <w:sz w:val="28"/>
          <w:szCs w:val="28"/>
        </w:rPr>
      </w:pPr>
      <w:r w:rsidRPr="00AA62DE">
        <w:rPr>
          <w:rFonts w:ascii="Arial" w:hAnsi="Arial" w:cs="Arial"/>
          <w:sz w:val="28"/>
          <w:szCs w:val="28"/>
        </w:rPr>
        <w:t>Deliverance by God alone</w:t>
      </w:r>
    </w:p>
    <w:p w14:paraId="6C6A893E" w14:textId="77777777" w:rsidR="00AA62DE" w:rsidRPr="00AA62DE" w:rsidRDefault="00AA62DE" w:rsidP="00AA62DE">
      <w:pPr>
        <w:numPr>
          <w:ilvl w:val="0"/>
          <w:numId w:val="14"/>
        </w:numPr>
        <w:rPr>
          <w:rFonts w:ascii="Arial" w:hAnsi="Arial" w:cs="Arial"/>
          <w:sz w:val="28"/>
          <w:szCs w:val="28"/>
        </w:rPr>
      </w:pPr>
      <w:r w:rsidRPr="00AA62DE">
        <w:rPr>
          <w:rFonts w:ascii="Arial" w:hAnsi="Arial" w:cs="Arial"/>
          <w:sz w:val="28"/>
          <w:szCs w:val="28"/>
        </w:rPr>
        <w:t>Appearance of Christ as eternal King-Priest</w:t>
      </w:r>
    </w:p>
    <w:p w14:paraId="4E1FF93F" w14:textId="77777777" w:rsidR="00AA62DE" w:rsidRPr="00AA62DE" w:rsidRDefault="00AA62DE" w:rsidP="00AA62DE">
      <w:pPr>
        <w:rPr>
          <w:rFonts w:ascii="Arial" w:hAnsi="Arial" w:cs="Arial"/>
          <w:sz w:val="28"/>
          <w:szCs w:val="28"/>
        </w:rPr>
      </w:pPr>
      <w:r w:rsidRPr="00AA62DE">
        <w:rPr>
          <w:rFonts w:ascii="Arial" w:hAnsi="Arial" w:cs="Arial"/>
          <w:sz w:val="28"/>
          <w:szCs w:val="28"/>
        </w:rPr>
        <w:pict w14:anchorId="32881F03">
          <v:rect id="_x0000_i1034" style="width:0;height:1.5pt" o:hralign="center" o:hrstd="t" o:hr="t" fillcolor="#a0a0a0" stroked="f"/>
        </w:pict>
      </w:r>
    </w:p>
    <w:p w14:paraId="3BA9CB1E" w14:textId="77777777" w:rsidR="00AA62DE" w:rsidRPr="00AA62DE" w:rsidRDefault="00AA62DE" w:rsidP="00AA62DE">
      <w:pPr>
        <w:rPr>
          <w:rFonts w:ascii="Arial" w:hAnsi="Arial" w:cs="Arial"/>
          <w:b/>
          <w:bCs/>
          <w:sz w:val="28"/>
          <w:szCs w:val="28"/>
        </w:rPr>
      </w:pPr>
      <w:r w:rsidRPr="00AA62DE">
        <w:rPr>
          <w:rFonts w:ascii="Arial" w:hAnsi="Arial" w:cs="Arial"/>
          <w:b/>
          <w:bCs/>
          <w:sz w:val="28"/>
          <w:szCs w:val="28"/>
        </w:rPr>
        <w:t>10. The Core Prophetic Message</w:t>
      </w:r>
    </w:p>
    <w:p w14:paraId="7BE20095" w14:textId="77777777" w:rsidR="00AA62DE" w:rsidRPr="00AA62DE" w:rsidRDefault="00AA62DE" w:rsidP="00AA62DE">
      <w:pPr>
        <w:numPr>
          <w:ilvl w:val="0"/>
          <w:numId w:val="15"/>
        </w:numPr>
        <w:rPr>
          <w:rFonts w:ascii="Arial" w:hAnsi="Arial" w:cs="Arial"/>
          <w:sz w:val="28"/>
          <w:szCs w:val="28"/>
        </w:rPr>
      </w:pPr>
      <w:r w:rsidRPr="00AA62DE">
        <w:rPr>
          <w:rFonts w:ascii="Arial" w:hAnsi="Arial" w:cs="Arial"/>
          <w:sz w:val="28"/>
          <w:szCs w:val="28"/>
        </w:rPr>
        <w:t>World empires rise and fall</w:t>
      </w:r>
    </w:p>
    <w:p w14:paraId="283D474C" w14:textId="77777777" w:rsidR="00AA62DE" w:rsidRPr="00AA62DE" w:rsidRDefault="00AA62DE" w:rsidP="00AA62DE">
      <w:pPr>
        <w:numPr>
          <w:ilvl w:val="0"/>
          <w:numId w:val="15"/>
        </w:numPr>
        <w:rPr>
          <w:rFonts w:ascii="Arial" w:hAnsi="Arial" w:cs="Arial"/>
          <w:sz w:val="28"/>
          <w:szCs w:val="28"/>
        </w:rPr>
      </w:pPr>
      <w:r w:rsidRPr="00AA62DE">
        <w:rPr>
          <w:rFonts w:ascii="Arial" w:hAnsi="Arial" w:cs="Arial"/>
          <w:sz w:val="28"/>
          <w:szCs w:val="28"/>
        </w:rPr>
        <w:t>Human rebellion fails without God</w:t>
      </w:r>
    </w:p>
    <w:p w14:paraId="51E4E921" w14:textId="77777777" w:rsidR="00AA62DE" w:rsidRPr="00AA62DE" w:rsidRDefault="00AA62DE" w:rsidP="00AA62DE">
      <w:pPr>
        <w:numPr>
          <w:ilvl w:val="0"/>
          <w:numId w:val="15"/>
        </w:numPr>
        <w:rPr>
          <w:rFonts w:ascii="Arial" w:hAnsi="Arial" w:cs="Arial"/>
          <w:sz w:val="28"/>
          <w:szCs w:val="28"/>
        </w:rPr>
      </w:pPr>
      <w:r w:rsidRPr="00AA62DE">
        <w:rPr>
          <w:rFonts w:ascii="Arial" w:hAnsi="Arial" w:cs="Arial"/>
          <w:sz w:val="28"/>
          <w:szCs w:val="28"/>
        </w:rPr>
        <w:t>God’s covenant people are targeted</w:t>
      </w:r>
    </w:p>
    <w:p w14:paraId="55D06B82" w14:textId="77777777" w:rsidR="00AA62DE" w:rsidRPr="00AA62DE" w:rsidRDefault="00AA62DE" w:rsidP="00AA62DE">
      <w:pPr>
        <w:numPr>
          <w:ilvl w:val="0"/>
          <w:numId w:val="15"/>
        </w:numPr>
        <w:rPr>
          <w:rFonts w:ascii="Arial" w:hAnsi="Arial" w:cs="Arial"/>
          <w:sz w:val="28"/>
          <w:szCs w:val="28"/>
        </w:rPr>
      </w:pPr>
      <w:r w:rsidRPr="00AA62DE">
        <w:rPr>
          <w:rFonts w:ascii="Arial" w:hAnsi="Arial" w:cs="Arial"/>
          <w:sz w:val="28"/>
          <w:szCs w:val="28"/>
        </w:rPr>
        <w:t xml:space="preserve">Deliverance comes from </w:t>
      </w:r>
      <w:r w:rsidRPr="00AA62DE">
        <w:rPr>
          <w:rFonts w:ascii="Arial" w:hAnsi="Arial" w:cs="Arial"/>
          <w:b/>
          <w:bCs/>
          <w:sz w:val="28"/>
          <w:szCs w:val="28"/>
        </w:rPr>
        <w:t>outside the system</w:t>
      </w:r>
    </w:p>
    <w:p w14:paraId="37B92FDF" w14:textId="77777777" w:rsidR="00AA62DE" w:rsidRPr="00AA62DE" w:rsidRDefault="00AA62DE" w:rsidP="00AA62DE">
      <w:pPr>
        <w:numPr>
          <w:ilvl w:val="0"/>
          <w:numId w:val="15"/>
        </w:numPr>
        <w:rPr>
          <w:rFonts w:ascii="Arial" w:hAnsi="Arial" w:cs="Arial"/>
          <w:sz w:val="28"/>
          <w:szCs w:val="28"/>
        </w:rPr>
      </w:pPr>
      <w:r w:rsidRPr="00AA62DE">
        <w:rPr>
          <w:rFonts w:ascii="Arial" w:hAnsi="Arial" w:cs="Arial"/>
          <w:sz w:val="28"/>
          <w:szCs w:val="28"/>
        </w:rPr>
        <w:t xml:space="preserve">Jesus reigns as </w:t>
      </w:r>
      <w:r w:rsidRPr="00AA62DE">
        <w:rPr>
          <w:rFonts w:ascii="Arial" w:hAnsi="Arial" w:cs="Arial"/>
          <w:b/>
          <w:bCs/>
          <w:sz w:val="28"/>
          <w:szCs w:val="28"/>
        </w:rPr>
        <w:t>King AND Priest</w:t>
      </w:r>
    </w:p>
    <w:p w14:paraId="566E4917" w14:textId="77777777" w:rsidR="00AA62DE" w:rsidRPr="00AA62DE" w:rsidRDefault="00AA62DE" w:rsidP="00AA62DE">
      <w:pPr>
        <w:numPr>
          <w:ilvl w:val="0"/>
          <w:numId w:val="15"/>
        </w:numPr>
        <w:rPr>
          <w:rFonts w:ascii="Arial" w:hAnsi="Arial" w:cs="Arial"/>
          <w:sz w:val="28"/>
          <w:szCs w:val="28"/>
        </w:rPr>
      </w:pPr>
      <w:r w:rsidRPr="00AA62DE">
        <w:rPr>
          <w:rFonts w:ascii="Arial" w:hAnsi="Arial" w:cs="Arial"/>
          <w:sz w:val="28"/>
          <w:szCs w:val="28"/>
        </w:rPr>
        <w:t>The righteous refuse Babylon’s rewards</w:t>
      </w:r>
    </w:p>
    <w:p w14:paraId="5FF6D158" w14:textId="77777777" w:rsidR="00AA62DE" w:rsidRPr="00AA62DE" w:rsidRDefault="00AA62DE" w:rsidP="00AA62DE">
      <w:pPr>
        <w:rPr>
          <w:rFonts w:ascii="Arial" w:hAnsi="Arial" w:cs="Arial"/>
          <w:sz w:val="28"/>
          <w:szCs w:val="28"/>
        </w:rPr>
      </w:pPr>
      <w:r w:rsidRPr="00AA62DE">
        <w:rPr>
          <w:rFonts w:ascii="Arial" w:hAnsi="Arial" w:cs="Arial"/>
          <w:sz w:val="28"/>
          <w:szCs w:val="28"/>
        </w:rPr>
        <w:pict w14:anchorId="2B1A8A50">
          <v:rect id="_x0000_i1035" style="width:0;height:1.5pt" o:hralign="center" o:hrstd="t" o:hr="t" fillcolor="#a0a0a0" stroked="f"/>
        </w:pict>
      </w:r>
    </w:p>
    <w:p w14:paraId="1AC9FC94" w14:textId="77777777" w:rsidR="00AA62DE" w:rsidRPr="00AA62DE" w:rsidRDefault="00AA62DE" w:rsidP="00AA62DE">
      <w:pPr>
        <w:rPr>
          <w:rFonts w:ascii="Arial" w:hAnsi="Arial" w:cs="Arial"/>
          <w:b/>
          <w:bCs/>
          <w:sz w:val="28"/>
          <w:szCs w:val="28"/>
          <w:highlight w:val="yellow"/>
        </w:rPr>
      </w:pPr>
      <w:r w:rsidRPr="00AA62DE">
        <w:rPr>
          <w:rFonts w:ascii="Arial" w:hAnsi="Arial" w:cs="Arial"/>
          <w:b/>
          <w:bCs/>
          <w:sz w:val="28"/>
          <w:szCs w:val="28"/>
          <w:highlight w:val="yellow"/>
        </w:rPr>
        <w:t>One-Sentence Summary</w:t>
      </w:r>
    </w:p>
    <w:p w14:paraId="7AD23F16" w14:textId="3E5FC874" w:rsidR="00AA62DE" w:rsidRPr="00AA62DE" w:rsidRDefault="00AA62DE" w:rsidP="00AA62DE">
      <w:pPr>
        <w:rPr>
          <w:rFonts w:ascii="Arial" w:hAnsi="Arial" w:cs="Arial"/>
          <w:sz w:val="28"/>
          <w:szCs w:val="28"/>
        </w:rPr>
      </w:pPr>
      <w:r w:rsidRPr="00AA62DE">
        <w:rPr>
          <w:rFonts w:ascii="Arial" w:hAnsi="Arial" w:cs="Arial"/>
          <w:b/>
          <w:bCs/>
          <w:sz w:val="28"/>
          <w:szCs w:val="28"/>
          <w:highlight w:val="yellow"/>
        </w:rPr>
        <w:t>Genesis 14 reveals that global empire will always war against God’s covenant people, but the Kingdom of God—though hidden and small—will triumph through Christ alone.</w:t>
      </w:r>
    </w:p>
    <w:sectPr w:rsidR="00AA62DE" w:rsidRPr="00AA62DE" w:rsidSect="00445FAD">
      <w:pgSz w:w="12240" w:h="15840" w:code="1"/>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44A5"/>
    <w:multiLevelType w:val="multilevel"/>
    <w:tmpl w:val="04BE6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B0C1A"/>
    <w:multiLevelType w:val="multilevel"/>
    <w:tmpl w:val="F94E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92195"/>
    <w:multiLevelType w:val="multilevel"/>
    <w:tmpl w:val="2B3CE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B6DBE"/>
    <w:multiLevelType w:val="multilevel"/>
    <w:tmpl w:val="B5AE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57283"/>
    <w:multiLevelType w:val="multilevel"/>
    <w:tmpl w:val="D86A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D15543"/>
    <w:multiLevelType w:val="multilevel"/>
    <w:tmpl w:val="86AE5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D9291E"/>
    <w:multiLevelType w:val="multilevel"/>
    <w:tmpl w:val="5B88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140D21"/>
    <w:multiLevelType w:val="multilevel"/>
    <w:tmpl w:val="9912E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602C18"/>
    <w:multiLevelType w:val="multilevel"/>
    <w:tmpl w:val="AA120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5F7485"/>
    <w:multiLevelType w:val="multilevel"/>
    <w:tmpl w:val="B3A69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AF6A14"/>
    <w:multiLevelType w:val="multilevel"/>
    <w:tmpl w:val="9BA8E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050A48"/>
    <w:multiLevelType w:val="multilevel"/>
    <w:tmpl w:val="213C4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EE205B"/>
    <w:multiLevelType w:val="multilevel"/>
    <w:tmpl w:val="17A6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742EDD"/>
    <w:multiLevelType w:val="multilevel"/>
    <w:tmpl w:val="3FEC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EC6576"/>
    <w:multiLevelType w:val="multilevel"/>
    <w:tmpl w:val="71646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1433502">
    <w:abstractNumId w:val="0"/>
  </w:num>
  <w:num w:numId="2" w16cid:durableId="735201877">
    <w:abstractNumId w:val="10"/>
  </w:num>
  <w:num w:numId="3" w16cid:durableId="320352794">
    <w:abstractNumId w:val="12"/>
  </w:num>
  <w:num w:numId="4" w16cid:durableId="1024095867">
    <w:abstractNumId w:val="11"/>
  </w:num>
  <w:num w:numId="5" w16cid:durableId="324893342">
    <w:abstractNumId w:val="4"/>
  </w:num>
  <w:num w:numId="6" w16cid:durableId="71590264">
    <w:abstractNumId w:val="9"/>
  </w:num>
  <w:num w:numId="7" w16cid:durableId="1151404593">
    <w:abstractNumId w:val="13"/>
  </w:num>
  <w:num w:numId="8" w16cid:durableId="120462561">
    <w:abstractNumId w:val="5"/>
  </w:num>
  <w:num w:numId="9" w16cid:durableId="1319916113">
    <w:abstractNumId w:val="2"/>
  </w:num>
  <w:num w:numId="10" w16cid:durableId="1103769694">
    <w:abstractNumId w:val="6"/>
  </w:num>
  <w:num w:numId="11" w16cid:durableId="186916800">
    <w:abstractNumId w:val="8"/>
  </w:num>
  <w:num w:numId="12" w16cid:durableId="1733773759">
    <w:abstractNumId w:val="7"/>
  </w:num>
  <w:num w:numId="13" w16cid:durableId="646782200">
    <w:abstractNumId w:val="14"/>
  </w:num>
  <w:num w:numId="14" w16cid:durableId="1361779016">
    <w:abstractNumId w:val="3"/>
  </w:num>
  <w:num w:numId="15" w16cid:durableId="1301419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3BF"/>
    <w:rsid w:val="00073DE2"/>
    <w:rsid w:val="001C4F65"/>
    <w:rsid w:val="001F0B03"/>
    <w:rsid w:val="003A1981"/>
    <w:rsid w:val="00445FAD"/>
    <w:rsid w:val="0045725A"/>
    <w:rsid w:val="004C2170"/>
    <w:rsid w:val="00562825"/>
    <w:rsid w:val="00632012"/>
    <w:rsid w:val="00730A61"/>
    <w:rsid w:val="0086764D"/>
    <w:rsid w:val="008A2869"/>
    <w:rsid w:val="00AA62DE"/>
    <w:rsid w:val="00C65BE3"/>
    <w:rsid w:val="00CB5FE1"/>
    <w:rsid w:val="00D10ABC"/>
    <w:rsid w:val="00D84422"/>
    <w:rsid w:val="00DF1AA0"/>
    <w:rsid w:val="00EF626B"/>
    <w:rsid w:val="00FD7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48047"/>
  <w15:chartTrackingRefBased/>
  <w15:docId w15:val="{DB4773FE-2FC5-4F25-80C4-5B4F821CF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837073">
      <w:bodyDiv w:val="1"/>
      <w:marLeft w:val="0"/>
      <w:marRight w:val="0"/>
      <w:marTop w:val="0"/>
      <w:marBottom w:val="0"/>
      <w:divBdr>
        <w:top w:val="none" w:sz="0" w:space="0" w:color="auto"/>
        <w:left w:val="none" w:sz="0" w:space="0" w:color="auto"/>
        <w:bottom w:val="none" w:sz="0" w:space="0" w:color="auto"/>
        <w:right w:val="none" w:sz="0" w:space="0" w:color="auto"/>
      </w:divBdr>
      <w:divsChild>
        <w:div w:id="478886845">
          <w:marLeft w:val="240"/>
          <w:marRight w:val="0"/>
          <w:marTop w:val="240"/>
          <w:marBottom w:val="240"/>
          <w:divBdr>
            <w:top w:val="none" w:sz="0" w:space="0" w:color="auto"/>
            <w:left w:val="none" w:sz="0" w:space="0" w:color="auto"/>
            <w:bottom w:val="none" w:sz="0" w:space="0" w:color="auto"/>
            <w:right w:val="none" w:sz="0" w:space="0" w:color="auto"/>
          </w:divBdr>
        </w:div>
        <w:div w:id="1611354715">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8</Pages>
  <Words>1672</Words>
  <Characters>9534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Murray</dc:creator>
  <cp:keywords/>
  <dc:description/>
  <cp:lastModifiedBy>Patrice Murray</cp:lastModifiedBy>
  <cp:revision>13</cp:revision>
  <dcterms:created xsi:type="dcterms:W3CDTF">2018-11-07T00:37:00Z</dcterms:created>
  <dcterms:modified xsi:type="dcterms:W3CDTF">2026-01-04T19:38:00Z</dcterms:modified>
</cp:coreProperties>
</file>