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8F7C0" w14:textId="10A8BEEF" w:rsidR="004F1995" w:rsidRPr="004459EC" w:rsidRDefault="004F1995" w:rsidP="004F199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7030A0"/>
          <w:kern w:val="36"/>
          <w:sz w:val="48"/>
          <w:szCs w:val="48"/>
        </w:rPr>
      </w:pPr>
      <w:r w:rsidRPr="004459EC">
        <w:rPr>
          <w:rFonts w:ascii="Arial" w:eastAsia="Times New Roman" w:hAnsi="Arial" w:cs="Arial"/>
          <w:b/>
          <w:color w:val="7030A0"/>
          <w:kern w:val="36"/>
          <w:sz w:val="48"/>
          <w:szCs w:val="48"/>
        </w:rPr>
        <w:t>Job 25-28</w:t>
      </w:r>
      <w:r w:rsidRPr="004459EC">
        <w:rPr>
          <w:rFonts w:ascii="Arial" w:eastAsia="Times New Roman" w:hAnsi="Arial" w:cs="Arial"/>
          <w:color w:val="7030A0"/>
          <w:kern w:val="36"/>
          <w:sz w:val="48"/>
          <w:szCs w:val="48"/>
        </w:rPr>
        <w:t> </w:t>
      </w:r>
      <w:r w:rsidR="004459EC">
        <w:rPr>
          <w:rFonts w:ascii="Arial" w:eastAsia="Times New Roman" w:hAnsi="Arial" w:cs="Arial"/>
          <w:color w:val="7030A0"/>
          <w:kern w:val="36"/>
          <w:sz w:val="48"/>
          <w:szCs w:val="48"/>
        </w:rPr>
        <w:t>-</w:t>
      </w:r>
      <w:r w:rsidR="004459EC" w:rsidRPr="004459EC">
        <w:rPr>
          <w:rFonts w:ascii="Arial" w:eastAsia="Times New Roman" w:hAnsi="Arial" w:cs="Arial"/>
          <w:color w:val="7030A0"/>
          <w:kern w:val="36"/>
          <w:sz w:val="48"/>
          <w:szCs w:val="48"/>
        </w:rPr>
        <w:t xml:space="preserve"> May 20</w:t>
      </w:r>
      <w:r w:rsidR="004459EC" w:rsidRPr="004459EC">
        <w:rPr>
          <w:rFonts w:ascii="Arial" w:eastAsia="Times New Roman" w:hAnsi="Arial" w:cs="Arial"/>
          <w:color w:val="7030A0"/>
          <w:kern w:val="36"/>
          <w:sz w:val="48"/>
          <w:szCs w:val="48"/>
          <w:vertAlign w:val="superscript"/>
        </w:rPr>
        <w:t>th</w:t>
      </w:r>
    </w:p>
    <w:p w14:paraId="28B58500" w14:textId="77777777" w:rsidR="004F1995" w:rsidRPr="004459EC" w:rsidRDefault="004F1995" w:rsidP="004F1995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4459EC">
        <w:rPr>
          <w:rFonts w:ascii="Arial" w:eastAsia="Times New Roman" w:hAnsi="Arial" w:cs="Arial"/>
          <w:color w:val="7030A0"/>
          <w:sz w:val="48"/>
          <w:szCs w:val="48"/>
        </w:rPr>
        <w:t>Bildad</w:t>
      </w:r>
    </w:p>
    <w:p w14:paraId="56BC1B67" w14:textId="77777777" w:rsidR="004F1995" w:rsidRPr="004459EC" w:rsidRDefault="004F1995" w:rsidP="004F1995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459EC">
        <w:rPr>
          <w:rFonts w:ascii="Arial" w:eastAsia="Times New Roman" w:hAnsi="Arial" w:cs="Arial"/>
          <w:b/>
          <w:bCs/>
          <w:color w:val="7030A0"/>
          <w:sz w:val="48"/>
          <w:szCs w:val="48"/>
        </w:rPr>
        <w:t>25</w:t>
      </w:r>
      <w:r w:rsidRPr="004459EC">
        <w:rPr>
          <w:rFonts w:ascii="Arial" w:eastAsia="Times New Roman" w:hAnsi="Arial" w:cs="Arial"/>
          <w:b/>
          <w:bCs/>
          <w:color w:val="7030A0"/>
          <w:sz w:val="36"/>
          <w:szCs w:val="36"/>
        </w:rPr>
        <w:t>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 xml:space="preserve">Then Bildad the </w:t>
      </w:r>
      <w:proofErr w:type="spellStart"/>
      <w:r w:rsidRPr="004459EC">
        <w:rPr>
          <w:rFonts w:ascii="Arial" w:eastAsia="Times New Roman" w:hAnsi="Arial" w:cs="Arial"/>
          <w:color w:val="000000"/>
          <w:sz w:val="28"/>
          <w:szCs w:val="28"/>
        </w:rPr>
        <w:t>Shuhite</w:t>
      </w:r>
      <w:proofErr w:type="spellEnd"/>
      <w:r w:rsidRPr="004459EC">
        <w:rPr>
          <w:rFonts w:ascii="Arial" w:eastAsia="Times New Roman" w:hAnsi="Arial" w:cs="Arial"/>
          <w:color w:val="000000"/>
          <w:sz w:val="28"/>
          <w:szCs w:val="28"/>
        </w:rPr>
        <w:t> replied:</w:t>
      </w:r>
    </w:p>
    <w:p w14:paraId="0974266C" w14:textId="1EDB0BBC" w:rsidR="004F1995" w:rsidRPr="004459EC" w:rsidRDefault="004F1995" w:rsidP="004F199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342059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2 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“Dominion and awe belong to God;</w:t>
      </w:r>
      <w:r w:rsidR="00342059">
        <w:rPr>
          <w:rFonts w:ascii="Arial" w:eastAsia="Times New Roman" w:hAnsi="Arial" w:cs="Arial"/>
          <w:color w:val="FF0000"/>
          <w:sz w:val="28"/>
          <w:szCs w:val="28"/>
        </w:rPr>
        <w:t xml:space="preserve"> H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e establishes order in the heights of heaven.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342059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3 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 xml:space="preserve">Can </w:t>
      </w:r>
      <w:r w:rsidR="00342059">
        <w:rPr>
          <w:rFonts w:ascii="Arial" w:eastAsia="Times New Roman" w:hAnsi="Arial" w:cs="Arial"/>
          <w:color w:val="FF0000"/>
          <w:sz w:val="28"/>
          <w:szCs w:val="28"/>
        </w:rPr>
        <w:t>H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is forces be numbered?</w:t>
      </w:r>
      <w:r w:rsidR="00342059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 xml:space="preserve">On whom does </w:t>
      </w:r>
      <w:r w:rsidR="00342059">
        <w:rPr>
          <w:rFonts w:ascii="Arial" w:eastAsia="Times New Roman" w:hAnsi="Arial" w:cs="Arial"/>
          <w:color w:val="FF0000"/>
          <w:sz w:val="28"/>
          <w:szCs w:val="28"/>
        </w:rPr>
        <w:t>H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 xml:space="preserve">is light </w:t>
      </w:r>
      <w:proofErr w:type="gramStart"/>
      <w:r w:rsidRPr="00342059">
        <w:rPr>
          <w:rFonts w:ascii="Arial" w:eastAsia="Times New Roman" w:hAnsi="Arial" w:cs="Arial"/>
          <w:color w:val="FF0000"/>
          <w:sz w:val="28"/>
          <w:szCs w:val="28"/>
        </w:rPr>
        <w:t>not rise</w:t>
      </w:r>
      <w:proofErr w:type="gramEnd"/>
      <w:r w:rsidRPr="00342059">
        <w:rPr>
          <w:rFonts w:ascii="Arial" w:eastAsia="Times New Roman" w:hAnsi="Arial" w:cs="Arial"/>
          <w:color w:val="FF0000"/>
          <w:sz w:val="28"/>
          <w:szCs w:val="28"/>
        </w:rPr>
        <w:t>?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How then can a mortal be righteous before God?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 How can one born of woman be pure?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If even the moon is not bright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and the stars are not pure in his eyes,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how much less a mortal, who is but a maggot - a human being, who is only a worm!”</w:t>
      </w:r>
    </w:p>
    <w:p w14:paraId="47F2B535" w14:textId="77777777" w:rsidR="004F1995" w:rsidRPr="00342059" w:rsidRDefault="004F1995" w:rsidP="004F1995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342059">
        <w:rPr>
          <w:rFonts w:ascii="Arial" w:eastAsia="Times New Roman" w:hAnsi="Arial" w:cs="Arial"/>
          <w:color w:val="7030A0"/>
          <w:sz w:val="48"/>
          <w:szCs w:val="48"/>
        </w:rPr>
        <w:t>Job</w:t>
      </w:r>
    </w:p>
    <w:p w14:paraId="451E8008" w14:textId="77777777" w:rsidR="004F1995" w:rsidRPr="004459EC" w:rsidRDefault="004F1995" w:rsidP="004F1995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342059">
        <w:rPr>
          <w:rFonts w:ascii="Arial" w:eastAsia="Times New Roman" w:hAnsi="Arial" w:cs="Arial"/>
          <w:b/>
          <w:bCs/>
          <w:color w:val="7030A0"/>
          <w:sz w:val="48"/>
          <w:szCs w:val="48"/>
        </w:rPr>
        <w:t>26</w:t>
      </w:r>
      <w:r w:rsidRPr="00342059">
        <w:rPr>
          <w:rFonts w:ascii="Arial" w:eastAsia="Times New Roman" w:hAnsi="Arial" w:cs="Arial"/>
          <w:b/>
          <w:bCs/>
          <w:color w:val="7030A0"/>
          <w:sz w:val="28"/>
          <w:szCs w:val="28"/>
        </w:rPr>
        <w:t>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Then Job replied:</w:t>
      </w:r>
    </w:p>
    <w:p w14:paraId="3E227B36" w14:textId="5704DF8A" w:rsidR="004F1995" w:rsidRPr="004459EC" w:rsidRDefault="004F1995" w:rsidP="004F199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“How you have helped the powerless!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 How you have saved the arm that is feeble!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What advice you have offered to one without wisdom!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 And what great insight you have displayed!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Who has helped you utter these words?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And whose spirit spoke from your mouth?</w:t>
      </w:r>
    </w:p>
    <w:p w14:paraId="4BDDAB52" w14:textId="1014294A" w:rsidR="004F1995" w:rsidRPr="004459EC" w:rsidRDefault="004F1995" w:rsidP="004F199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“The dead are in deep anguish,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those beneath the waters and all that live in them.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The realm of the dead is naked before God;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Destruction lies uncovered.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 xml:space="preserve">He spreads out the northern skies over empty </w:t>
      </w:r>
      <w:proofErr w:type="spellStart"/>
      <w:r w:rsidRPr="004459EC">
        <w:rPr>
          <w:rFonts w:ascii="Arial" w:eastAsia="Times New Roman" w:hAnsi="Arial" w:cs="Arial"/>
          <w:color w:val="000000"/>
          <w:sz w:val="28"/>
          <w:szCs w:val="28"/>
        </w:rPr>
        <w:t>space;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>H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e</w:t>
      </w:r>
      <w:proofErr w:type="spellEnd"/>
      <w:r w:rsidRPr="004459EC">
        <w:rPr>
          <w:rFonts w:ascii="Arial" w:eastAsia="Times New Roman" w:hAnsi="Arial" w:cs="Arial"/>
          <w:color w:val="000000"/>
          <w:sz w:val="28"/>
          <w:szCs w:val="28"/>
        </w:rPr>
        <w:t xml:space="preserve"> suspends the earth over nothing.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He wraps up the waters in his clouds,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y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et the clouds do not burst under their weight.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He covers the face of the full moon,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spreading his clouds over it.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He marks out the horizon on the face of the waters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for a boundary between light and darkness.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The pillars of the heavens quake,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aghast at his rebuke.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By his power he churned up the sea;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by his wisdom he cut Rahab to pieces.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By his breath the skies became fair;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his hand pierced the gliding serpent.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And these are but the outer fringe of his works;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how faint the whisper we hear of him!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    Who then can understand the thunder of his power?”</w:t>
      </w:r>
    </w:p>
    <w:p w14:paraId="140A9DA7" w14:textId="77777777" w:rsidR="00342059" w:rsidRDefault="00342059" w:rsidP="004F1995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FF8C00"/>
          <w:sz w:val="28"/>
          <w:szCs w:val="28"/>
        </w:rPr>
      </w:pPr>
    </w:p>
    <w:p w14:paraId="47E325A1" w14:textId="77777777" w:rsidR="00342059" w:rsidRDefault="00342059" w:rsidP="004F1995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FF8C00"/>
          <w:sz w:val="28"/>
          <w:szCs w:val="28"/>
        </w:rPr>
      </w:pPr>
    </w:p>
    <w:p w14:paraId="3313C9C6" w14:textId="77777777" w:rsidR="00342059" w:rsidRDefault="00342059" w:rsidP="004F1995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FF8C00"/>
          <w:sz w:val="28"/>
          <w:szCs w:val="28"/>
        </w:rPr>
      </w:pPr>
    </w:p>
    <w:p w14:paraId="1202476D" w14:textId="702769D3" w:rsidR="004F1995" w:rsidRPr="00342059" w:rsidRDefault="004F1995" w:rsidP="004F1995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342059">
        <w:rPr>
          <w:rFonts w:ascii="Arial" w:eastAsia="Times New Roman" w:hAnsi="Arial" w:cs="Arial"/>
          <w:color w:val="7030A0"/>
          <w:sz w:val="48"/>
          <w:szCs w:val="48"/>
        </w:rPr>
        <w:lastRenderedPageBreak/>
        <w:t>Job’s Final Word to His Friends</w:t>
      </w:r>
    </w:p>
    <w:p w14:paraId="7C7AE3E1" w14:textId="77777777" w:rsidR="004F1995" w:rsidRPr="004459EC" w:rsidRDefault="004F1995" w:rsidP="004F1995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342059">
        <w:rPr>
          <w:rFonts w:ascii="Arial" w:eastAsia="Times New Roman" w:hAnsi="Arial" w:cs="Arial"/>
          <w:b/>
          <w:bCs/>
          <w:color w:val="7030A0"/>
          <w:sz w:val="48"/>
          <w:szCs w:val="48"/>
        </w:rPr>
        <w:t>27</w:t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And Job continued his discourse:</w:t>
      </w:r>
    </w:p>
    <w:p w14:paraId="1185334A" w14:textId="72A913B0" w:rsidR="004F1995" w:rsidRPr="004459EC" w:rsidRDefault="004F1995" w:rsidP="004F199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342059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2 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“As surely as God lives, who has denied me justice,</w:t>
      </w:r>
      <w:r w:rsidR="00342059" w:rsidRPr="00342059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 the Almighty, who has made my life bitter,</w:t>
      </w:r>
      <w:r w:rsidR="00342059" w:rsidRPr="00342059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342059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 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as long as I have life within me,</w:t>
      </w:r>
      <w:r w:rsidR="00342059" w:rsidRPr="00342059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the breath of God in my nostrils,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342059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4 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my lips will not say anything wicked,</w:t>
      </w:r>
      <w:r w:rsidR="00342059" w:rsidRPr="00342059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and my tongue will not utter lies.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I will never admit you are in the right;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till I die, I will not deny my integrity.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I will maintain my innocence and never let go of it;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  <w:t>    my conscience will not reproach me as long as I live.</w:t>
      </w:r>
    </w:p>
    <w:p w14:paraId="3E0D5DCC" w14:textId="4417DC92" w:rsidR="004F1995" w:rsidRPr="00342059" w:rsidRDefault="004F1995" w:rsidP="004F1995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“May my enemy be like the wicked,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my adversary like the unjust!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For what hope have the godless when they are cut off,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when God takes away their life?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Does God listen to their cry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when distress comes upon them?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342059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10 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Will they find delight in the Almighty?</w:t>
      </w:r>
      <w:r w:rsidR="00342059" w:rsidRPr="00342059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 xml:space="preserve">Will they </w:t>
      </w:r>
      <w:proofErr w:type="gramStart"/>
      <w:r w:rsidRPr="00342059">
        <w:rPr>
          <w:rFonts w:ascii="Arial" w:eastAsia="Times New Roman" w:hAnsi="Arial" w:cs="Arial"/>
          <w:color w:val="FF0000"/>
          <w:sz w:val="28"/>
          <w:szCs w:val="28"/>
        </w:rPr>
        <w:t>call on God at all times</w:t>
      </w:r>
      <w:proofErr w:type="gramEnd"/>
      <w:r w:rsidRPr="00342059">
        <w:rPr>
          <w:rFonts w:ascii="Arial" w:eastAsia="Times New Roman" w:hAnsi="Arial" w:cs="Arial"/>
          <w:color w:val="FF0000"/>
          <w:sz w:val="28"/>
          <w:szCs w:val="28"/>
        </w:rPr>
        <w:t>?</w:t>
      </w:r>
    </w:p>
    <w:p w14:paraId="21D432A1" w14:textId="577FA056" w:rsidR="004F1995" w:rsidRPr="004459EC" w:rsidRDefault="004F1995" w:rsidP="004F199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“I will teach you about the power of God;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the ways of the Almighty I will not conceal.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You have all seen this yourselves.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Why then this meaningless talk?</w:t>
      </w:r>
    </w:p>
    <w:p w14:paraId="64A703F5" w14:textId="18E53B2E" w:rsidR="004F1995" w:rsidRPr="004459EC" w:rsidRDefault="004F1995" w:rsidP="004F199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“Here is the fate God allots to the wicked,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  <w:t>    the heritage a ruthless man receives from the Almighty: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However many his children, their fate is the sword;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  <w:t>    his offspring will never have enough to eat.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The plague will bury those who survive him,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  <w:t>    and their widows will not weep for them.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Though he heaps up silver like dust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  <w:t>    and clothes like piles of clay,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what he lays up the righteous will wear,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  <w:t>    and the innocent will divide his silver.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The house he builds is like a moth’s cocoon,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  <w:t>    like a hut made by a watchman.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He lies down wealthy, but will do so no more;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  <w:t>    when he opens his eyes, all is gone.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Terrors overtake him like a flood;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  <w:t>    a tempest snatches him away in the night.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21 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The east wind carries him off, and he is gone;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  <w:t>    it sweeps him out of his place.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22 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It hurls itself against him without mercy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as he flees headlong from its power.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23 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It claps its hands in derision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and hisses him out of his place.”</w:t>
      </w:r>
    </w:p>
    <w:p w14:paraId="764FB40E" w14:textId="77777777" w:rsidR="004F1995" w:rsidRPr="00342059" w:rsidRDefault="004F1995" w:rsidP="004F1995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342059">
        <w:rPr>
          <w:rFonts w:ascii="Arial" w:eastAsia="Times New Roman" w:hAnsi="Arial" w:cs="Arial"/>
          <w:color w:val="7030A0"/>
          <w:sz w:val="48"/>
          <w:szCs w:val="48"/>
        </w:rPr>
        <w:lastRenderedPageBreak/>
        <w:t>Interlude: Where Wisdom Is Found</w:t>
      </w:r>
    </w:p>
    <w:p w14:paraId="6ABB660F" w14:textId="7EA59673" w:rsidR="004F1995" w:rsidRPr="004459EC" w:rsidRDefault="004F1995" w:rsidP="004F199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342059">
        <w:rPr>
          <w:rFonts w:ascii="Arial" w:eastAsia="Times New Roman" w:hAnsi="Arial" w:cs="Arial"/>
          <w:b/>
          <w:bCs/>
          <w:color w:val="7030A0"/>
          <w:sz w:val="48"/>
          <w:szCs w:val="48"/>
        </w:rPr>
        <w:t>28</w:t>
      </w:r>
      <w:r w:rsidRPr="00342059">
        <w:rPr>
          <w:rFonts w:ascii="Arial" w:eastAsia="Times New Roman" w:hAnsi="Arial" w:cs="Arial"/>
          <w:b/>
          <w:bCs/>
          <w:color w:val="7030A0"/>
          <w:sz w:val="28"/>
          <w:szCs w:val="28"/>
        </w:rPr>
        <w:t>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There is a mine for silver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and a place where gold is refined.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Iron is taken from the earth,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and copper is smelted from ore.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Mortals put an end to the darkness;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they search out the farthest recesses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  <w:t>    for ore in the blackest darkness.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Far from human dwellings they cut a shaft,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in places untouched by human feet;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  <w:t>    far from other people they dangle and sway.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342059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5 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The earth, from which food comes,</w:t>
      </w:r>
      <w:r w:rsidR="00342059" w:rsidRPr="00342059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is transformed below as by fire;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lapis lazuli comes from its rocks,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and its dust contains nuggets of gold.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No bird of prey knows that hidden path,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no falcon’s eye has seen it.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Proud beasts do not set foot on it,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and no lion prowls there.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People assault the flinty rock with their hands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and lay bare the roots of the mountains.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They tunnel through the rock;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their eyes see all its treasures.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They search the sources of the rivers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and bring hidden things to light.</w:t>
      </w:r>
    </w:p>
    <w:p w14:paraId="324739B9" w14:textId="20AB45B2" w:rsidR="004F1995" w:rsidRPr="004459EC" w:rsidRDefault="004F1995" w:rsidP="004F199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But where can wisdom be found?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Where does understanding dwell?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No mortal comprehends its worth;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it cannot be found in the land of the living.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The deep says, “It is not in me”;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the sea says, “It is not with me.”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It cannot be bought with the finest gold,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nor can its price be weighed out in silver.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It cannot be bought with the gold of Ophir,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with precious onyx or lapis lazuli.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 xml:space="preserve">Neither </w:t>
      </w:r>
      <w:proofErr w:type="spellStart"/>
      <w:r w:rsidRPr="004459EC">
        <w:rPr>
          <w:rFonts w:ascii="Arial" w:eastAsia="Times New Roman" w:hAnsi="Arial" w:cs="Arial"/>
          <w:color w:val="000000"/>
          <w:sz w:val="28"/>
          <w:szCs w:val="28"/>
        </w:rPr>
        <w:t>gold</w:t>
      </w:r>
      <w:proofErr w:type="spellEnd"/>
      <w:r w:rsidRPr="004459EC">
        <w:rPr>
          <w:rFonts w:ascii="Arial" w:eastAsia="Times New Roman" w:hAnsi="Arial" w:cs="Arial"/>
          <w:color w:val="000000"/>
          <w:sz w:val="28"/>
          <w:szCs w:val="28"/>
        </w:rPr>
        <w:t xml:space="preserve"> nor crystal can compare with it,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nor can it be had for jewels of gold.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Coral and jasper are not worthy of mention;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the price of wisdom is beyond rubies.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4459E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The topaz of Cush cannot compare with it;</w:t>
      </w:r>
      <w:r w:rsidR="00342059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4459EC">
        <w:rPr>
          <w:rFonts w:ascii="Arial" w:eastAsia="Times New Roman" w:hAnsi="Arial" w:cs="Arial"/>
          <w:color w:val="000000"/>
          <w:sz w:val="28"/>
          <w:szCs w:val="28"/>
        </w:rPr>
        <w:t>it cannot be bought with pure gold.</w:t>
      </w:r>
    </w:p>
    <w:p w14:paraId="717E33BD" w14:textId="3C0F359F" w:rsidR="004F1995" w:rsidRPr="00342059" w:rsidRDefault="004F1995" w:rsidP="004F1995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342059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20 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Where then does wisdom come from?</w:t>
      </w:r>
      <w:r w:rsidR="00342059" w:rsidRPr="00342059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Where does understanding dwell?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342059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21 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It is hidden from the eyes of every living thing,</w:t>
      </w:r>
      <w:r w:rsidR="00342059" w:rsidRPr="00342059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concealed even from the birds in the sky.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342059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22 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Destruction and Death say,</w:t>
      </w:r>
      <w:r w:rsidR="00342059" w:rsidRPr="00342059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“Only a rumor of it has reached our ears.”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342059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23 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God understands the way to it</w:t>
      </w:r>
      <w:r w:rsidR="00342059" w:rsidRPr="00342059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 and he alone knows where it dwells,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342059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24 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 xml:space="preserve">for </w:t>
      </w:r>
      <w:r w:rsidR="00342059" w:rsidRPr="00342059">
        <w:rPr>
          <w:rFonts w:ascii="Arial" w:eastAsia="Times New Roman" w:hAnsi="Arial" w:cs="Arial"/>
          <w:color w:val="FF0000"/>
          <w:sz w:val="28"/>
          <w:szCs w:val="28"/>
        </w:rPr>
        <w:t>H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e views the ends of the earth</w:t>
      </w:r>
      <w:r w:rsidR="00342059" w:rsidRPr="00342059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and sees everything under the heavens.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342059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25 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When he established the force of the wind</w:t>
      </w:r>
      <w:r w:rsidR="00342059" w:rsidRPr="00342059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and measured out the waters,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342059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26 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when he made a decree for the rain</w:t>
      </w:r>
      <w:r w:rsidR="00342059" w:rsidRPr="00342059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and a path for the thunderstorm,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342059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27 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then he looked at wisdom and appraised it;</w:t>
      </w:r>
      <w:r w:rsidR="00342059" w:rsidRPr="00342059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he confirmed it and tested it.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342059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28 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And he said to the human race,</w:t>
      </w:r>
      <w:r w:rsidR="00342059" w:rsidRPr="00342059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“The fear of the Lord - that is wisdom,</w:t>
      </w:r>
      <w:r w:rsidR="00342059" w:rsidRPr="00342059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342059">
        <w:rPr>
          <w:rFonts w:ascii="Arial" w:eastAsia="Times New Roman" w:hAnsi="Arial" w:cs="Arial"/>
          <w:color w:val="FF0000"/>
          <w:sz w:val="28"/>
          <w:szCs w:val="28"/>
        </w:rPr>
        <w:t>and to shun evil is understanding.”</w:t>
      </w:r>
    </w:p>
    <w:p w14:paraId="1193C915" w14:textId="77777777" w:rsidR="00CB5FE1" w:rsidRPr="00342059" w:rsidRDefault="00CB5FE1">
      <w:pPr>
        <w:rPr>
          <w:rFonts w:ascii="Arial" w:hAnsi="Arial" w:cs="Arial"/>
          <w:color w:val="FF0000"/>
          <w:sz w:val="28"/>
          <w:szCs w:val="28"/>
        </w:rPr>
      </w:pPr>
    </w:p>
    <w:sectPr w:rsidR="00CB5FE1" w:rsidRPr="00342059" w:rsidSect="004459EC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95"/>
    <w:rsid w:val="00231AC1"/>
    <w:rsid w:val="00342059"/>
    <w:rsid w:val="004459EC"/>
    <w:rsid w:val="004F1995"/>
    <w:rsid w:val="00632012"/>
    <w:rsid w:val="007F35DE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FB38A"/>
  <w15:chartTrackingRefBased/>
  <w15:docId w15:val="{F13E9D9D-DB99-4092-BFAA-53723CD8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7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95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44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13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8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16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6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3</cp:revision>
  <dcterms:created xsi:type="dcterms:W3CDTF">2019-05-09T16:41:00Z</dcterms:created>
  <dcterms:modified xsi:type="dcterms:W3CDTF">2024-05-19T18:14:00Z</dcterms:modified>
</cp:coreProperties>
</file>