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E247" w14:textId="4E2F4901" w:rsidR="00546142" w:rsidRPr="007F12D9" w:rsidRDefault="00546142" w:rsidP="0054614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FF0000"/>
          <w:kern w:val="36"/>
          <w:sz w:val="36"/>
          <w:szCs w:val="36"/>
        </w:rPr>
      </w:pPr>
      <w:r w:rsidRPr="0009066A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highlight w:val="yellow"/>
        </w:rPr>
        <w:t>Isaiah 1-</w:t>
      </w:r>
      <w:r w:rsidR="008D2191" w:rsidRPr="0009066A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highlight w:val="yellow"/>
        </w:rPr>
        <w:t xml:space="preserve"> </w:t>
      </w:r>
      <w:r w:rsidRPr="0009066A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highlight w:val="yellow"/>
        </w:rPr>
        <w:t>4</w:t>
      </w:r>
      <w:r w:rsidRPr="0009066A">
        <w:rPr>
          <w:rFonts w:ascii="Arial" w:eastAsia="Times New Roman" w:hAnsi="Arial" w:cs="Arial"/>
          <w:color w:val="7030A0"/>
          <w:kern w:val="36"/>
          <w:sz w:val="48"/>
          <w:szCs w:val="48"/>
          <w:highlight w:val="yellow"/>
        </w:rPr>
        <w:t> </w:t>
      </w:r>
      <w:r w:rsidR="008D2191" w:rsidRPr="0009066A">
        <w:rPr>
          <w:rFonts w:ascii="Arial" w:eastAsia="Times New Roman" w:hAnsi="Arial" w:cs="Arial"/>
          <w:color w:val="7030A0"/>
          <w:kern w:val="36"/>
          <w:sz w:val="48"/>
          <w:szCs w:val="48"/>
          <w:highlight w:val="yellow"/>
        </w:rPr>
        <w:t>- July 20</w:t>
      </w:r>
      <w:r w:rsidR="008D2191" w:rsidRPr="0009066A">
        <w:rPr>
          <w:rFonts w:ascii="Arial" w:eastAsia="Times New Roman" w:hAnsi="Arial" w:cs="Arial"/>
          <w:color w:val="7030A0"/>
          <w:kern w:val="36"/>
          <w:sz w:val="48"/>
          <w:szCs w:val="48"/>
          <w:highlight w:val="yellow"/>
          <w:vertAlign w:val="superscript"/>
        </w:rPr>
        <w:t>th</w:t>
      </w:r>
      <w:r w:rsidR="007F12D9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09066A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7F12D9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7F12D9" w:rsidRPr="007F12D9">
        <w:rPr>
          <w:rFonts w:ascii="Arial" w:eastAsia="Times New Roman" w:hAnsi="Arial" w:cs="Arial"/>
          <w:color w:val="FF0000"/>
          <w:kern w:val="36"/>
          <w:sz w:val="36"/>
          <w:szCs w:val="36"/>
        </w:rPr>
        <w:t>Written by Isaiah in about 700 BC. He was a prophet for about 60 years.</w:t>
      </w:r>
    </w:p>
    <w:p w14:paraId="4D12054B" w14:textId="77777777" w:rsidR="00546142" w:rsidRPr="00546142" w:rsidRDefault="00546142" w:rsidP="005461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6ECBA052" w14:textId="77777777" w:rsidR="00546142" w:rsidRPr="008D2191" w:rsidRDefault="00546142" w:rsidP="00546142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7030A0"/>
          <w:sz w:val="48"/>
          <w:szCs w:val="48"/>
        </w:rPr>
        <w:t>1</w:t>
      </w:r>
      <w:r w:rsidRPr="008D2191">
        <w:rPr>
          <w:rFonts w:ascii="Arial" w:eastAsia="Times New Roman" w:hAnsi="Arial" w:cs="Arial"/>
          <w:b/>
          <w:bCs/>
          <w:color w:val="000000"/>
          <w:sz w:val="48"/>
          <w:szCs w:val="48"/>
        </w:rPr>
        <w:t>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The vision concerning </w:t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</w:rPr>
        <w:t>Judah and Jerusalem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that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Isaiah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son of Amoz saw during the reigns of Uzziah, Jotham, Ahaz and Hezekiah, kings of Judah.</w:t>
      </w:r>
    </w:p>
    <w:p w14:paraId="14D26499" w14:textId="77777777" w:rsidR="00546142" w:rsidRPr="008D2191" w:rsidRDefault="00546142" w:rsidP="005461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8D2191">
        <w:rPr>
          <w:rFonts w:ascii="Arial" w:eastAsia="Times New Roman" w:hAnsi="Arial" w:cs="Arial"/>
          <w:color w:val="7030A0"/>
          <w:sz w:val="48"/>
          <w:szCs w:val="48"/>
        </w:rPr>
        <w:t>A Rebellious Nation</w:t>
      </w:r>
    </w:p>
    <w:p w14:paraId="666A1054" w14:textId="72A3F68B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Hear me,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you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heavens! Listen, earth!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has spoken: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“I reared children and brought them up,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but they have rebelled against me.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ox knows its master,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donkey its owner’s manger,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but Israel does not know,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>MY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people do not understand.”</w:t>
      </w:r>
    </w:p>
    <w:p w14:paraId="0E01630D" w14:textId="4E9B41A3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Woe to the sinful nation,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 people whose guilt is great,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 brood of evildoers,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children given to corruption!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have forsaken 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have spurned the Holy One of Israel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turned their backs on him.</w:t>
      </w:r>
    </w:p>
    <w:p w14:paraId="664198DA" w14:textId="5E2DEE22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Why should you be beaten anymore?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Why do you persist in rebellion?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whole head is injured,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whole heart afflicted.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From the sole of your foot to the top of your head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there is no soundness - only wounds and welts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open sores,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not cleansed or bandaged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or soothed with olive oil.</w:t>
      </w:r>
    </w:p>
    <w:p w14:paraId="7D91C6B2" w14:textId="30416CA1" w:rsidR="00546142" w:rsidRPr="0009066A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country is desolate,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cities burned with fire;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fields are being stripped by foreigners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right before you,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laid waste as when overthrown by strangers.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Daughter Zion is left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like a shelter in a vineyard,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like a hut in a cucumber field,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like a city under siege.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Unless the </w:t>
      </w:r>
      <w:r w:rsidRPr="0009066A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 Almighty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had left us some survivors,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we would have become like Sodom,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we would have been like Gomorrah.</w:t>
      </w:r>
    </w:p>
    <w:p w14:paraId="5C80A342" w14:textId="384E8484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Hear the word 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 rulers of Sodom;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listen to the instruction of our God,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 people of Gomorrah!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“The multitude of your sacrifices - what are they to me?” says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“I have more than enough of burnt offerings,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of rams and the fat of fattened animals;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 have no pleasure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 the blood of bulls and lambs and goats.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When you come to appear before me,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who has asked this of you,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this trampling of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>MY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courts?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Stop bringing meaningless offerings!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incense is detestable to me.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  <w:t>New Moons, Sabbaths and convocations - I cannot bear your worthless assemblies.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New Moon feasts and your appointed festivals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 hate with all my being.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have become a burden to me;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 am weary of bearing them.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When you spread out your hands in prayer,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 hide my eyes from you;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even when you offer many prayers,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 am not listening.</w:t>
      </w:r>
    </w:p>
    <w:p w14:paraId="09973ECF" w14:textId="5178547E" w:rsidR="00546142" w:rsidRPr="0009066A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D2191">
        <w:rPr>
          <w:rFonts w:ascii="Arial" w:eastAsia="Times New Roman" w:hAnsi="Arial" w:cs="Arial"/>
          <w:color w:val="000000"/>
          <w:sz w:val="28"/>
          <w:szCs w:val="28"/>
        </w:rPr>
        <w:t>Your hands are full of blood!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Wash and make yourselves clean.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Take your evil deeds out of my sight;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stop doing wrong.</w:t>
      </w:r>
      <w:r w:rsidR="00D26F1A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17 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Learn to do right; seek justice.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Defend the oppressed. Take up the cause of the fatherless;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plead the case of the widow.</w:t>
      </w:r>
    </w:p>
    <w:p w14:paraId="0A51328A" w14:textId="434CF96E" w:rsidR="00546142" w:rsidRPr="0009066A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lastRenderedPageBreak/>
        <w:t>18 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“Come now, let us settle the matter,”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says the </w:t>
      </w:r>
      <w:r w:rsidRPr="0009066A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.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“Though your sins are like scarlet,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they shall be as white as snow;</w:t>
      </w:r>
      <w:r w:rsidR="00D26F1A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though they are red as crimson,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they shall be like wool.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19 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If you are willing and obedient,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you will eat the good things of the land;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20 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but if you resist and rebel,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you will be devoured by the sword.”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For the mouth of the </w:t>
      </w:r>
      <w:r w:rsidRPr="0009066A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 has spoken.</w:t>
      </w:r>
    </w:p>
    <w:p w14:paraId="680C9978" w14:textId="628CD53C" w:rsidR="00546142" w:rsidRPr="0009066A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21 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See how the faithful city has become a prostitute!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She once was full of justice;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righteousness used to dwell in her - but now murderers!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22 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Your silver has become </w:t>
      </w:r>
      <w:proofErr w:type="gramStart"/>
      <w:r w:rsidRPr="0009066A">
        <w:rPr>
          <w:rFonts w:ascii="Arial" w:eastAsia="Times New Roman" w:hAnsi="Arial" w:cs="Arial"/>
          <w:color w:val="FF0000"/>
          <w:sz w:val="28"/>
          <w:szCs w:val="28"/>
        </w:rPr>
        <w:t>dross,</w:t>
      </w:r>
      <w:proofErr w:type="gramEnd"/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your choice wine is diluted with water.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23 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Your rulers are rebels,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partners with thieves;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they all love bribes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and chase after gifts.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They do not defend the cause of the fatherless;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the widow’s case does not come before them.</w:t>
      </w:r>
    </w:p>
    <w:p w14:paraId="4668796B" w14:textId="3BA3C1C5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Therefore the Lord,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Almighty,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Mighty One of Israel, declares: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“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Ah! I will vent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>MY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wrath on my foes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and avenge myself on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>MY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enemies.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I will turn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>MY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hand against you; I will thoroughly purge away your dross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remove all your impurities.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 will restore your leaders as in days of old,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rulers as at the beginning.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Afterward you will be called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City of Righteousness,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Faithful City.”</w:t>
      </w:r>
    </w:p>
    <w:p w14:paraId="6F37CB28" w14:textId="75AC340A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Zion will be delivered with justice,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h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er penitent ones with righteousness.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But rebels and sinners will both be broken,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those who forsake 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will perish.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“You will be ashamed because of the sacred oaks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 which you have delighted;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 will be disgraced because of the gardens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that you have chosen.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 will be like an oak with fading leaves,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like a garden without water.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mighty man will become tinder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his work a spark;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both will burn together,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with no one to quench the fire.”</w:t>
      </w:r>
    </w:p>
    <w:p w14:paraId="4A79B052" w14:textId="77777777" w:rsidR="00546142" w:rsidRPr="00463DA1" w:rsidRDefault="00546142" w:rsidP="005461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63DA1">
        <w:rPr>
          <w:rFonts w:ascii="Arial" w:eastAsia="Times New Roman" w:hAnsi="Arial" w:cs="Arial"/>
          <w:color w:val="7030A0"/>
          <w:sz w:val="48"/>
          <w:szCs w:val="48"/>
        </w:rPr>
        <w:t>The Mountain of the </w:t>
      </w:r>
      <w:r w:rsidRPr="00463DA1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</w:p>
    <w:p w14:paraId="7C184221" w14:textId="0C4C7A55" w:rsidR="00546142" w:rsidRPr="008D2191" w:rsidRDefault="00546142" w:rsidP="00546142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63DA1">
        <w:rPr>
          <w:rFonts w:ascii="Arial" w:eastAsia="Times New Roman" w:hAnsi="Arial" w:cs="Arial"/>
          <w:b/>
          <w:bCs/>
          <w:color w:val="7030A0"/>
          <w:sz w:val="48"/>
          <w:szCs w:val="48"/>
        </w:rPr>
        <w:t>2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This is what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Isaiah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son of Amoz saw concerning Judah and Jerusalem: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 the last days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mountain 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’s temple will be established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as the highest of the mountains;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it will be exalted above the hills,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all nations will stream to it.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Many peoples will come and say,</w:t>
      </w:r>
    </w:p>
    <w:p w14:paraId="2F08F409" w14:textId="1205FB7B" w:rsidR="00546142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color w:val="000000"/>
          <w:sz w:val="28"/>
          <w:szCs w:val="28"/>
        </w:rPr>
        <w:t>“Come, let us go up to the mountain 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to the temple of the God of Jacob.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  <w:t xml:space="preserve">He will teach us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>HIS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ways,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so that we may walk in </w:t>
      </w:r>
      <w:r w:rsidR="0009066A">
        <w:rPr>
          <w:rFonts w:ascii="Arial" w:eastAsia="Times New Roman" w:hAnsi="Arial" w:cs="Arial"/>
          <w:color w:val="000000"/>
          <w:sz w:val="28"/>
          <w:szCs w:val="28"/>
        </w:rPr>
        <w:t xml:space="preserve">HIS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paths.”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The law will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go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out from Zion,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word 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from Jerusalem.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He will judge between the natio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ns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will settle disputes for many peoples.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will beat their swords into plowshares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their spears into pruning hooks.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Nation will not take up sword against nation,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nor will they train for war anymore.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Come, descendants of Jacob,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let us walk in the light 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7658BC3" w14:textId="77777777" w:rsidR="007F12D9" w:rsidRPr="008D2191" w:rsidRDefault="007F12D9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0586B877" w14:textId="77777777" w:rsidR="00546142" w:rsidRPr="00463DA1" w:rsidRDefault="00546142" w:rsidP="005461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63DA1">
        <w:rPr>
          <w:rFonts w:ascii="Arial" w:eastAsia="Times New Roman" w:hAnsi="Arial" w:cs="Arial"/>
          <w:color w:val="7030A0"/>
          <w:sz w:val="48"/>
          <w:szCs w:val="48"/>
        </w:rPr>
        <w:lastRenderedPageBreak/>
        <w:t>The Day of the </w:t>
      </w:r>
      <w:r w:rsidRPr="00463DA1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</w:p>
    <w:p w14:paraId="1C5F73BE" w14:textId="5AE7A050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You,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, have abandoned your people,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descendants of Jacob.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are full of superstitions from the East;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practice divination like the Philistines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embrace pagan customs.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Their land is full of silver and gold;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there is no end to their treasures.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Their land is full of horses;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there is no end to their chariots.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Their land is full of idols;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bow down to the work of their hands,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to what their fingers have made.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So people will be brought low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and everyone humbled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o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not forgive them. </w:t>
      </w:r>
    </w:p>
    <w:p w14:paraId="14E7F094" w14:textId="0ED20C55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Go into the rocks, hide in the ground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from the fearful presence 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="007F12D9">
        <w:rPr>
          <w:rFonts w:ascii="Arial" w:eastAsia="Times New Roman" w:hAnsi="Arial" w:cs="Arial"/>
          <w:smallCaps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the splendor of his majesty!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The eyes of the arrogant will be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humbled</w:t>
      </w:r>
      <w:proofErr w:type="gramEnd"/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human pride brought low;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alone will be exalted 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in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that day.</w:t>
      </w:r>
    </w:p>
    <w:p w14:paraId="21052C38" w14:textId="235CFF36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Almighty has a day in store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all the proud and lofty,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all that is exalted (and they will be humbled),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all the cedars of Lebanon, tall and lofty,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all the oaks of Bashan,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all the towering mountains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all the high hills,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every lofty tower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every fortified wall,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every trading ship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every stately vessel.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arrogance of man will be brought low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human pride humbled;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alone will be exalted in that day,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the idols will totally disappear.</w:t>
      </w:r>
    </w:p>
    <w:p w14:paraId="5E7E1AA3" w14:textId="6BE2BAE1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People will flee to caves in the rocks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to holes in the ground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from the fearful presence 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="007F12D9">
        <w:rPr>
          <w:rFonts w:ascii="Arial" w:eastAsia="Times New Roman" w:hAnsi="Arial" w:cs="Arial"/>
          <w:smallCaps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the splendor of his majesty,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when he rises to shake the earth.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 that day people will throw away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to the moles and bats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their idols of silver and idols of gold,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which they made to worship.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They will flee to caverns in the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rock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s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and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to the overhanging crags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from the fearful presence of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="007F12D9">
        <w:rPr>
          <w:rFonts w:ascii="Arial" w:eastAsia="Times New Roman" w:hAnsi="Arial" w:cs="Arial"/>
          <w:smallCaps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and the splendor of his majesty,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when he rises to shake the earth.</w:t>
      </w:r>
    </w:p>
    <w:p w14:paraId="26D0C532" w14:textId="480E547D" w:rsidR="00546142" w:rsidRPr="0009066A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22 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Stop trusting in mere humans,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who have but a breath in their nostrils.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Why hold them in esteem?</w:t>
      </w:r>
    </w:p>
    <w:p w14:paraId="3229CACF" w14:textId="77777777" w:rsidR="00546142" w:rsidRPr="00463DA1" w:rsidRDefault="00546142" w:rsidP="005461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63DA1">
        <w:rPr>
          <w:rFonts w:ascii="Arial" w:eastAsia="Times New Roman" w:hAnsi="Arial" w:cs="Arial"/>
          <w:color w:val="7030A0"/>
          <w:sz w:val="48"/>
          <w:szCs w:val="48"/>
        </w:rPr>
        <w:t>Judgment on Jerusalem and Judah</w:t>
      </w:r>
    </w:p>
    <w:p w14:paraId="08563128" w14:textId="5F1D55E4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63DA1">
        <w:rPr>
          <w:rFonts w:ascii="Arial" w:eastAsia="Times New Roman" w:hAnsi="Arial" w:cs="Arial"/>
          <w:b/>
          <w:bCs/>
          <w:color w:val="7030A0"/>
          <w:sz w:val="48"/>
          <w:szCs w:val="48"/>
        </w:rPr>
        <w:t>3</w:t>
      </w:r>
      <w:r w:rsidRPr="00463DA1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See now, the Lord,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Almighty,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is about to take from Jerusalem and Judah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both supply and support: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all supplies of food and all supplies of water,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hero and the warrior,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judge and the prophet,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diviner and the elder,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captain of fifty and the man of rank,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counselor, skilled craftsman and clever enchanter.</w:t>
      </w:r>
    </w:p>
    <w:p w14:paraId="3AB7E5E2" w14:textId="10331B5B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“I will make mere youths their officials;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children will rule over them.”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People will oppress each other - man against man, neighbor against neighbor.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The young will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rise up against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the old,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nobody against the honored.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 man will seize one of his brothers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 his father’s house, and say,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“You have a cloak, you be our leader;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take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lastRenderedPageBreak/>
        <w:t>charge of this heap of ruins!”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But in that 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day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> he will cry out,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“I have no remedy.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  <w:t>I have no food or clothing in my house;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do not make me the leader of the people.”</w:t>
      </w:r>
    </w:p>
    <w:p w14:paraId="3BFAF395" w14:textId="6265B39B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Jerusalem staggers,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Judah is falling;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their words and deeds are against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  <w:t>defying his glorious presence.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look on their faces testifies against them;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parade their sin like Sodom;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do not hide it.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Woe to them!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have brought disaster upon themselves.</w:t>
      </w:r>
    </w:p>
    <w:p w14:paraId="57AD1B92" w14:textId="785A82DC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9066A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Tell the righteous it will be well with them,</w:t>
      </w:r>
      <w:r w:rsidR="007F12D9" w:rsidRPr="0009066A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t>for they will enjoy the fruit of their deeds.</w:t>
      </w:r>
      <w:r w:rsidRPr="0009066A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Woe to the wicked!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Disaster is upon them!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will be paid back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for what their hands have done.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Youths oppress my people,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women rule over them.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My people, your guides lead you astray;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they turn you from the path.</w:t>
      </w:r>
    </w:p>
    <w:p w14:paraId="27078D1A" w14:textId="06D29421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takes his place in court;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he rises to judge the people.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gramStart"/>
      <w:r w:rsidRPr="008D2191">
        <w:rPr>
          <w:rFonts w:ascii="Arial" w:eastAsia="Times New Roman" w:hAnsi="Arial" w:cs="Arial"/>
          <w:color w:val="000000"/>
          <w:sz w:val="28"/>
          <w:szCs w:val="28"/>
        </w:rPr>
        <w:t>enters into</w:t>
      </w:r>
      <w:proofErr w:type="gramEnd"/>
      <w:r w:rsidRPr="008D2191">
        <w:rPr>
          <w:rFonts w:ascii="Arial" w:eastAsia="Times New Roman" w:hAnsi="Arial" w:cs="Arial"/>
          <w:color w:val="000000"/>
          <w:sz w:val="28"/>
          <w:szCs w:val="28"/>
        </w:rPr>
        <w:t xml:space="preserve"> judgment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against the elders and leaders of his people: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“It is you who have ruined my vineyard;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plunder from the poor is in your houses.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What do you mean by crushing my people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grinding the faces of the poor?”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declares the Lord,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Almighty.</w:t>
      </w:r>
    </w:p>
    <w:p w14:paraId="67BCE8D9" w14:textId="4278C62F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says,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“The women of Zion are haughty,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walking along with outstretched necks,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flirting with their eyes,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strutting along with swaying hips,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with ornaments jingling on their ankles.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Therefore the Lord will bring sores on the heads of the women of Zion;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will make their scalps bald.”</w:t>
      </w:r>
    </w:p>
    <w:p w14:paraId="553DB4D5" w14:textId="71EFB800" w:rsidR="00546142" w:rsidRPr="008D2191" w:rsidRDefault="00546142" w:rsidP="00546142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 that day the Lord will snatch away their finery: the bangles and headbands and crescent necklaces,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earrings and bracelets and veils,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headdresses and anklets and sashes, the perfume bottles and charms,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signet rings and nose rings,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fine robes and the capes and cloaks, the purses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mirrors, and the linen garments and tiaras and shawls.</w:t>
      </w:r>
    </w:p>
    <w:p w14:paraId="3B4F2DB7" w14:textId="7E2407B9" w:rsidR="00546142" w:rsidRPr="008D2191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Instead of fragrance there will be a stench;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instead of a sash, a rope;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instead of well-dressed hair, baldness;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instead of fine clothing, sackcloth;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instead of beauty, branding.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men will fall by the sword,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your warriors in battle.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gates of Zion will lament and mourn;</w:t>
      </w:r>
      <w:r w:rsidR="007F12D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destitute, she will sit on the ground.</w:t>
      </w:r>
    </w:p>
    <w:p w14:paraId="67999341" w14:textId="5B4118E3" w:rsidR="00546142" w:rsidRDefault="00546142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63DA1">
        <w:rPr>
          <w:rFonts w:ascii="Arial" w:eastAsia="Times New Roman" w:hAnsi="Arial" w:cs="Arial"/>
          <w:b/>
          <w:bCs/>
          <w:color w:val="7030A0"/>
          <w:sz w:val="48"/>
          <w:szCs w:val="48"/>
        </w:rPr>
        <w:t>4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463DA1">
        <w:rPr>
          <w:rFonts w:ascii="Arial" w:eastAsia="Times New Roman" w:hAnsi="Arial" w:cs="Arial"/>
          <w:color w:val="FF0000"/>
          <w:sz w:val="28"/>
          <w:szCs w:val="28"/>
        </w:rPr>
        <w:t>In that day seven women</w:t>
      </w:r>
      <w:r w:rsidR="00463DA1" w:rsidRPr="00463DA1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463DA1">
        <w:rPr>
          <w:rFonts w:ascii="Arial" w:eastAsia="Times New Roman" w:hAnsi="Arial" w:cs="Arial"/>
          <w:color w:val="FF0000"/>
          <w:sz w:val="28"/>
          <w:szCs w:val="28"/>
        </w:rPr>
        <w:t>will take hold of one man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say, “We will eat our own food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and provide our own clothes;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only let us be called by your name.</w:t>
      </w:r>
      <w:r w:rsidR="00463DA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Take away our disgrace!”</w:t>
      </w:r>
    </w:p>
    <w:p w14:paraId="5E5F9E15" w14:textId="77777777" w:rsidR="007F12D9" w:rsidRDefault="007F12D9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65E2B756" w14:textId="77777777" w:rsidR="007F12D9" w:rsidRDefault="007F12D9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325743FA" w14:textId="77777777" w:rsidR="007F12D9" w:rsidRPr="008D2191" w:rsidRDefault="007F12D9" w:rsidP="0054614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09B31349" w14:textId="77777777" w:rsidR="00546142" w:rsidRPr="00463DA1" w:rsidRDefault="00546142" w:rsidP="0054614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63DA1">
        <w:rPr>
          <w:rFonts w:ascii="Arial" w:eastAsia="Times New Roman" w:hAnsi="Arial" w:cs="Arial"/>
          <w:color w:val="7030A0"/>
          <w:sz w:val="48"/>
          <w:szCs w:val="48"/>
        </w:rPr>
        <w:lastRenderedPageBreak/>
        <w:t>The Branch of the </w:t>
      </w:r>
      <w:r w:rsidRPr="00463DA1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</w:p>
    <w:p w14:paraId="35F795DC" w14:textId="4671C099" w:rsidR="00546142" w:rsidRPr="008D2191" w:rsidRDefault="00546142" w:rsidP="00546142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63DA1">
        <w:rPr>
          <w:rFonts w:ascii="Arial" w:eastAsia="Times New Roman" w:hAnsi="Arial" w:cs="Arial"/>
          <w:color w:val="FF0000"/>
          <w:sz w:val="28"/>
          <w:szCs w:val="28"/>
        </w:rPr>
        <w:t>In that day the Branch of the </w:t>
      </w:r>
      <w:r w:rsidRPr="00463DA1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463DA1">
        <w:rPr>
          <w:rFonts w:ascii="Arial" w:eastAsia="Times New Roman" w:hAnsi="Arial" w:cs="Arial"/>
          <w:color w:val="FF0000"/>
          <w:sz w:val="28"/>
          <w:szCs w:val="28"/>
        </w:rPr>
        <w:t> will be beautiful and glorious, and the fruit of the land will be the pride and glory of the survivors in Israel.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Those who are left in Zion, who remain in Jerusalem, will be called holy, all who are recorded among the living in Jerusalem.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 Lord will wash away the filth of the women of Zion; he will cleanse the bloodstains from Jerusalem by a spirit of judgment and a spirit of fire.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Then the </w:t>
      </w:r>
      <w:r w:rsidRPr="008D2191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 will create over all of Mount Zion and over those who assemble there a cloud of smoke by day and a glow of flaming fire by night; over everything the glory will be a canopy. </w:t>
      </w:r>
      <w:r w:rsidRPr="008D219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8D2191">
        <w:rPr>
          <w:rFonts w:ascii="Arial" w:eastAsia="Times New Roman" w:hAnsi="Arial" w:cs="Arial"/>
          <w:color w:val="000000"/>
          <w:sz w:val="28"/>
          <w:szCs w:val="28"/>
        </w:rPr>
        <w:t>It will be a shelter and shade from the heat of the day, and a refuge and hiding place from the storm and rain.</w:t>
      </w:r>
    </w:p>
    <w:p w14:paraId="7B8DC817" w14:textId="103228BD" w:rsidR="00CB5FE1" w:rsidRPr="008D2191" w:rsidRDefault="00CB5FE1">
      <w:pPr>
        <w:rPr>
          <w:rFonts w:ascii="Arial" w:hAnsi="Arial" w:cs="Arial"/>
          <w:sz w:val="28"/>
          <w:szCs w:val="28"/>
        </w:rPr>
      </w:pPr>
    </w:p>
    <w:sectPr w:rsidR="00CB5FE1" w:rsidRPr="008D2191" w:rsidSect="008D2191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2"/>
    <w:rsid w:val="0009066A"/>
    <w:rsid w:val="00463DA1"/>
    <w:rsid w:val="00546142"/>
    <w:rsid w:val="00632012"/>
    <w:rsid w:val="007F12D9"/>
    <w:rsid w:val="008D2191"/>
    <w:rsid w:val="00CB5FE1"/>
    <w:rsid w:val="00D26F1A"/>
    <w:rsid w:val="00E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0C0F"/>
  <w15:chartTrackingRefBased/>
  <w15:docId w15:val="{BD289BFD-2327-45CE-B079-CB77643C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0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7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5</cp:revision>
  <dcterms:created xsi:type="dcterms:W3CDTF">2019-07-20T01:30:00Z</dcterms:created>
  <dcterms:modified xsi:type="dcterms:W3CDTF">2024-07-20T23:00:00Z</dcterms:modified>
</cp:coreProperties>
</file>