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AF" w:rsidRPr="006E6CAF" w:rsidRDefault="006E6CAF" w:rsidP="006E6CAF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1"/>
          <w:szCs w:val="21"/>
        </w:rPr>
      </w:pPr>
      <w:r w:rsidRPr="006E6CAF">
        <w:rPr>
          <w:rFonts w:ascii="Verdana" w:eastAsia="Times New Roman" w:hAnsi="Verdana" w:cs="Times New Roman"/>
          <w:b/>
          <w:bCs/>
          <w:color w:val="7030A0"/>
          <w:kern w:val="36"/>
          <w:sz w:val="27"/>
          <w:szCs w:val="27"/>
        </w:rPr>
        <w:t>Isaiah 21-24</w:t>
      </w:r>
      <w:r w:rsidRPr="006E6CAF">
        <w:rPr>
          <w:rFonts w:ascii="Verdana" w:eastAsia="Times New Roman" w:hAnsi="Verdana" w:cs="Times New Roman"/>
          <w:b/>
          <w:bCs/>
          <w:color w:val="7030A0"/>
          <w:kern w:val="36"/>
          <w:sz w:val="21"/>
          <w:szCs w:val="21"/>
        </w:rPr>
        <w:t> </w:t>
      </w:r>
      <w:r w:rsidRPr="006E6CAF">
        <w:rPr>
          <w:rFonts w:ascii="Verdana" w:eastAsia="Times New Roman" w:hAnsi="Verdana" w:cs="Times New Roman"/>
          <w:b/>
          <w:bCs/>
          <w:color w:val="7030A0"/>
          <w:kern w:val="36"/>
          <w:sz w:val="21"/>
          <w:szCs w:val="21"/>
        </w:rPr>
        <w:t xml:space="preserve"> </w:t>
      </w: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A Prophecy Against Babylon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7030A0"/>
          <w:sz w:val="36"/>
          <w:szCs w:val="36"/>
        </w:rPr>
        <w:t>21</w:t>
      </w:r>
      <w:r w:rsidRPr="006E6CA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 prophecy against the Desert by the Sea: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Like whirlwinds sweeping through the southland,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 invader comes from the desert,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a land of terror.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 dire vision has been shown to me: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traitor betrays, the looter takes loot.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Elam, attack! </w:t>
      </w:r>
      <w:proofErr w:type="gram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Media,</w:t>
      </w:r>
      <w:proofErr w:type="gram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lay siege!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will bring to an end all the groaning she caused.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At this my body is racked with pain,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pangs seize me, like those of a woman in labor;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I am staggered by what I hear,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am bewildered by what I see.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My heart falters,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fear makes me tremble;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 twilight I longed for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has become a horror to me.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set the tables,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spread the rugs,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eat, they drink!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Get up, you officers,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oil the shields!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This is what the Lord says to me: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“Go, post a lookout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have him report what he sees.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When he sees chariots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with teams of horses,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riders on donkeys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or riders on camels,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let him be alert,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fully alert.”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the lookout shouted,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“Day after day, my lord, I stand on the watchtower;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every night I stay at my post.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Look, here comes a man in a chariot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with a team of horses.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And he gives back the answer: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‘Babylon has fallen, has fallen!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All the images of its gods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lie shattered on the ground!’”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My people who are crushed on the threshing floor,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tell you what I have heard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the God of Israel.</w:t>
      </w: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A Prophecy Against Edom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A prophecy against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Dumah</w:t>
      </w:r>
      <w:bookmarkStart w:id="0" w:name="_GoBack"/>
      <w:bookmarkEnd w:id="0"/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Someone calls to me from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Seir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“Watchman, what is left of the night?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Watchman, what is left of the night?”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watchman replies,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“Morning is coming, but also the night.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If you would ask, then ask;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come back yet again.”</w:t>
      </w: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A Prophecy Against Arabia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 prophecy against Arabia: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You caravans of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Dedanites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who camp in the thickets of Arabia,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bring water for the thirsty;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you who live in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Tema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bring food for the fugitives.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flee from the sword,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the drawn sword,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from the bent bow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from the heat of battle.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This is what the Lord says to me: “Within one year, as a servant bound by contract would count it, all the splendor of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Kedar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will come to an end.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survivors of the archers, the warriors of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Kedar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 will be few.”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 the God of Israel, has spoken.</w:t>
      </w: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A Prophecy About Jerusalem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7030A0"/>
          <w:sz w:val="36"/>
          <w:szCs w:val="36"/>
        </w:rPr>
        <w:t>22</w:t>
      </w:r>
      <w:r w:rsidRPr="006E6CA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 prophecy against the Valley of Vision: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What troubles you now,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that you have all gone up on the roofs,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town so full of commotion,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city of tumult and revelry?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Your slain were not killed by the sword,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nor did they die in battle.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your leaders have fled together;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have been captured without using the bow.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All you who were caught were taken prisoner together,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having fled while the enemy was still far away.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Therefore I said, “Turn away from me;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let me weep bitterly.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Do not try to console me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over the destruction of my people.”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Lord,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Almighty, has a day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of tumult and trampling and terror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in the Valley of Vision,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a day of battering down walls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of crying out to the mountains.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Elam takes up the quiver,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with her charioteers and horses;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Kir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uncovers the shield.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Your choicest valleys are full of chariots,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horsemen are posted at the city gates.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Lord stripped away the defenses of Judah,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you looked in that day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the weapons in the Palace of the Forest.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saw that the walls of the City of David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were broken through in many places;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you stored up water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in the Lower Pool.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counted the buildings in Jerusalem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tore down houses to strengthen the wall.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built a reservoir between the two walls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the water of the Old Pool,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but you did not look to the One who made it,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or have regard for the One who planned it long ago.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Lord,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called you on that day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to weep and to wail,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tear out your hair and put on sackcloth.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But see, there is joy and revelry,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slaughtering of cattle and killing of sheep,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eating of meat and drinking of wine!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“Let us eat and drink,” you say,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“for tomorrow we die!”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 has revealed this in my hearing: “Till your dying day this sin will not be atoned for,” says the Lord,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Almighty.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This is what the Lord,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Almighty, says: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“Go, say to this steward,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Shebna the palace administrator: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What are you doing here and who gave you permission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cut out a grave for yourself here,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hewing your grave on the height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chiseling your resting place in the rock?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“Beware,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is about to take firm hold of you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hurl you away, you mighty man.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He will roll you up tightly like a ball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throw you into a large country.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There you will die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there the chariots you were so proud of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will become a disgrace to your master’s house.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will depose you from your office,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you will be ousted from your position.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“In that day I will summon my servant, Eliakim son of Hilkiah. 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will clothe him with your robe and fasten your sash around him and hand your authority over to him. He will be a father to those who live in Jerusalem and to the people of Judah. 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will place on his shoulder the key to the house of David; what he opens no one can shut, and what he shuts no one can open. 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will drive him like a peg into a firm place; he will become a seat</w:t>
      </w:r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4" w:anchor="fen-NIV-18076c" w:tooltip="See footnote c" w:history="1">
        <w:r w:rsidRPr="006E6CAF">
          <w:rPr>
            <w:rFonts w:ascii="Verdana" w:eastAsia="Times New Roman" w:hAnsi="Verdana" w:cs="Times New Roman"/>
            <w:color w:val="B34B2C"/>
            <w:sz w:val="15"/>
            <w:szCs w:val="15"/>
            <w:vertAlign w:val="superscript"/>
          </w:rPr>
          <w:t>c</w:t>
        </w:r>
      </w:hyperlink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of honor for the house of his father. 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the glory of his family will hang on him: its offspring and offshoots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its lesser vessels, from the bowls to all the jars.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“In that day,” declares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Almighty, “the peg driven into the firm place will give way; it will be sheared off and will fall, and the load hanging on it will be cut down.”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has spoken.</w:t>
      </w: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 xml:space="preserve">A Prophecy Against </w:t>
      </w:r>
      <w:proofErr w:type="spellStart"/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Tyre</w:t>
      </w:r>
      <w:proofErr w:type="spellEnd"/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7030A0"/>
          <w:sz w:val="36"/>
          <w:szCs w:val="36"/>
        </w:rPr>
        <w:t>23</w:t>
      </w:r>
      <w:r w:rsidRPr="006E6CA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A prophecy against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Wail, you </w:t>
      </w:r>
      <w:proofErr w:type="gram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ships</w:t>
      </w:r>
      <w:proofErr w:type="gram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of Tarshish!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For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 is destroyed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left without house or harbor.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From the land of Cyprus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word has come to them.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Be silent, you people of the island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you merchants of Sidon,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whom the seafarers have enriched.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On the great waters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came the grain of the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Shihor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the harvest of the Nile was the revenue of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she became the marketplace of the nations.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Be ashamed, Sidon, and you fortress of the sea,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the sea has spoken: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“I have neither been in labor nor given birth;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 have neither reared sons nor brought up daughters.”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When word comes to Egypt,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they will be in anguish at the report from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Cross over to Tarshish;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wail, you people of the island.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Is this your city of revelry,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old, old city,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whose feet have taken her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settle in far-off lands?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Who planned this against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bestower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 of crowns,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whose merchants are princes,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whose traders are renowned in the earth?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 planned it,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to bring down her pride in all her splendor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to humble all who are renowned on the earth.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Till</w:t>
      </w:r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5" w:anchor="fen-NIV-18088e" w:tooltip="See footnote e" w:history="1">
        <w:r w:rsidRPr="006E6CAF">
          <w:rPr>
            <w:rFonts w:ascii="Verdana" w:eastAsia="Times New Roman" w:hAnsi="Verdana" w:cs="Times New Roman"/>
            <w:color w:val="B34B2C"/>
            <w:sz w:val="15"/>
            <w:szCs w:val="15"/>
            <w:vertAlign w:val="superscript"/>
          </w:rPr>
          <w:t>e</w:t>
        </w:r>
      </w:hyperlink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your land as they do along the Nile,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Daughter Tarshish,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you no longer have a harbor.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has stretched out his hand over the sea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made its kingdoms tremble.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He has given an order concerning Phoenicia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that her fortresses be destroyed.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He said, “No more of your reveling,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Virgin Daughter Sidon, now crushed!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“Up, cross over to Cyprus;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even there you will find no rest.”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Look at the land of the Babylonians,</w:t>
      </w:r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6" w:anchor="fen-NIV-18091f" w:tooltip="See footnote f" w:history="1">
        <w:r w:rsidRPr="006E6CAF">
          <w:rPr>
            <w:rFonts w:ascii="Verdana" w:eastAsia="Times New Roman" w:hAnsi="Verdana" w:cs="Times New Roman"/>
            <w:color w:val="B34B2C"/>
            <w:sz w:val="15"/>
            <w:szCs w:val="15"/>
            <w:vertAlign w:val="superscript"/>
          </w:rPr>
          <w:t>f</w:t>
        </w:r>
      </w:hyperlink>
      <w:r w:rsidRPr="006E6CAF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this people that is now of no account!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 Assyrians have made it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 place for desert creatures;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they raised up their siege towers,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stripped its fortresses bare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turned it into a ruin.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Wail, you </w:t>
      </w:r>
      <w:proofErr w:type="gram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ships</w:t>
      </w:r>
      <w:proofErr w:type="gram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of Tarshish;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your fortress is destroyed!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At that time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 will be forgotten for seventy years, the span of a king’s life. But at the end of these seventy years, it will happen to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 as in the song of the prostitute: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“Take up a harp, walk through the city,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you forgotten prostitute;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play the harp well, sing many a song,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so that you will be remembered.”</w:t>
      </w:r>
    </w:p>
    <w:p w:rsid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At the end of seventy years, 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 will deal with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Tyre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. She will return to her lucrative prostitution and will ply her trade with all the kingdoms on the face of the earth. </w:t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Yet her profit and her earnings will be set apart for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; they will not be stored up or hoarded. Her profits will go to those who live before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 for abundant food and fine clothes.</w:t>
      </w:r>
    </w:p>
    <w:p w:rsidR="006E6CAF" w:rsidRPr="006E6CAF" w:rsidRDefault="006E6CAF" w:rsidP="006E6CAF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E6CAF" w:rsidRPr="006E6CAF" w:rsidRDefault="006E6CAF" w:rsidP="006E6CA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The </w:t>
      </w:r>
      <w:r w:rsidRPr="006E6CAF">
        <w:rPr>
          <w:rFonts w:ascii="Verdana" w:eastAsia="Times New Roman" w:hAnsi="Verdana" w:cs="Times New Roman"/>
          <w:smallCaps/>
          <w:color w:val="FF9B00"/>
          <w:sz w:val="37"/>
          <w:szCs w:val="37"/>
        </w:rPr>
        <w:t>Lord</w:t>
      </w:r>
      <w:r w:rsidRPr="006E6CAF">
        <w:rPr>
          <w:rFonts w:ascii="Verdana" w:eastAsia="Times New Roman" w:hAnsi="Verdana" w:cs="Times New Roman"/>
          <w:color w:val="FF9B00"/>
          <w:sz w:val="37"/>
          <w:szCs w:val="37"/>
        </w:rPr>
        <w:t>’s Devastation of the Earth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7030A0"/>
          <w:sz w:val="36"/>
          <w:szCs w:val="36"/>
        </w:rPr>
        <w:t>24</w:t>
      </w:r>
      <w:r w:rsidRPr="006E6CA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See,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is going to lay waste the earth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devastate it;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he will ruin its face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scatter its inhabitants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it will be the same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priest as for people,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the master as for his servant,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the mistress as for her servant,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seller as for buyer,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borrower as for lender,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for debtor as for creditor.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will be completely laid waste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totally plundered.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has spoken this word.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dries up and withers,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world languishes and withers,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heavens languish with the earth.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is defiled by its people;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have disobeyed the laws,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violated the statutes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broken the everlasting covenant.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Therefore a curse consumes the earth;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its people must bear their guilt.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Therefore earth’s inhabitants are burned up,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very few are left.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new wine dries up and the vine withers;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the merrymakers groan.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joyful </w:t>
      </w:r>
      <w:proofErr w:type="spellStart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timbrels</w:t>
      </w:r>
      <w:proofErr w:type="spellEnd"/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are stilled,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noise of the revelers has stopped,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joyful harp is silent.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No longer do they drink wine with a song;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beer is bitter to its drinkers.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ruined city lies desolate;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entrance to every house is barred.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In the streets they cry out for wine;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joy turns to gloom,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all joyful sounds are banished from the earth.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city is left in ruins,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its gate is battered to pieces.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So will it be on the earth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among the nations,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as when an olive tree is beaten,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or as when gleanings are left after the grape harvest.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raise their voices, they shout for joy;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the west they acclaim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’s majesty.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Therefore in the east give glory to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exalt the name of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, the God of Israel,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in the islands of the sea.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From the ends of the earth we hear singing: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“Glory to the Righteous One.”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But I said, “I waste away, I waste away!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Woe to me!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 treacherous betray!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With treachery the treacherous betray!”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Terror and pit and snare await you,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people of the earth.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Whoever flees at the sound of terror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will fall into a pit;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whoever climbs out of the pit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will be caught in a snare.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floodgates of the heavens are opened,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foundations of the earth shake.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is broken up,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is split asunder,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is violently shaken.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earth reels like a drunkard,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it sways like a hut in the wind;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so heavy upon it is the guilt of its rebellion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that it falls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never to rise again.</w:t>
      </w:r>
    </w:p>
    <w:p w:rsidR="006E6CAF" w:rsidRPr="006E6CAF" w:rsidRDefault="006E6CAF" w:rsidP="006E6CAF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In that day 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will punish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powers in the heavens above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the kings on the earth below.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They will be herded together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like prisoners bound in a dungeon;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they will be shut up in prison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be punished after many days.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moon will be dismayed,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the sun ashamed;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  <w:t>for the </w:t>
      </w:r>
      <w:r w:rsidRPr="006E6CAF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 Almighty will reign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on Mount Zion and in Jerusalem,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E6CA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and before its elders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E6CAF">
        <w:rPr>
          <w:rFonts w:ascii="Verdana" w:eastAsia="Times New Roman" w:hAnsi="Verdana" w:cs="Times New Roman"/>
          <w:color w:val="000000"/>
          <w:sz w:val="24"/>
          <w:szCs w:val="24"/>
        </w:rPr>
        <w:t>with great glory.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AF"/>
    <w:rsid w:val="00632012"/>
    <w:rsid w:val="006E6CAF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6414"/>
  <w15:chartTrackingRefBased/>
  <w15:docId w15:val="{FBBFE47A-FAD4-4CDE-B4CE-CA8F02D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4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8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saiah+21-24&amp;version=NIV" TargetMode="External"/><Relationship Id="rId5" Type="http://schemas.openxmlformats.org/officeDocument/2006/relationships/hyperlink" Target="https://www.biblegateway.com/passage/?search=Isaiah+21-24&amp;version=NIV" TargetMode="External"/><Relationship Id="rId4" Type="http://schemas.openxmlformats.org/officeDocument/2006/relationships/hyperlink" Target="https://www.biblegateway.com/passage/?search=Isaiah+21-2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2019-07-25T06:03:00Z</dcterms:created>
  <dcterms:modified xsi:type="dcterms:W3CDTF">2019-07-25T06:07:00Z</dcterms:modified>
</cp:coreProperties>
</file>