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462AE" w14:textId="76091D51" w:rsidR="00F809DD" w:rsidRPr="00AD43AE" w:rsidRDefault="00F809DD" w:rsidP="00F809D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AD43AE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Psalm 1-4</w:t>
      </w:r>
      <w:r w:rsidRPr="00AD43AE">
        <w:rPr>
          <w:rFonts w:ascii="Arial" w:eastAsia="Times New Roman" w:hAnsi="Arial" w:cs="Arial"/>
          <w:color w:val="7030A0"/>
          <w:kern w:val="36"/>
          <w:sz w:val="48"/>
          <w:szCs w:val="48"/>
        </w:rPr>
        <w:t> </w:t>
      </w:r>
      <w:r w:rsidR="00AD43AE" w:rsidRPr="00AD43AE">
        <w:rPr>
          <w:rFonts w:ascii="Arial" w:eastAsia="Times New Roman" w:hAnsi="Arial" w:cs="Arial"/>
          <w:color w:val="7030A0"/>
          <w:kern w:val="36"/>
          <w:sz w:val="48"/>
          <w:szCs w:val="48"/>
        </w:rPr>
        <w:t>- May 25</w:t>
      </w:r>
      <w:r w:rsidR="00AD43AE" w:rsidRPr="00AD43AE">
        <w:rPr>
          <w:rFonts w:ascii="Arial" w:eastAsia="Times New Roman" w:hAnsi="Arial" w:cs="Arial"/>
          <w:color w:val="7030A0"/>
          <w:kern w:val="36"/>
          <w:sz w:val="48"/>
          <w:szCs w:val="48"/>
          <w:vertAlign w:val="superscript"/>
        </w:rPr>
        <w:t>th</w:t>
      </w:r>
    </w:p>
    <w:p w14:paraId="5B315F60" w14:textId="541B8B11" w:rsidR="00F809DD" w:rsidRPr="00AD43AE" w:rsidRDefault="00F809DD" w:rsidP="00F809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7030A0"/>
          <w:sz w:val="48"/>
          <w:szCs w:val="48"/>
        </w:rPr>
      </w:pPr>
      <w:r w:rsidRPr="00AD43AE">
        <w:rPr>
          <w:rFonts w:ascii="Arial" w:eastAsia="Times New Roman" w:hAnsi="Arial" w:cs="Arial"/>
          <w:b/>
          <w:color w:val="7030A0"/>
          <w:sz w:val="48"/>
          <w:szCs w:val="48"/>
        </w:rPr>
        <w:t xml:space="preserve">BOOK I - </w:t>
      </w:r>
      <w:r w:rsidRPr="00AD43AE">
        <w:rPr>
          <w:rFonts w:ascii="Arial" w:eastAsia="Times New Roman" w:hAnsi="Arial" w:cs="Arial"/>
          <w:b/>
          <w:bCs/>
          <w:color w:val="7030A0"/>
          <w:sz w:val="48"/>
          <w:szCs w:val="48"/>
        </w:rPr>
        <w:t>Psalms 1–41</w:t>
      </w:r>
    </w:p>
    <w:p w14:paraId="1024B9A6" w14:textId="77777777" w:rsidR="00F809DD" w:rsidRPr="00AD43AE" w:rsidRDefault="00F809DD" w:rsidP="00F809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AD43AE">
        <w:rPr>
          <w:rFonts w:ascii="Arial" w:eastAsia="Times New Roman" w:hAnsi="Arial" w:cs="Arial"/>
          <w:b/>
          <w:color w:val="7030A0"/>
          <w:sz w:val="48"/>
          <w:szCs w:val="48"/>
        </w:rPr>
        <w:t>Psalm 1</w:t>
      </w:r>
    </w:p>
    <w:p w14:paraId="6BF2CBA0" w14:textId="3230E765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Blessed is the one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who does not walk in step with the wicked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br/>
        <w:t>or stand in the way that sinners take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or sit in the company of mockers,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but whose delight is in the law of the </w:t>
      </w:r>
      <w:r w:rsidRPr="00AD43A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,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and who meditates on his </w:t>
      </w:r>
      <w:proofErr w:type="gramStart"/>
      <w:r w:rsidRPr="00AD43AE">
        <w:rPr>
          <w:rFonts w:ascii="Arial" w:eastAsia="Times New Roman" w:hAnsi="Arial" w:cs="Arial"/>
          <w:color w:val="FF0000"/>
          <w:sz w:val="28"/>
          <w:szCs w:val="28"/>
        </w:rPr>
        <w:t>law day</w:t>
      </w:r>
      <w:proofErr w:type="gramEnd"/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and night.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That person is like a tree planted by streams of water,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which yields its fruit in season </w:t>
      </w:r>
      <w:proofErr w:type="gramStart"/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- 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whatever</w:t>
      </w:r>
      <w:proofErr w:type="gramEnd"/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they do prospers.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</w:p>
    <w:p w14:paraId="5C7AAD6A" w14:textId="6AFCE381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 xml:space="preserve">Not so </w:t>
      </w:r>
      <w:proofErr w:type="gramStart"/>
      <w:r w:rsidRPr="00AD43AE">
        <w:rPr>
          <w:rFonts w:ascii="Arial" w:eastAsia="Times New Roman" w:hAnsi="Arial" w:cs="Arial"/>
          <w:color w:val="000000"/>
          <w:sz w:val="28"/>
          <w:szCs w:val="28"/>
        </w:rPr>
        <w:t>the wicked</w:t>
      </w:r>
      <w:proofErr w:type="gramEnd"/>
      <w:r w:rsidRPr="00AD43AE">
        <w:rPr>
          <w:rFonts w:ascii="Arial" w:eastAsia="Times New Roman" w:hAnsi="Arial" w:cs="Arial"/>
          <w:color w:val="000000"/>
          <w:sz w:val="28"/>
          <w:szCs w:val="28"/>
        </w:rPr>
        <w:t>!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They are like chaff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that the wind blows away.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Therefore the wicked will not stand in the judgment,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nor sinners in the assembly of the righteous.</w:t>
      </w:r>
    </w:p>
    <w:p w14:paraId="695B91C0" w14:textId="16A24E32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6 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For the </w:t>
      </w:r>
      <w:r w:rsidRPr="00AD43A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 watches over the way of the righteous,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but the way of the wicked leads to destruction.</w:t>
      </w:r>
    </w:p>
    <w:p w14:paraId="78F34F35" w14:textId="77777777" w:rsidR="00F809DD" w:rsidRPr="00AD43AE" w:rsidRDefault="00F809DD" w:rsidP="00F809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AD43AE">
        <w:rPr>
          <w:rFonts w:ascii="Arial" w:eastAsia="Times New Roman" w:hAnsi="Arial" w:cs="Arial"/>
          <w:b/>
          <w:color w:val="7030A0"/>
          <w:sz w:val="48"/>
          <w:szCs w:val="48"/>
        </w:rPr>
        <w:t>Psalm 2</w:t>
      </w:r>
    </w:p>
    <w:p w14:paraId="2932AA01" w14:textId="1197D815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Why do the nations </w:t>
      </w:r>
      <w:proofErr w:type="gramStart"/>
      <w:r w:rsidRPr="00AD43AE">
        <w:rPr>
          <w:rFonts w:ascii="Arial" w:eastAsia="Times New Roman" w:hAnsi="Arial" w:cs="Arial"/>
          <w:color w:val="FF0000"/>
          <w:sz w:val="28"/>
          <w:szCs w:val="28"/>
        </w:rPr>
        <w:t>conspire</w:t>
      </w:r>
      <w:proofErr w:type="gramEnd"/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and the </w:t>
      </w:r>
      <w:proofErr w:type="gramStart"/>
      <w:r w:rsidRPr="00AD43AE">
        <w:rPr>
          <w:rFonts w:ascii="Arial" w:eastAsia="Times New Roman" w:hAnsi="Arial" w:cs="Arial"/>
          <w:color w:val="FF0000"/>
          <w:sz w:val="28"/>
          <w:szCs w:val="28"/>
        </w:rPr>
        <w:t>peoples</w:t>
      </w:r>
      <w:proofErr w:type="gramEnd"/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plot in vain?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The kings of the earth rise up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and the </w:t>
      </w:r>
      <w:proofErr w:type="gramStart"/>
      <w:r w:rsidRPr="00AD43AE">
        <w:rPr>
          <w:rFonts w:ascii="Arial" w:eastAsia="Times New Roman" w:hAnsi="Arial" w:cs="Arial"/>
          <w:color w:val="FF0000"/>
          <w:sz w:val="28"/>
          <w:szCs w:val="28"/>
        </w:rPr>
        <w:t>rulers</w:t>
      </w:r>
      <w:proofErr w:type="gramEnd"/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band together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against the </w:t>
      </w:r>
      <w:r w:rsidRPr="00AD43A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 and against 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>HIS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anointed, saying,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“Let us break their chains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and throw off their shackles.”</w:t>
      </w:r>
    </w:p>
    <w:p w14:paraId="17B0A4AF" w14:textId="4D106C03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The One enthroned in heaven laughs;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the Lord scoffs at them.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5 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He rebukes them in his anger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and terrifies them in his wrath, saying,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6 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“I have installed my king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on Zion, my holy mountain.”</w:t>
      </w:r>
    </w:p>
    <w:p w14:paraId="1F6A72C8" w14:textId="73B0E1BE" w:rsidR="00F809DD" w:rsidRPr="00AD43AE" w:rsidRDefault="00F809DD" w:rsidP="00AD43AE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I will proclaim the </w:t>
      </w:r>
      <w:r w:rsidRPr="00AD43A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’s decree: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He said to me, “You are my son;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today I have become your father.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Ask me,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and I will make the nations your inheritance,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the ends of the earth your possession.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You will break them with a rod of iron;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you will dash them to pieces like pottery.”</w:t>
      </w:r>
    </w:p>
    <w:p w14:paraId="51C236CD" w14:textId="7F8777BA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Therefore, you kings, be wise;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be warned, you rulers of the earth.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Serve the </w:t>
      </w:r>
      <w:r w:rsidRPr="00AD43A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 with fear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and celebrate his rule with trembling.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 xml:space="preserve">Kiss his son, or he will be </w:t>
      </w:r>
      <w:proofErr w:type="gramStart"/>
      <w:r w:rsidRPr="00AD43AE">
        <w:rPr>
          <w:rFonts w:ascii="Arial" w:eastAsia="Times New Roman" w:hAnsi="Arial" w:cs="Arial"/>
          <w:color w:val="000000"/>
          <w:sz w:val="28"/>
          <w:szCs w:val="28"/>
        </w:rPr>
        <w:t>angry</w:t>
      </w:r>
      <w:proofErr w:type="gramEnd"/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and your way will lead to your destruction,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for his wrath can flare up in a moment.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Blessed </w:t>
      </w:r>
      <w:proofErr w:type="gramStart"/>
      <w:r w:rsidRPr="00AD43AE">
        <w:rPr>
          <w:rFonts w:ascii="Arial" w:eastAsia="Times New Roman" w:hAnsi="Arial" w:cs="Arial"/>
          <w:color w:val="000000"/>
          <w:sz w:val="28"/>
          <w:szCs w:val="28"/>
        </w:rPr>
        <w:t>are</w:t>
      </w:r>
      <w:proofErr w:type="gramEnd"/>
      <w:r w:rsidRPr="00AD43AE">
        <w:rPr>
          <w:rFonts w:ascii="Arial" w:eastAsia="Times New Roman" w:hAnsi="Arial" w:cs="Arial"/>
          <w:color w:val="000000"/>
          <w:sz w:val="28"/>
          <w:szCs w:val="28"/>
        </w:rPr>
        <w:t xml:space="preserve"> all who take refuge in him.</w:t>
      </w:r>
    </w:p>
    <w:p w14:paraId="75F07FB6" w14:textId="77777777" w:rsidR="00AD43AE" w:rsidRDefault="00AD43AE" w:rsidP="00F809DD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</w:p>
    <w:p w14:paraId="58C7025D" w14:textId="77777777" w:rsidR="00AD43AE" w:rsidRDefault="00AD43AE" w:rsidP="00F809DD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color w:val="7030A0"/>
          <w:sz w:val="37"/>
          <w:szCs w:val="37"/>
        </w:rPr>
      </w:pPr>
    </w:p>
    <w:p w14:paraId="22BD2FA4" w14:textId="266055C4" w:rsidR="00F809DD" w:rsidRPr="00AD43AE" w:rsidRDefault="00F809DD" w:rsidP="00F809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48"/>
          <w:szCs w:val="48"/>
        </w:rPr>
      </w:pPr>
      <w:r w:rsidRPr="00AD43AE">
        <w:rPr>
          <w:rFonts w:ascii="Arial" w:eastAsia="Times New Roman" w:hAnsi="Arial" w:cs="Arial"/>
          <w:b/>
          <w:color w:val="7030A0"/>
          <w:sz w:val="48"/>
          <w:szCs w:val="48"/>
        </w:rPr>
        <w:lastRenderedPageBreak/>
        <w:t>Psalm 3</w:t>
      </w:r>
    </w:p>
    <w:p w14:paraId="4ED95FE6" w14:textId="77777777" w:rsidR="00F809DD" w:rsidRPr="00AD43AE" w:rsidRDefault="00F809DD" w:rsidP="00F809DD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</w:rPr>
        <w:t>A psalm of David. When he fled from his son Absalom.</w:t>
      </w:r>
    </w:p>
    <w:p w14:paraId="0440D2AD" w14:textId="38DC5E5A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1 </w:t>
      </w:r>
      <w:r w:rsidRPr="00AD43A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, how many are my foes!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 xml:space="preserve">How many </w:t>
      </w:r>
      <w:proofErr w:type="gramStart"/>
      <w:r w:rsidRPr="00AD43AE">
        <w:rPr>
          <w:rFonts w:ascii="Arial" w:eastAsia="Times New Roman" w:hAnsi="Arial" w:cs="Arial"/>
          <w:color w:val="000000"/>
          <w:sz w:val="28"/>
          <w:szCs w:val="28"/>
        </w:rPr>
        <w:t>rise</w:t>
      </w:r>
      <w:proofErr w:type="gramEnd"/>
      <w:r w:rsidRPr="00AD43AE">
        <w:rPr>
          <w:rFonts w:ascii="Arial" w:eastAsia="Times New Roman" w:hAnsi="Arial" w:cs="Arial"/>
          <w:color w:val="000000"/>
          <w:sz w:val="28"/>
          <w:szCs w:val="28"/>
        </w:rPr>
        <w:t xml:space="preserve"> up against me!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Many are saying of me,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 xml:space="preserve">“God will not deliver him.” </w:t>
      </w:r>
    </w:p>
    <w:p w14:paraId="45DEDB56" w14:textId="78DB483C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But you, </w:t>
      </w:r>
      <w:r w:rsidRPr="00AD43A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, are a shield around me,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my glory, the One who lifts my head high.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I call out to the </w:t>
      </w:r>
      <w:r w:rsidRPr="00AD43A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and he answers me from his holy mountain.</w:t>
      </w:r>
    </w:p>
    <w:p w14:paraId="11915DB1" w14:textId="04D19D17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I lie down and sleep;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I wake again, because the </w:t>
      </w:r>
      <w:r w:rsidRPr="00AD43A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 sustains me.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I will not fear though tens of thousands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assail me on every side.</w:t>
      </w:r>
    </w:p>
    <w:p w14:paraId="4D62FEAB" w14:textId="5F5C2B1F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7 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Arise, </w:t>
      </w:r>
      <w:r w:rsidRPr="00AD43A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!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Deliver me, my God!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Strike all my enemies on the jaw;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break the teeth of the wicked.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8 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From the </w:t>
      </w:r>
      <w:r w:rsidRPr="00AD43A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 comes deliverance.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May your blessing be </w:t>
      </w:r>
      <w:proofErr w:type="gramStart"/>
      <w:r w:rsidRPr="00AD43AE">
        <w:rPr>
          <w:rFonts w:ascii="Arial" w:eastAsia="Times New Roman" w:hAnsi="Arial" w:cs="Arial"/>
          <w:color w:val="FF0000"/>
          <w:sz w:val="28"/>
          <w:szCs w:val="28"/>
        </w:rPr>
        <w:t>on</w:t>
      </w:r>
      <w:proofErr w:type="gramEnd"/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your people.</w:t>
      </w:r>
    </w:p>
    <w:p w14:paraId="69D0BFA8" w14:textId="54CFB571" w:rsidR="00F809DD" w:rsidRPr="00AD43AE" w:rsidRDefault="00F809DD" w:rsidP="00F809D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AD43AE">
        <w:rPr>
          <w:rFonts w:ascii="Arial" w:eastAsia="Times New Roman" w:hAnsi="Arial" w:cs="Arial"/>
          <w:b/>
          <w:color w:val="7030A0"/>
          <w:sz w:val="48"/>
          <w:szCs w:val="48"/>
        </w:rPr>
        <w:t>Psalm 4</w:t>
      </w:r>
    </w:p>
    <w:p w14:paraId="0855928F" w14:textId="77777777" w:rsidR="00F809DD" w:rsidRPr="00AD43AE" w:rsidRDefault="00F809DD" w:rsidP="00F809DD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 the director of music. With stringed instruments. A psalm of David.</w:t>
      </w:r>
    </w:p>
    <w:p w14:paraId="148CA5A6" w14:textId="77777777" w:rsid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Answer me when I call to you,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my righteous God.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Give me relief from my distress;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have mercy on me and hear my prayer.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How long will you people turn my glory into shame?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How long will you love delusions and seek false gods?</w:t>
      </w:r>
      <w:r w:rsidR="00AD43AE" w:rsidRP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2FC9EA98" w14:textId="0B6C94F5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Know that the </w:t>
      </w:r>
      <w:r w:rsidRPr="00AD43A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 has set apart 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>HIS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faithful servant for 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>H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imself;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the Lord hears when I call to Him.</w:t>
      </w:r>
    </w:p>
    <w:p w14:paraId="7039A30E" w14:textId="249F05E5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Tremble and do not sin;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when you are on your beds,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search your hearts and be silent.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Offer the sacrifices of the righteous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and trust in the </w:t>
      </w:r>
      <w:r w:rsidRPr="00AD43A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6E31481E" w14:textId="37ED2BFE" w:rsidR="00F809DD" w:rsidRPr="00AD43AE" w:rsidRDefault="00F809DD" w:rsidP="00F809D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Many, </w:t>
      </w:r>
      <w:r w:rsidRPr="00AD43AE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, are asking, “Who will bring us prosperity?”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Let the light of your face shine on us.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Fill my heart with joy</w:t>
      </w:r>
      <w:r w:rsidR="00AD43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000000"/>
          <w:sz w:val="28"/>
          <w:szCs w:val="28"/>
        </w:rPr>
        <w:t>when their grain and new wine abound.</w:t>
      </w:r>
    </w:p>
    <w:p w14:paraId="2813E2B6" w14:textId="2C8CBEC8" w:rsidR="00CB5FE1" w:rsidRPr="00AD43AE" w:rsidRDefault="00F809DD" w:rsidP="00AD43AE">
      <w:pPr>
        <w:shd w:val="clear" w:color="auto" w:fill="FFFFFF"/>
        <w:spacing w:line="360" w:lineRule="atLeast"/>
        <w:rPr>
          <w:rFonts w:ascii="Arial" w:hAnsi="Arial" w:cs="Arial"/>
          <w:color w:val="FF0000"/>
          <w:sz w:val="28"/>
          <w:szCs w:val="28"/>
        </w:rPr>
      </w:pPr>
      <w:r w:rsidRPr="00AD43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8 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In peace I will lie down and sleep,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for you alone, </w:t>
      </w:r>
      <w:r w:rsidRPr="00AD43A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,</w:t>
      </w:r>
      <w:r w:rsidR="00AD43AE" w:rsidRPr="00AD43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AD43AE">
        <w:rPr>
          <w:rFonts w:ascii="Arial" w:eastAsia="Times New Roman" w:hAnsi="Arial" w:cs="Arial"/>
          <w:color w:val="FF0000"/>
          <w:sz w:val="28"/>
          <w:szCs w:val="28"/>
        </w:rPr>
        <w:t>make me dwell in safety.</w:t>
      </w:r>
    </w:p>
    <w:sectPr w:rsidR="00CB5FE1" w:rsidRPr="00AD43AE" w:rsidSect="00AD43A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DD"/>
    <w:rsid w:val="00632012"/>
    <w:rsid w:val="00AD43AE"/>
    <w:rsid w:val="00CB5FE1"/>
    <w:rsid w:val="00DD623C"/>
    <w:rsid w:val="00F8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A25B"/>
  <w15:chartTrackingRefBased/>
  <w15:docId w15:val="{AD6C99CB-2AC9-4146-B447-849E0591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5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6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1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6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2</cp:revision>
  <dcterms:created xsi:type="dcterms:W3CDTF">2019-05-10T22:07:00Z</dcterms:created>
  <dcterms:modified xsi:type="dcterms:W3CDTF">2024-05-22T15:35:00Z</dcterms:modified>
</cp:coreProperties>
</file>