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A336E" w14:textId="4051F90C" w:rsidR="00DE260E" w:rsidRPr="004620ED" w:rsidRDefault="00DE260E" w:rsidP="004620ED">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000000"/>
          <w:kern w:val="36"/>
          <w:sz w:val="48"/>
          <w:szCs w:val="48"/>
        </w:rPr>
      </w:pPr>
      <w:r w:rsidRPr="004620ED">
        <w:rPr>
          <w:rFonts w:ascii="Arial" w:eastAsia="Times New Roman" w:hAnsi="Arial" w:cs="Arial"/>
          <w:b/>
          <w:bCs/>
          <w:color w:val="7030A0"/>
          <w:kern w:val="36"/>
          <w:sz w:val="48"/>
          <w:szCs w:val="48"/>
          <w:highlight w:val="yellow"/>
        </w:rPr>
        <w:t>Proverbs 29-31</w:t>
      </w:r>
      <w:r w:rsidR="004620ED" w:rsidRPr="004620ED">
        <w:rPr>
          <w:rFonts w:ascii="Arial" w:eastAsia="Times New Roman" w:hAnsi="Arial" w:cs="Arial"/>
          <w:b/>
          <w:bCs/>
          <w:color w:val="7030A0"/>
          <w:kern w:val="36"/>
          <w:sz w:val="48"/>
          <w:szCs w:val="48"/>
        </w:rPr>
        <w:t xml:space="preserve"> </w:t>
      </w:r>
      <w:r w:rsidR="004620ED" w:rsidRPr="004620ED">
        <w:rPr>
          <w:rFonts w:ascii="Arial" w:eastAsia="Times New Roman" w:hAnsi="Arial" w:cs="Arial"/>
          <w:color w:val="7030A0"/>
          <w:kern w:val="36"/>
          <w:sz w:val="48"/>
          <w:szCs w:val="48"/>
        </w:rPr>
        <w:t>- 7.12</w:t>
      </w:r>
    </w:p>
    <w:p w14:paraId="0F73C62D" w14:textId="77777777" w:rsidR="00DE260E" w:rsidRPr="00DE260E" w:rsidRDefault="00DE260E" w:rsidP="00DE260E">
      <w:pPr>
        <w:shd w:val="clear" w:color="auto" w:fill="FFFFFF"/>
        <w:spacing w:after="0" w:line="240" w:lineRule="auto"/>
        <w:outlineLvl w:val="0"/>
        <w:rPr>
          <w:rFonts w:ascii="Verdana" w:eastAsia="Times New Roman" w:hAnsi="Verdana" w:cs="Times New Roman"/>
          <w:color w:val="000000"/>
          <w:kern w:val="36"/>
          <w:sz w:val="21"/>
          <w:szCs w:val="21"/>
        </w:rPr>
      </w:pPr>
    </w:p>
    <w:p w14:paraId="66EED433" w14:textId="77777777" w:rsidR="004620ED" w:rsidRPr="004620ED" w:rsidRDefault="004620ED" w:rsidP="00DE260E">
      <w:pPr>
        <w:shd w:val="clear" w:color="auto" w:fill="FFFFFF"/>
        <w:spacing w:line="360" w:lineRule="atLeast"/>
        <w:rPr>
          <w:rFonts w:ascii="Arial" w:eastAsia="Times New Roman" w:hAnsi="Arial" w:cs="Arial"/>
          <w:b/>
          <w:bCs/>
          <w:color w:val="7030A0"/>
          <w:sz w:val="10"/>
          <w:szCs w:val="10"/>
        </w:rPr>
      </w:pPr>
    </w:p>
    <w:p w14:paraId="4EDE4413" w14:textId="77777777" w:rsidR="004620ED" w:rsidRPr="004620ED" w:rsidRDefault="00DE260E" w:rsidP="004620ED">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b/>
          <w:bCs/>
          <w:color w:val="000000"/>
          <w:sz w:val="48"/>
          <w:szCs w:val="48"/>
        </w:rPr>
      </w:pPr>
      <w:r w:rsidRPr="004620ED">
        <w:rPr>
          <w:rFonts w:ascii="Arial" w:eastAsia="Times New Roman" w:hAnsi="Arial" w:cs="Arial"/>
          <w:b/>
          <w:bCs/>
          <w:color w:val="7030A0"/>
          <w:sz w:val="48"/>
          <w:szCs w:val="48"/>
          <w:shd w:val="clear" w:color="auto" w:fill="F2F2F2" w:themeFill="background1" w:themeFillShade="F2"/>
        </w:rPr>
        <w:t>29</w:t>
      </w:r>
      <w:r w:rsidRPr="004620ED">
        <w:rPr>
          <w:rFonts w:ascii="Arial" w:eastAsia="Times New Roman" w:hAnsi="Arial" w:cs="Arial"/>
          <w:b/>
          <w:bCs/>
          <w:color w:val="000000"/>
          <w:sz w:val="48"/>
          <w:szCs w:val="48"/>
          <w:shd w:val="clear" w:color="auto" w:fill="F2F2F2" w:themeFill="background1" w:themeFillShade="F2"/>
        </w:rPr>
        <w:t> </w:t>
      </w:r>
    </w:p>
    <w:p w14:paraId="67865D33" w14:textId="05C648F0"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color w:val="000000"/>
          <w:sz w:val="28"/>
          <w:szCs w:val="28"/>
        </w:rPr>
        <w:t>Whoever remains stiff-necked after many rebukes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will suddenly be destroyed - without remedy.</w:t>
      </w:r>
    </w:p>
    <w:p w14:paraId="28B257DA" w14:textId="787A9A9F"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2 </w:t>
      </w:r>
      <w:r w:rsidRPr="004620ED">
        <w:rPr>
          <w:rFonts w:ascii="Arial" w:eastAsia="Times New Roman" w:hAnsi="Arial" w:cs="Arial"/>
          <w:color w:val="000000"/>
          <w:sz w:val="28"/>
          <w:szCs w:val="28"/>
          <w:highlight w:val="yellow"/>
        </w:rPr>
        <w:t>When the righteous thrive, the people rejoice;</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when the wicked rule, the people groan.</w:t>
      </w:r>
    </w:p>
    <w:p w14:paraId="5CE1165E" w14:textId="12E4FB32"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3 </w:t>
      </w:r>
      <w:r w:rsidRPr="004620ED">
        <w:rPr>
          <w:rFonts w:ascii="Arial" w:eastAsia="Times New Roman" w:hAnsi="Arial" w:cs="Arial"/>
          <w:color w:val="000000"/>
          <w:sz w:val="28"/>
          <w:szCs w:val="28"/>
        </w:rPr>
        <w:t>A man who loves wisdom brings joy to his father,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a companion of prostitutes squanders his wealth.</w:t>
      </w:r>
    </w:p>
    <w:p w14:paraId="4223FBA0" w14:textId="32BD1180" w:rsidR="00DE260E" w:rsidRPr="004620ED" w:rsidRDefault="00DE260E" w:rsidP="00DE260E">
      <w:pPr>
        <w:shd w:val="clear" w:color="auto" w:fill="FFFFFF"/>
        <w:spacing w:line="360" w:lineRule="atLeast"/>
        <w:rPr>
          <w:rFonts w:ascii="Arial" w:eastAsia="Times New Roman" w:hAnsi="Arial" w:cs="Arial"/>
          <w:color w:val="EE0000"/>
          <w:sz w:val="28"/>
          <w:szCs w:val="28"/>
        </w:rPr>
      </w:pPr>
      <w:r w:rsidRPr="004620ED">
        <w:rPr>
          <w:rFonts w:ascii="Arial" w:eastAsia="Times New Roman" w:hAnsi="Arial" w:cs="Arial"/>
          <w:b/>
          <w:bCs/>
          <w:color w:val="EE0000"/>
          <w:sz w:val="28"/>
          <w:szCs w:val="28"/>
          <w:vertAlign w:val="superscript"/>
        </w:rPr>
        <w:t>4 </w:t>
      </w:r>
      <w:r w:rsidRPr="004620ED">
        <w:rPr>
          <w:rFonts w:ascii="Arial" w:eastAsia="Times New Roman" w:hAnsi="Arial" w:cs="Arial"/>
          <w:color w:val="EE0000"/>
          <w:sz w:val="28"/>
          <w:szCs w:val="28"/>
        </w:rPr>
        <w:t>By justice a king gives a country stability,</w:t>
      </w:r>
      <w:r w:rsidR="004620ED" w:rsidRPr="004620ED">
        <w:rPr>
          <w:rFonts w:ascii="Arial" w:eastAsia="Times New Roman" w:hAnsi="Arial" w:cs="Arial"/>
          <w:color w:val="EE0000"/>
          <w:sz w:val="28"/>
          <w:szCs w:val="28"/>
        </w:rPr>
        <w:t xml:space="preserve"> </w:t>
      </w:r>
      <w:r w:rsidRPr="004620ED">
        <w:rPr>
          <w:rFonts w:ascii="Arial" w:eastAsia="Times New Roman" w:hAnsi="Arial" w:cs="Arial"/>
          <w:color w:val="EE0000"/>
          <w:sz w:val="28"/>
          <w:szCs w:val="28"/>
        </w:rPr>
        <w:t>but those who are greedy for bribes tear it down.</w:t>
      </w:r>
    </w:p>
    <w:p w14:paraId="7978FD0B" w14:textId="3B4100F6"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5 </w:t>
      </w:r>
      <w:r w:rsidRPr="004620ED">
        <w:rPr>
          <w:rFonts w:ascii="Arial" w:eastAsia="Times New Roman" w:hAnsi="Arial" w:cs="Arial"/>
          <w:color w:val="000000"/>
          <w:sz w:val="28"/>
          <w:szCs w:val="28"/>
        </w:rPr>
        <w:t>Those who flatter their neighbors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are spreading nets for their feet.</w:t>
      </w:r>
    </w:p>
    <w:p w14:paraId="3190799F" w14:textId="6F5B0BE4"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6 </w:t>
      </w:r>
      <w:r w:rsidRPr="004620ED">
        <w:rPr>
          <w:rFonts w:ascii="Arial" w:eastAsia="Times New Roman" w:hAnsi="Arial" w:cs="Arial"/>
          <w:color w:val="000000"/>
          <w:sz w:val="28"/>
          <w:szCs w:val="28"/>
          <w:highlight w:val="yellow"/>
        </w:rPr>
        <w:t>Evildoers are snared by their own sin,</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but the righteous shout for joy and are glad.</w:t>
      </w:r>
    </w:p>
    <w:p w14:paraId="0E968E86" w14:textId="367A52B3"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7 </w:t>
      </w:r>
      <w:r w:rsidRPr="004620ED">
        <w:rPr>
          <w:rFonts w:ascii="Arial" w:eastAsia="Times New Roman" w:hAnsi="Arial" w:cs="Arial"/>
          <w:color w:val="000000"/>
          <w:sz w:val="28"/>
          <w:szCs w:val="28"/>
        </w:rPr>
        <w:t>The righteous care about justice for the poor,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the wicked have no such concern.</w:t>
      </w:r>
    </w:p>
    <w:p w14:paraId="40E66247" w14:textId="559C74B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8 </w:t>
      </w:r>
      <w:r w:rsidRPr="004620ED">
        <w:rPr>
          <w:rFonts w:ascii="Arial" w:eastAsia="Times New Roman" w:hAnsi="Arial" w:cs="Arial"/>
          <w:color w:val="000000"/>
          <w:sz w:val="28"/>
          <w:szCs w:val="28"/>
        </w:rPr>
        <w:t>Mockers stir up a city,</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the wise turn away anger.</w:t>
      </w:r>
    </w:p>
    <w:p w14:paraId="61550F17" w14:textId="075A8DAE"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9 </w:t>
      </w:r>
      <w:r w:rsidRPr="004620ED">
        <w:rPr>
          <w:rFonts w:ascii="Arial" w:eastAsia="Times New Roman" w:hAnsi="Arial" w:cs="Arial"/>
          <w:color w:val="000000"/>
          <w:sz w:val="28"/>
          <w:szCs w:val="28"/>
        </w:rPr>
        <w:t>If a wise person goes to court with a fool,</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the fool rages and scoffs, and there is no peace.</w:t>
      </w:r>
    </w:p>
    <w:p w14:paraId="1730C245" w14:textId="1B4DF430" w:rsidR="00DE260E" w:rsidRPr="004620ED" w:rsidRDefault="00DE260E" w:rsidP="00DE260E">
      <w:pPr>
        <w:shd w:val="clear" w:color="auto" w:fill="FFFFFF"/>
        <w:spacing w:line="360" w:lineRule="atLeast"/>
        <w:rPr>
          <w:rFonts w:ascii="Arial" w:eastAsia="Times New Roman" w:hAnsi="Arial" w:cs="Arial"/>
          <w:color w:val="EE0000"/>
          <w:sz w:val="28"/>
          <w:szCs w:val="28"/>
        </w:rPr>
      </w:pPr>
      <w:r w:rsidRPr="004620ED">
        <w:rPr>
          <w:rFonts w:ascii="Arial" w:eastAsia="Times New Roman" w:hAnsi="Arial" w:cs="Arial"/>
          <w:b/>
          <w:bCs/>
          <w:color w:val="EE0000"/>
          <w:sz w:val="28"/>
          <w:szCs w:val="28"/>
          <w:vertAlign w:val="superscript"/>
        </w:rPr>
        <w:t>10 </w:t>
      </w:r>
      <w:r w:rsidRPr="004620ED">
        <w:rPr>
          <w:rFonts w:ascii="Arial" w:eastAsia="Times New Roman" w:hAnsi="Arial" w:cs="Arial"/>
          <w:color w:val="EE0000"/>
          <w:sz w:val="28"/>
          <w:szCs w:val="28"/>
        </w:rPr>
        <w:t>The bloodthirsty hate a person of integrity</w:t>
      </w:r>
      <w:r w:rsidR="004620ED" w:rsidRPr="004620ED">
        <w:rPr>
          <w:rFonts w:ascii="Arial" w:eastAsia="Times New Roman" w:hAnsi="Arial" w:cs="Arial"/>
          <w:color w:val="EE0000"/>
          <w:sz w:val="28"/>
          <w:szCs w:val="28"/>
        </w:rPr>
        <w:t xml:space="preserve"> </w:t>
      </w:r>
      <w:r w:rsidRPr="004620ED">
        <w:rPr>
          <w:rFonts w:ascii="Arial" w:eastAsia="Times New Roman" w:hAnsi="Arial" w:cs="Arial"/>
          <w:color w:val="EE0000"/>
          <w:sz w:val="28"/>
          <w:szCs w:val="28"/>
        </w:rPr>
        <w:t>and seek to kill the upright.</w:t>
      </w:r>
    </w:p>
    <w:p w14:paraId="44998D89" w14:textId="303626EC"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11 </w:t>
      </w:r>
      <w:r w:rsidRPr="004620ED">
        <w:rPr>
          <w:rFonts w:ascii="Arial" w:eastAsia="Times New Roman" w:hAnsi="Arial" w:cs="Arial"/>
          <w:color w:val="000000"/>
          <w:sz w:val="28"/>
          <w:szCs w:val="28"/>
          <w:highlight w:val="yellow"/>
        </w:rPr>
        <w:t>Fools give full vent to their rage,</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but the wise bring calm in the end.</w:t>
      </w:r>
    </w:p>
    <w:p w14:paraId="51D78AA6" w14:textId="4EF5C9B9"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12 </w:t>
      </w:r>
      <w:r w:rsidRPr="004620ED">
        <w:rPr>
          <w:rFonts w:ascii="Arial" w:eastAsia="Times New Roman" w:hAnsi="Arial" w:cs="Arial"/>
          <w:color w:val="000000"/>
          <w:sz w:val="28"/>
          <w:szCs w:val="28"/>
        </w:rPr>
        <w:t>If a ruler listens to lies,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all his officials become wicked.</w:t>
      </w:r>
    </w:p>
    <w:p w14:paraId="54EEDFE4" w14:textId="0A176591" w:rsidR="00DE260E" w:rsidRPr="004620ED" w:rsidRDefault="00DE260E" w:rsidP="00DE260E">
      <w:pPr>
        <w:shd w:val="clear" w:color="auto" w:fill="FFFFFF"/>
        <w:spacing w:line="360" w:lineRule="atLeast"/>
        <w:rPr>
          <w:rFonts w:ascii="Arial" w:eastAsia="Times New Roman" w:hAnsi="Arial" w:cs="Arial"/>
          <w:color w:val="EE0000"/>
          <w:sz w:val="28"/>
          <w:szCs w:val="28"/>
        </w:rPr>
      </w:pPr>
      <w:r w:rsidRPr="004620ED">
        <w:rPr>
          <w:rFonts w:ascii="Arial" w:eastAsia="Times New Roman" w:hAnsi="Arial" w:cs="Arial"/>
          <w:b/>
          <w:bCs/>
          <w:color w:val="EE0000"/>
          <w:sz w:val="28"/>
          <w:szCs w:val="28"/>
          <w:vertAlign w:val="superscript"/>
        </w:rPr>
        <w:t>13 </w:t>
      </w:r>
      <w:r w:rsidRPr="004620ED">
        <w:rPr>
          <w:rFonts w:ascii="Arial" w:eastAsia="Times New Roman" w:hAnsi="Arial" w:cs="Arial"/>
          <w:color w:val="EE0000"/>
          <w:sz w:val="28"/>
          <w:szCs w:val="28"/>
        </w:rPr>
        <w:t>The poor and the oppressor have this in common:</w:t>
      </w:r>
      <w:r w:rsidR="004620ED" w:rsidRPr="004620ED">
        <w:rPr>
          <w:rFonts w:ascii="Arial" w:eastAsia="Times New Roman" w:hAnsi="Arial" w:cs="Arial"/>
          <w:color w:val="EE0000"/>
          <w:sz w:val="28"/>
          <w:szCs w:val="28"/>
        </w:rPr>
        <w:t xml:space="preserve"> </w:t>
      </w:r>
      <w:r w:rsidRPr="004620ED">
        <w:rPr>
          <w:rFonts w:ascii="Arial" w:eastAsia="Times New Roman" w:hAnsi="Arial" w:cs="Arial"/>
          <w:color w:val="EE0000"/>
          <w:sz w:val="28"/>
          <w:szCs w:val="28"/>
        </w:rPr>
        <w:t>The </w:t>
      </w:r>
      <w:r w:rsidRPr="004620ED">
        <w:rPr>
          <w:rFonts w:ascii="Arial" w:eastAsia="Times New Roman" w:hAnsi="Arial" w:cs="Arial"/>
          <w:smallCaps/>
          <w:color w:val="EE0000"/>
          <w:sz w:val="28"/>
          <w:szCs w:val="28"/>
        </w:rPr>
        <w:t>Lord</w:t>
      </w:r>
      <w:r w:rsidRPr="004620ED">
        <w:rPr>
          <w:rFonts w:ascii="Arial" w:eastAsia="Times New Roman" w:hAnsi="Arial" w:cs="Arial"/>
          <w:color w:val="EE0000"/>
          <w:sz w:val="28"/>
          <w:szCs w:val="28"/>
        </w:rPr>
        <w:t> gives sight to the eyes of both.</w:t>
      </w:r>
    </w:p>
    <w:p w14:paraId="6B1002A5" w14:textId="6192675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14 </w:t>
      </w:r>
      <w:r w:rsidRPr="004620ED">
        <w:rPr>
          <w:rFonts w:ascii="Arial" w:eastAsia="Times New Roman" w:hAnsi="Arial" w:cs="Arial"/>
          <w:color w:val="000000"/>
          <w:sz w:val="28"/>
          <w:szCs w:val="28"/>
        </w:rPr>
        <w:t>If a king judges the poor with fairness,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his throne will be established forever.</w:t>
      </w:r>
    </w:p>
    <w:p w14:paraId="60426575" w14:textId="048C920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15 </w:t>
      </w:r>
      <w:r w:rsidRPr="004620ED">
        <w:rPr>
          <w:rFonts w:ascii="Arial" w:eastAsia="Times New Roman" w:hAnsi="Arial" w:cs="Arial"/>
          <w:color w:val="000000"/>
          <w:sz w:val="28"/>
          <w:szCs w:val="28"/>
          <w:highlight w:val="yellow"/>
        </w:rPr>
        <w:t>A rod and a reprimand impart wisdom,</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but a child left undisciplined disgraces its mother.</w:t>
      </w:r>
    </w:p>
    <w:p w14:paraId="6E3B1A89" w14:textId="65049607"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16 </w:t>
      </w:r>
      <w:r w:rsidRPr="004620ED">
        <w:rPr>
          <w:rFonts w:ascii="Arial" w:eastAsia="Times New Roman" w:hAnsi="Arial" w:cs="Arial"/>
          <w:color w:val="000000"/>
          <w:sz w:val="28"/>
          <w:szCs w:val="28"/>
        </w:rPr>
        <w:t>When the wicked thrive, so does sin,</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the righteous will see their downfall.</w:t>
      </w:r>
    </w:p>
    <w:p w14:paraId="6C75DC39" w14:textId="150C6CB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17 </w:t>
      </w:r>
      <w:r w:rsidRPr="004620ED">
        <w:rPr>
          <w:rFonts w:ascii="Arial" w:eastAsia="Times New Roman" w:hAnsi="Arial" w:cs="Arial"/>
          <w:color w:val="000000"/>
          <w:sz w:val="28"/>
          <w:szCs w:val="28"/>
        </w:rPr>
        <w:t>Discipline your children, and they will give you peace;</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they will bring you the delights you desire.</w:t>
      </w:r>
    </w:p>
    <w:p w14:paraId="008E6AA0" w14:textId="3DCBCB55" w:rsidR="00DE260E" w:rsidRPr="004620ED" w:rsidRDefault="00DE260E" w:rsidP="00DE260E">
      <w:pPr>
        <w:shd w:val="clear" w:color="auto" w:fill="FFFFFF"/>
        <w:spacing w:line="360" w:lineRule="atLeast"/>
        <w:rPr>
          <w:rFonts w:ascii="Arial" w:eastAsia="Times New Roman" w:hAnsi="Arial" w:cs="Arial"/>
          <w:color w:val="EE0000"/>
          <w:sz w:val="28"/>
          <w:szCs w:val="28"/>
        </w:rPr>
      </w:pPr>
      <w:r w:rsidRPr="004620ED">
        <w:rPr>
          <w:rFonts w:ascii="Arial" w:eastAsia="Times New Roman" w:hAnsi="Arial" w:cs="Arial"/>
          <w:b/>
          <w:bCs/>
          <w:color w:val="EE0000"/>
          <w:sz w:val="28"/>
          <w:szCs w:val="28"/>
          <w:vertAlign w:val="superscript"/>
        </w:rPr>
        <w:lastRenderedPageBreak/>
        <w:t>18 </w:t>
      </w:r>
      <w:r w:rsidRPr="004620ED">
        <w:rPr>
          <w:rFonts w:ascii="Arial" w:eastAsia="Times New Roman" w:hAnsi="Arial" w:cs="Arial"/>
          <w:color w:val="EE0000"/>
          <w:sz w:val="28"/>
          <w:szCs w:val="28"/>
        </w:rPr>
        <w:t>Where there is no revelation, people cast off restraint;</w:t>
      </w:r>
      <w:r w:rsidR="004620ED" w:rsidRPr="004620ED">
        <w:rPr>
          <w:rFonts w:ascii="Arial" w:eastAsia="Times New Roman" w:hAnsi="Arial" w:cs="Arial"/>
          <w:color w:val="EE0000"/>
          <w:sz w:val="28"/>
          <w:szCs w:val="28"/>
        </w:rPr>
        <w:t xml:space="preserve"> </w:t>
      </w:r>
      <w:r w:rsidRPr="004620ED">
        <w:rPr>
          <w:rFonts w:ascii="Arial" w:eastAsia="Times New Roman" w:hAnsi="Arial" w:cs="Arial"/>
          <w:color w:val="EE0000"/>
          <w:sz w:val="28"/>
          <w:szCs w:val="28"/>
        </w:rPr>
        <w:t>but blessed is the one who heeds wisdom’s instruction.</w:t>
      </w:r>
    </w:p>
    <w:p w14:paraId="729D2F99" w14:textId="4DCFC753"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19 </w:t>
      </w:r>
      <w:r w:rsidRPr="004620ED">
        <w:rPr>
          <w:rFonts w:ascii="Arial" w:eastAsia="Times New Roman" w:hAnsi="Arial" w:cs="Arial"/>
          <w:color w:val="000000"/>
          <w:sz w:val="28"/>
          <w:szCs w:val="28"/>
        </w:rPr>
        <w:t>Servants cannot be corrected by mere words;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though they understand, they will not respond.</w:t>
      </w:r>
    </w:p>
    <w:p w14:paraId="1337F89F" w14:textId="3CAF54AB"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20 </w:t>
      </w:r>
      <w:r w:rsidRPr="004620ED">
        <w:rPr>
          <w:rFonts w:ascii="Arial" w:eastAsia="Times New Roman" w:hAnsi="Arial" w:cs="Arial"/>
          <w:color w:val="000000"/>
          <w:sz w:val="28"/>
          <w:szCs w:val="28"/>
          <w:highlight w:val="yellow"/>
        </w:rPr>
        <w:t>Do you see someone who speaks in haste?</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There is more hope for a fool than for them.</w:t>
      </w:r>
    </w:p>
    <w:p w14:paraId="6549AA53" w14:textId="23948F0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21 </w:t>
      </w:r>
      <w:r w:rsidRPr="004620ED">
        <w:rPr>
          <w:rFonts w:ascii="Arial" w:eastAsia="Times New Roman" w:hAnsi="Arial" w:cs="Arial"/>
          <w:color w:val="000000"/>
          <w:sz w:val="28"/>
          <w:szCs w:val="28"/>
        </w:rPr>
        <w:t>A servant pampered from youth</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will turn out to be insolent.</w:t>
      </w:r>
    </w:p>
    <w:p w14:paraId="561825B1" w14:textId="62083BEE"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22 </w:t>
      </w:r>
      <w:r w:rsidRPr="004620ED">
        <w:rPr>
          <w:rFonts w:ascii="Arial" w:eastAsia="Times New Roman" w:hAnsi="Arial" w:cs="Arial"/>
          <w:color w:val="000000"/>
          <w:sz w:val="28"/>
          <w:szCs w:val="28"/>
        </w:rPr>
        <w:t>An angry person stirs up conflict,</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a hot-tempered person commits many sins.</w:t>
      </w:r>
    </w:p>
    <w:p w14:paraId="776AD495" w14:textId="1EC76F59"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23 </w:t>
      </w:r>
      <w:r w:rsidRPr="004620ED">
        <w:rPr>
          <w:rFonts w:ascii="Arial" w:eastAsia="Times New Roman" w:hAnsi="Arial" w:cs="Arial"/>
          <w:color w:val="000000"/>
          <w:sz w:val="28"/>
          <w:szCs w:val="28"/>
        </w:rPr>
        <w:t>Pride brings a person low,</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the lowly in spirit gain honor.</w:t>
      </w:r>
    </w:p>
    <w:p w14:paraId="586A5DCD" w14:textId="05E52FB1"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24 </w:t>
      </w:r>
      <w:r w:rsidRPr="004620ED">
        <w:rPr>
          <w:rFonts w:ascii="Arial" w:eastAsia="Times New Roman" w:hAnsi="Arial" w:cs="Arial"/>
          <w:color w:val="000000"/>
          <w:sz w:val="28"/>
          <w:szCs w:val="28"/>
        </w:rPr>
        <w:t>The accomplices of thieves are their own enemies;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they are put under oath and dare not testify.</w:t>
      </w:r>
    </w:p>
    <w:p w14:paraId="039D5D1D" w14:textId="38019656" w:rsidR="00DE260E" w:rsidRPr="004620ED" w:rsidRDefault="00DE260E" w:rsidP="00DE260E">
      <w:pPr>
        <w:shd w:val="clear" w:color="auto" w:fill="FFFFFF"/>
        <w:spacing w:line="360" w:lineRule="atLeast"/>
        <w:rPr>
          <w:rFonts w:ascii="Arial" w:eastAsia="Times New Roman" w:hAnsi="Arial" w:cs="Arial"/>
          <w:color w:val="EE0000"/>
          <w:sz w:val="28"/>
          <w:szCs w:val="28"/>
        </w:rPr>
      </w:pPr>
      <w:r w:rsidRPr="004620ED">
        <w:rPr>
          <w:rFonts w:ascii="Arial" w:eastAsia="Times New Roman" w:hAnsi="Arial" w:cs="Arial"/>
          <w:b/>
          <w:bCs/>
          <w:color w:val="EE0000"/>
          <w:sz w:val="28"/>
          <w:szCs w:val="28"/>
          <w:vertAlign w:val="superscript"/>
        </w:rPr>
        <w:t>25 </w:t>
      </w:r>
      <w:r w:rsidRPr="004620ED">
        <w:rPr>
          <w:rFonts w:ascii="Arial" w:eastAsia="Times New Roman" w:hAnsi="Arial" w:cs="Arial"/>
          <w:color w:val="EE0000"/>
          <w:sz w:val="28"/>
          <w:szCs w:val="28"/>
        </w:rPr>
        <w:t>Fear of man will prove to be a snare,</w:t>
      </w:r>
      <w:r w:rsidR="004620ED" w:rsidRPr="004620ED">
        <w:rPr>
          <w:rFonts w:ascii="Arial" w:eastAsia="Times New Roman" w:hAnsi="Arial" w:cs="Arial"/>
          <w:color w:val="EE0000"/>
          <w:sz w:val="28"/>
          <w:szCs w:val="28"/>
        </w:rPr>
        <w:t xml:space="preserve"> </w:t>
      </w:r>
      <w:r w:rsidRPr="004620ED">
        <w:rPr>
          <w:rFonts w:ascii="Arial" w:eastAsia="Times New Roman" w:hAnsi="Arial" w:cs="Arial"/>
          <w:color w:val="EE0000"/>
          <w:sz w:val="28"/>
          <w:szCs w:val="28"/>
        </w:rPr>
        <w:t>but whoever trusts in the </w:t>
      </w:r>
      <w:r w:rsidRPr="004620ED">
        <w:rPr>
          <w:rFonts w:ascii="Arial" w:eastAsia="Times New Roman" w:hAnsi="Arial" w:cs="Arial"/>
          <w:smallCaps/>
          <w:color w:val="EE0000"/>
          <w:sz w:val="28"/>
          <w:szCs w:val="28"/>
        </w:rPr>
        <w:t>Lord</w:t>
      </w:r>
      <w:r w:rsidRPr="004620ED">
        <w:rPr>
          <w:rFonts w:ascii="Arial" w:eastAsia="Times New Roman" w:hAnsi="Arial" w:cs="Arial"/>
          <w:color w:val="EE0000"/>
          <w:sz w:val="28"/>
          <w:szCs w:val="28"/>
        </w:rPr>
        <w:t> is kept safe.</w:t>
      </w:r>
    </w:p>
    <w:p w14:paraId="4709DAA1" w14:textId="7FBA4E81"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26 </w:t>
      </w:r>
      <w:r w:rsidRPr="004620ED">
        <w:rPr>
          <w:rFonts w:ascii="Arial" w:eastAsia="Times New Roman" w:hAnsi="Arial" w:cs="Arial"/>
          <w:color w:val="000000"/>
          <w:sz w:val="28"/>
          <w:szCs w:val="28"/>
        </w:rPr>
        <w:t>Many seek an audience with a ruler,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it is from the </w:t>
      </w:r>
      <w:r w:rsidRPr="004620ED">
        <w:rPr>
          <w:rFonts w:ascii="Arial" w:eastAsia="Times New Roman" w:hAnsi="Arial" w:cs="Arial"/>
          <w:smallCaps/>
          <w:color w:val="000000"/>
          <w:sz w:val="28"/>
          <w:szCs w:val="28"/>
        </w:rPr>
        <w:t>Lord</w:t>
      </w:r>
      <w:r w:rsidRPr="004620ED">
        <w:rPr>
          <w:rFonts w:ascii="Arial" w:eastAsia="Times New Roman" w:hAnsi="Arial" w:cs="Arial"/>
          <w:color w:val="000000"/>
          <w:sz w:val="28"/>
          <w:szCs w:val="28"/>
        </w:rPr>
        <w:t> that one gets justice.</w:t>
      </w:r>
    </w:p>
    <w:p w14:paraId="60153C10" w14:textId="4AEBFE6C" w:rsidR="00DE260E"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t>27 </w:t>
      </w:r>
      <w:r w:rsidRPr="004620ED">
        <w:rPr>
          <w:rFonts w:ascii="Arial" w:eastAsia="Times New Roman" w:hAnsi="Arial" w:cs="Arial"/>
          <w:color w:val="000000"/>
          <w:sz w:val="28"/>
          <w:szCs w:val="28"/>
          <w:highlight w:val="yellow"/>
        </w:rPr>
        <w:t>The righteous detest the dishonest;</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the wicked detest the upright.</w:t>
      </w:r>
    </w:p>
    <w:p w14:paraId="538BC008" w14:textId="77777777" w:rsidR="004620ED" w:rsidRPr="004620ED" w:rsidRDefault="004620ED" w:rsidP="00DE260E">
      <w:pPr>
        <w:shd w:val="clear" w:color="auto" w:fill="FFFFFF"/>
        <w:spacing w:line="360" w:lineRule="atLeast"/>
        <w:rPr>
          <w:rFonts w:ascii="Arial" w:eastAsia="Times New Roman" w:hAnsi="Arial" w:cs="Arial"/>
          <w:color w:val="000000"/>
          <w:sz w:val="28"/>
          <w:szCs w:val="28"/>
        </w:rPr>
      </w:pPr>
    </w:p>
    <w:p w14:paraId="0AB0AB1F" w14:textId="70B55FCE" w:rsidR="004620ED" w:rsidRDefault="00DE260E" w:rsidP="004620ED">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color w:val="7030A0"/>
          <w:sz w:val="48"/>
          <w:szCs w:val="48"/>
        </w:rPr>
      </w:pPr>
      <w:r w:rsidRPr="004620ED">
        <w:rPr>
          <w:rFonts w:ascii="Arial" w:eastAsia="Times New Roman" w:hAnsi="Arial" w:cs="Arial"/>
          <w:b/>
          <w:bCs/>
          <w:color w:val="7030A0"/>
          <w:sz w:val="48"/>
          <w:szCs w:val="48"/>
        </w:rPr>
        <w:t>30 </w:t>
      </w:r>
      <w:r w:rsidR="004620ED">
        <w:rPr>
          <w:rFonts w:ascii="Arial" w:eastAsia="Times New Roman" w:hAnsi="Arial" w:cs="Arial"/>
          <w:b/>
          <w:bCs/>
          <w:color w:val="7030A0"/>
          <w:sz w:val="48"/>
          <w:szCs w:val="48"/>
        </w:rPr>
        <w:t xml:space="preserve">- </w:t>
      </w:r>
      <w:r w:rsidR="004620ED" w:rsidRPr="004620ED">
        <w:rPr>
          <w:rFonts w:ascii="Arial" w:eastAsia="Times New Roman" w:hAnsi="Arial" w:cs="Arial"/>
          <w:color w:val="7030A0"/>
          <w:sz w:val="48"/>
          <w:szCs w:val="48"/>
        </w:rPr>
        <w:t>Sayings of Agur</w:t>
      </w:r>
    </w:p>
    <w:p w14:paraId="149D3BDF" w14:textId="3352CDDF" w:rsidR="00DE260E" w:rsidRDefault="00DE260E" w:rsidP="00DE260E">
      <w:pPr>
        <w:shd w:val="clear" w:color="auto" w:fill="FFFFFF"/>
        <w:spacing w:after="150" w:line="360" w:lineRule="atLeast"/>
        <w:rPr>
          <w:rFonts w:ascii="Arial" w:eastAsia="Times New Roman" w:hAnsi="Arial" w:cs="Arial"/>
          <w:color w:val="000000"/>
          <w:sz w:val="28"/>
          <w:szCs w:val="28"/>
        </w:rPr>
      </w:pPr>
      <w:r w:rsidRPr="004620ED">
        <w:rPr>
          <w:rFonts w:ascii="Arial" w:eastAsia="Times New Roman" w:hAnsi="Arial" w:cs="Arial"/>
          <w:color w:val="000000"/>
          <w:sz w:val="28"/>
          <w:szCs w:val="28"/>
        </w:rPr>
        <w:t>The sayings of Agur son of Jakeh - an inspired utterance.</w:t>
      </w:r>
    </w:p>
    <w:p w14:paraId="170C3DDF" w14:textId="5FACDBF1" w:rsidR="00132EAA" w:rsidRPr="00132EAA" w:rsidRDefault="00132EAA" w:rsidP="00132EAA">
      <w:pPr>
        <w:pStyle w:val="svelte-1fz0gqk"/>
        <w:shd w:val="clear" w:color="auto" w:fill="FFFFFF"/>
        <w:spacing w:before="0" w:beforeAutospacing="0" w:after="0" w:afterAutospacing="0"/>
        <w:rPr>
          <w:rFonts w:ascii="Arial" w:hAnsi="Arial" w:cs="Arial"/>
          <w:b/>
          <w:bCs/>
          <w:i/>
          <w:iCs/>
          <w:color w:val="7030A0"/>
          <w:sz w:val="28"/>
          <w:szCs w:val="28"/>
        </w:rPr>
      </w:pPr>
      <w:r>
        <w:rPr>
          <w:rStyle w:val="inline-entity"/>
          <w:rFonts w:ascii="Arial" w:hAnsi="Arial" w:cs="Arial"/>
          <w:b/>
          <w:bCs/>
          <w:i/>
          <w:iCs/>
          <w:color w:val="7030A0"/>
          <w:sz w:val="28"/>
          <w:szCs w:val="28"/>
          <w:highlight w:val="lightGray"/>
        </w:rPr>
        <w:t>(</w:t>
      </w:r>
      <w:r w:rsidRPr="00132EAA">
        <w:rPr>
          <w:rStyle w:val="inline-entity"/>
          <w:rFonts w:ascii="Arial" w:hAnsi="Arial" w:cs="Arial"/>
          <w:b/>
          <w:bCs/>
          <w:i/>
          <w:iCs/>
          <w:color w:val="7030A0"/>
          <w:sz w:val="28"/>
          <w:szCs w:val="28"/>
          <w:highlight w:val="lightGray"/>
        </w:rPr>
        <w:t>Agur</w:t>
      </w:r>
      <w:r w:rsidRPr="00132EAA">
        <w:rPr>
          <w:rStyle w:val="svelte-1fz0gqk1"/>
          <w:rFonts w:ascii="Arial" w:hAnsi="Arial" w:cs="Arial"/>
          <w:b/>
          <w:bCs/>
          <w:i/>
          <w:iCs/>
          <w:color w:val="7030A0"/>
          <w:sz w:val="28"/>
          <w:szCs w:val="28"/>
          <w:highlight w:val="lightGray"/>
        </w:rPr>
        <w:t> was a sage and compiler of proverbs. Identified as the son of Jakeh, his background is largely mysterious, with no other mentions in Scripture, leading scholars to speculate he may have been a foreign sage or a symbolic figure. His chapter is characterized by extreme humility, where he admits to lacking wisdom and understanding of the Holy One. Agur’s teachings include a famous prayer for moderation (asking for neither poverty nor riches) and a series of numerical proverbs observing the wonders of nature and human behavior. Some traditions interpret his enigmatic names as epithets for Solomon, while others view him as a distinct wise man from outside Israel.</w:t>
      </w:r>
    </w:p>
    <w:p w14:paraId="776AE536" w14:textId="77777777" w:rsidR="00132EAA" w:rsidRPr="004620ED" w:rsidRDefault="00132EAA" w:rsidP="00DE260E">
      <w:pPr>
        <w:shd w:val="clear" w:color="auto" w:fill="FFFFFF"/>
        <w:spacing w:after="150" w:line="360" w:lineRule="atLeast"/>
        <w:rPr>
          <w:rFonts w:ascii="Arial" w:eastAsia="Times New Roman" w:hAnsi="Arial" w:cs="Arial"/>
          <w:color w:val="000000"/>
          <w:sz w:val="28"/>
          <w:szCs w:val="28"/>
        </w:rPr>
      </w:pPr>
    </w:p>
    <w:p w14:paraId="1AE3F6C5" w14:textId="133728F6"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color w:val="000000"/>
          <w:sz w:val="28"/>
          <w:szCs w:val="28"/>
        </w:rPr>
        <w:t>This man’s utterance to Ithiel:</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 xml:space="preserve">“I am weary, God, but I can prevail. </w:t>
      </w:r>
      <w:r w:rsidRPr="004620ED">
        <w:rPr>
          <w:rFonts w:ascii="Arial" w:eastAsia="Times New Roman" w:hAnsi="Arial" w:cs="Arial"/>
          <w:b/>
          <w:bCs/>
          <w:color w:val="000000"/>
          <w:sz w:val="28"/>
          <w:szCs w:val="28"/>
          <w:vertAlign w:val="superscript"/>
        </w:rPr>
        <w:t>2 </w:t>
      </w:r>
      <w:proofErr w:type="gramStart"/>
      <w:r w:rsidRPr="004620ED">
        <w:rPr>
          <w:rFonts w:ascii="Arial" w:eastAsia="Times New Roman" w:hAnsi="Arial" w:cs="Arial"/>
          <w:color w:val="000000"/>
          <w:sz w:val="28"/>
          <w:szCs w:val="28"/>
        </w:rPr>
        <w:t>Surely</w:t>
      </w:r>
      <w:proofErr w:type="gramEnd"/>
      <w:r w:rsidRPr="004620ED">
        <w:rPr>
          <w:rFonts w:ascii="Arial" w:eastAsia="Times New Roman" w:hAnsi="Arial" w:cs="Arial"/>
          <w:color w:val="000000"/>
          <w:sz w:val="28"/>
          <w:szCs w:val="28"/>
        </w:rPr>
        <w:t xml:space="preserve"> I am only a brute, not a man;</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I do not have human understanding.</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3 </w:t>
      </w:r>
      <w:r w:rsidRPr="004620ED">
        <w:rPr>
          <w:rFonts w:ascii="Arial" w:eastAsia="Times New Roman" w:hAnsi="Arial" w:cs="Arial"/>
          <w:color w:val="000000"/>
          <w:sz w:val="28"/>
          <w:szCs w:val="28"/>
        </w:rPr>
        <w:t>I have not learned wisdom,</w:t>
      </w:r>
      <w:r w:rsidRPr="004620ED">
        <w:rPr>
          <w:rFonts w:ascii="Arial" w:eastAsia="Times New Roman" w:hAnsi="Arial" w:cs="Arial"/>
          <w:color w:val="000000"/>
          <w:sz w:val="28"/>
          <w:szCs w:val="28"/>
        </w:rPr>
        <w:br/>
        <w:t xml:space="preserve">nor have I </w:t>
      </w:r>
      <w:proofErr w:type="gramStart"/>
      <w:r w:rsidRPr="004620ED">
        <w:rPr>
          <w:rFonts w:ascii="Arial" w:eastAsia="Times New Roman" w:hAnsi="Arial" w:cs="Arial"/>
          <w:color w:val="000000"/>
          <w:sz w:val="28"/>
          <w:szCs w:val="28"/>
        </w:rPr>
        <w:t>attained to</w:t>
      </w:r>
      <w:proofErr w:type="gramEnd"/>
      <w:r w:rsidRPr="004620ED">
        <w:rPr>
          <w:rFonts w:ascii="Arial" w:eastAsia="Times New Roman" w:hAnsi="Arial" w:cs="Arial"/>
          <w:color w:val="000000"/>
          <w:sz w:val="28"/>
          <w:szCs w:val="28"/>
        </w:rPr>
        <w:t xml:space="preserve"> the knowledge of the Holy One.</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4 </w:t>
      </w:r>
      <w:r w:rsidRPr="004620ED">
        <w:rPr>
          <w:rFonts w:ascii="Arial" w:eastAsia="Times New Roman" w:hAnsi="Arial" w:cs="Arial"/>
          <w:color w:val="000000"/>
          <w:sz w:val="28"/>
          <w:szCs w:val="28"/>
        </w:rPr>
        <w:t>Who has gone up to heaven and come down?</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Whose hands have gathered up the wind?</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 xml:space="preserve">Who has wrapped up the </w:t>
      </w:r>
      <w:proofErr w:type="gramStart"/>
      <w:r w:rsidRPr="004620ED">
        <w:rPr>
          <w:rFonts w:ascii="Arial" w:eastAsia="Times New Roman" w:hAnsi="Arial" w:cs="Arial"/>
          <w:color w:val="000000"/>
          <w:sz w:val="28"/>
          <w:szCs w:val="28"/>
        </w:rPr>
        <w:t>waters</w:t>
      </w:r>
      <w:proofErr w:type="gramEnd"/>
      <w:r w:rsidRPr="004620ED">
        <w:rPr>
          <w:rFonts w:ascii="Arial" w:eastAsia="Times New Roman" w:hAnsi="Arial" w:cs="Arial"/>
          <w:color w:val="000000"/>
          <w:sz w:val="28"/>
          <w:szCs w:val="28"/>
        </w:rPr>
        <w:t> in a cloak?</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Who has established all the ends of the earth?</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What is his name, and what is the name of his son?</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Surely you know!</w:t>
      </w:r>
    </w:p>
    <w:p w14:paraId="367E9133" w14:textId="267A6EE4"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highlight w:val="yellow"/>
          <w:vertAlign w:val="superscript"/>
        </w:rPr>
        <w:lastRenderedPageBreak/>
        <w:t>5 </w:t>
      </w:r>
      <w:r w:rsidRPr="004620ED">
        <w:rPr>
          <w:rFonts w:ascii="Arial" w:eastAsia="Times New Roman" w:hAnsi="Arial" w:cs="Arial"/>
          <w:color w:val="000000"/>
          <w:sz w:val="28"/>
          <w:szCs w:val="28"/>
          <w:highlight w:val="yellow"/>
        </w:rPr>
        <w:t>“Every word of God is flawless;</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he is a shield to those who take refuge in him.</w:t>
      </w:r>
      <w:r w:rsidRPr="004620ED">
        <w:rPr>
          <w:rFonts w:ascii="Arial" w:eastAsia="Times New Roman" w:hAnsi="Arial" w:cs="Arial"/>
          <w:color w:val="000000"/>
          <w:sz w:val="28"/>
          <w:szCs w:val="28"/>
          <w:highlight w:val="yellow"/>
        </w:rPr>
        <w:br/>
      </w:r>
      <w:r w:rsidRPr="004620ED">
        <w:rPr>
          <w:rFonts w:ascii="Arial" w:eastAsia="Times New Roman" w:hAnsi="Arial" w:cs="Arial"/>
          <w:b/>
          <w:bCs/>
          <w:color w:val="000000"/>
          <w:sz w:val="28"/>
          <w:szCs w:val="28"/>
          <w:highlight w:val="yellow"/>
          <w:vertAlign w:val="superscript"/>
        </w:rPr>
        <w:t>6 </w:t>
      </w:r>
      <w:r w:rsidRPr="004620ED">
        <w:rPr>
          <w:rFonts w:ascii="Arial" w:eastAsia="Times New Roman" w:hAnsi="Arial" w:cs="Arial"/>
          <w:color w:val="000000"/>
          <w:sz w:val="28"/>
          <w:szCs w:val="28"/>
          <w:highlight w:val="yellow"/>
        </w:rPr>
        <w:t>Do not add to his words,</w:t>
      </w:r>
      <w:r w:rsidR="004620ED" w:rsidRPr="004620ED">
        <w:rPr>
          <w:rFonts w:ascii="Arial" w:eastAsia="Times New Roman" w:hAnsi="Arial" w:cs="Arial"/>
          <w:color w:val="000000"/>
          <w:sz w:val="28"/>
          <w:szCs w:val="28"/>
          <w:highlight w:val="yellow"/>
        </w:rPr>
        <w:t xml:space="preserve"> </w:t>
      </w:r>
      <w:r w:rsidRPr="004620ED">
        <w:rPr>
          <w:rFonts w:ascii="Arial" w:eastAsia="Times New Roman" w:hAnsi="Arial" w:cs="Arial"/>
          <w:color w:val="000000"/>
          <w:sz w:val="28"/>
          <w:szCs w:val="28"/>
          <w:highlight w:val="yellow"/>
        </w:rPr>
        <w:t>or he will rebuke you and prove you a liar.</w:t>
      </w:r>
    </w:p>
    <w:p w14:paraId="768BE369" w14:textId="77777777" w:rsid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7 </w:t>
      </w:r>
      <w:r w:rsidRPr="004620ED">
        <w:rPr>
          <w:rFonts w:ascii="Arial" w:eastAsia="Times New Roman" w:hAnsi="Arial" w:cs="Arial"/>
          <w:color w:val="000000"/>
          <w:sz w:val="28"/>
          <w:szCs w:val="28"/>
        </w:rPr>
        <w:t>“Two things I ask of you, </w:t>
      </w:r>
      <w:r w:rsidRPr="004620ED">
        <w:rPr>
          <w:rFonts w:ascii="Arial" w:eastAsia="Times New Roman" w:hAnsi="Arial" w:cs="Arial"/>
          <w:smallCaps/>
          <w:color w:val="000000"/>
          <w:sz w:val="28"/>
          <w:szCs w:val="28"/>
        </w:rPr>
        <w:t>Lord</w:t>
      </w:r>
      <w:r w:rsidRPr="004620ED">
        <w:rPr>
          <w:rFonts w:ascii="Arial" w:eastAsia="Times New Roman" w:hAnsi="Arial" w:cs="Arial"/>
          <w:color w:val="000000"/>
          <w:sz w:val="28"/>
          <w:szCs w:val="28"/>
        </w:rPr>
        <w:t>;</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do not refuse me before I die:</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8 </w:t>
      </w:r>
      <w:r w:rsidRPr="004620ED">
        <w:rPr>
          <w:rFonts w:ascii="Arial" w:eastAsia="Times New Roman" w:hAnsi="Arial" w:cs="Arial"/>
          <w:color w:val="000000"/>
          <w:sz w:val="28"/>
          <w:szCs w:val="28"/>
        </w:rPr>
        <w:t>Keep falsehood and lies far from me;</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 xml:space="preserve">give me neither poverty nor </w:t>
      </w:r>
      <w:proofErr w:type="gramStart"/>
      <w:r w:rsidRPr="004620ED">
        <w:rPr>
          <w:rFonts w:ascii="Arial" w:eastAsia="Times New Roman" w:hAnsi="Arial" w:cs="Arial"/>
          <w:color w:val="000000"/>
          <w:sz w:val="28"/>
          <w:szCs w:val="28"/>
        </w:rPr>
        <w:t>riches,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w:t>
      </w:r>
      <w:proofErr w:type="gramEnd"/>
      <w:r w:rsidRPr="004620ED">
        <w:rPr>
          <w:rFonts w:ascii="Arial" w:eastAsia="Times New Roman" w:hAnsi="Arial" w:cs="Arial"/>
          <w:color w:val="000000"/>
          <w:sz w:val="28"/>
          <w:szCs w:val="28"/>
        </w:rPr>
        <w:t xml:space="preserve"> give me only my daily bread.</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9 </w:t>
      </w:r>
      <w:r w:rsidRPr="004620ED">
        <w:rPr>
          <w:rFonts w:ascii="Arial" w:eastAsia="Times New Roman" w:hAnsi="Arial" w:cs="Arial"/>
          <w:color w:val="000000"/>
          <w:sz w:val="28"/>
          <w:szCs w:val="28"/>
        </w:rPr>
        <w:t>Otherwise, I may have too much and disown you</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say, ‘Who is the </w:t>
      </w:r>
      <w:r w:rsidRPr="004620ED">
        <w:rPr>
          <w:rFonts w:ascii="Arial" w:eastAsia="Times New Roman" w:hAnsi="Arial" w:cs="Arial"/>
          <w:smallCaps/>
          <w:color w:val="000000"/>
          <w:sz w:val="28"/>
          <w:szCs w:val="28"/>
        </w:rPr>
        <w:t>Lord</w:t>
      </w:r>
      <w:r w:rsidRPr="004620ED">
        <w:rPr>
          <w:rFonts w:ascii="Arial" w:eastAsia="Times New Roman" w:hAnsi="Arial" w:cs="Arial"/>
          <w:color w:val="000000"/>
          <w:sz w:val="28"/>
          <w:szCs w:val="28"/>
        </w:rPr>
        <w:t>?’</w:t>
      </w:r>
      <w:r w:rsidRPr="004620ED">
        <w:rPr>
          <w:rFonts w:ascii="Arial" w:eastAsia="Times New Roman" w:hAnsi="Arial" w:cs="Arial"/>
          <w:color w:val="000000"/>
          <w:sz w:val="28"/>
          <w:szCs w:val="28"/>
        </w:rPr>
        <w:br/>
        <w:t>Or I may become poor and steal,</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so dishonor the name of my God.</w:t>
      </w:r>
      <w:r w:rsidR="004620ED">
        <w:rPr>
          <w:rFonts w:ascii="Arial" w:eastAsia="Times New Roman" w:hAnsi="Arial" w:cs="Arial"/>
          <w:color w:val="000000"/>
          <w:sz w:val="28"/>
          <w:szCs w:val="28"/>
        </w:rPr>
        <w:t xml:space="preserve"> </w:t>
      </w:r>
    </w:p>
    <w:p w14:paraId="637D0009" w14:textId="64499953"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10 </w:t>
      </w:r>
      <w:r w:rsidRPr="004620ED">
        <w:rPr>
          <w:rFonts w:ascii="Arial" w:eastAsia="Times New Roman" w:hAnsi="Arial" w:cs="Arial"/>
          <w:color w:val="000000"/>
          <w:sz w:val="28"/>
          <w:szCs w:val="28"/>
        </w:rPr>
        <w:t>“Do not slander a servant to their master,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or they will curse you, and you will pay for it.</w:t>
      </w:r>
    </w:p>
    <w:p w14:paraId="4D775700" w14:textId="4BFF35BE"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11 </w:t>
      </w:r>
      <w:r w:rsidRPr="004620ED">
        <w:rPr>
          <w:rFonts w:ascii="Arial" w:eastAsia="Times New Roman" w:hAnsi="Arial" w:cs="Arial"/>
          <w:color w:val="000000"/>
          <w:sz w:val="28"/>
          <w:szCs w:val="28"/>
        </w:rPr>
        <w:t>“There are those who curse their fathers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do not bless their mothers;</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12 </w:t>
      </w:r>
      <w:r w:rsidRPr="004620ED">
        <w:rPr>
          <w:rFonts w:ascii="Arial" w:eastAsia="Times New Roman" w:hAnsi="Arial" w:cs="Arial"/>
          <w:color w:val="000000"/>
          <w:sz w:val="28"/>
          <w:szCs w:val="28"/>
        </w:rPr>
        <w:t>those who are pure in their own eyes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yet are not cleansed of their filth;</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13 </w:t>
      </w:r>
      <w:r w:rsidRPr="004620ED">
        <w:rPr>
          <w:rFonts w:ascii="Arial" w:eastAsia="Times New Roman" w:hAnsi="Arial" w:cs="Arial"/>
          <w:color w:val="000000"/>
          <w:sz w:val="28"/>
          <w:szCs w:val="28"/>
        </w:rPr>
        <w:t>those whose eyes are ever so haughty,</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whose glances are so disdainful;</w:t>
      </w:r>
      <w:r w:rsidR="004620ED">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14 </w:t>
      </w:r>
      <w:r w:rsidRPr="004620ED">
        <w:rPr>
          <w:rFonts w:ascii="Arial" w:eastAsia="Times New Roman" w:hAnsi="Arial" w:cs="Arial"/>
          <w:color w:val="000000"/>
          <w:sz w:val="28"/>
          <w:szCs w:val="28"/>
        </w:rPr>
        <w:t>those whose teeth are swords</w:t>
      </w:r>
      <w:r w:rsidRPr="004620ED">
        <w:rPr>
          <w:rFonts w:ascii="Arial" w:eastAsia="Times New Roman" w:hAnsi="Arial" w:cs="Arial"/>
          <w:color w:val="000000"/>
          <w:sz w:val="28"/>
          <w:szCs w:val="28"/>
        </w:rPr>
        <w:br/>
        <w:t>and whose jaws are set with knives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to devour the poor from the earth</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the needy from among mankind.</w:t>
      </w:r>
    </w:p>
    <w:p w14:paraId="76516CE5" w14:textId="15BDBB46"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15 </w:t>
      </w:r>
      <w:r w:rsidRPr="004620ED">
        <w:rPr>
          <w:rFonts w:ascii="Arial" w:eastAsia="Times New Roman" w:hAnsi="Arial" w:cs="Arial"/>
          <w:color w:val="000000"/>
          <w:sz w:val="28"/>
          <w:szCs w:val="28"/>
        </w:rPr>
        <w:t>“The leech has two daughters.</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‘Give! Give!’ they cry.</w:t>
      </w:r>
    </w:p>
    <w:p w14:paraId="2CCB7B7D" w14:textId="7138617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color w:val="000000"/>
          <w:sz w:val="28"/>
          <w:szCs w:val="28"/>
        </w:rPr>
        <w:t>“There are three things that are never satisfied,</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four that never say, ‘Enough!’:</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16 </w:t>
      </w:r>
      <w:r w:rsidRPr="004620ED">
        <w:rPr>
          <w:rFonts w:ascii="Arial" w:eastAsia="Times New Roman" w:hAnsi="Arial" w:cs="Arial"/>
          <w:color w:val="000000"/>
          <w:sz w:val="28"/>
          <w:szCs w:val="28"/>
        </w:rPr>
        <w:t>the grave, the barren womb,</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land, which is never satisfied with water,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fire, which never says, ‘Enough!’</w:t>
      </w:r>
    </w:p>
    <w:p w14:paraId="154D2C46" w14:textId="77F6003B"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17 </w:t>
      </w:r>
      <w:r w:rsidRPr="004620ED">
        <w:rPr>
          <w:rFonts w:ascii="Arial" w:eastAsia="Times New Roman" w:hAnsi="Arial" w:cs="Arial"/>
          <w:color w:val="000000"/>
          <w:sz w:val="28"/>
          <w:szCs w:val="28"/>
        </w:rPr>
        <w:t>“The eye that mocks a father,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that scorns an aged mother,</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will be pecked out by the ravens of the valley,</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will be eaten by the vultures.</w:t>
      </w:r>
    </w:p>
    <w:p w14:paraId="4CA8464E" w14:textId="6937E425"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132EAA">
        <w:rPr>
          <w:rFonts w:ascii="Arial" w:eastAsia="Times New Roman" w:hAnsi="Arial" w:cs="Arial"/>
          <w:b/>
          <w:bCs/>
          <w:color w:val="000000"/>
          <w:sz w:val="28"/>
          <w:szCs w:val="28"/>
          <w:highlight w:val="yellow"/>
          <w:vertAlign w:val="superscript"/>
        </w:rPr>
        <w:t>18 </w:t>
      </w:r>
      <w:r w:rsidRPr="00132EAA">
        <w:rPr>
          <w:rFonts w:ascii="Arial" w:eastAsia="Times New Roman" w:hAnsi="Arial" w:cs="Arial"/>
          <w:color w:val="000000"/>
          <w:sz w:val="28"/>
          <w:szCs w:val="28"/>
          <w:highlight w:val="yellow"/>
        </w:rPr>
        <w:t>“There are three things that are too amazing for me,</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four that I do not understand:</w:t>
      </w:r>
      <w:r w:rsidRPr="00132EAA">
        <w:rPr>
          <w:rFonts w:ascii="Arial" w:eastAsia="Times New Roman" w:hAnsi="Arial" w:cs="Arial"/>
          <w:color w:val="000000"/>
          <w:sz w:val="28"/>
          <w:szCs w:val="28"/>
          <w:highlight w:val="yellow"/>
        </w:rPr>
        <w:br/>
      </w:r>
      <w:r w:rsidRPr="00132EAA">
        <w:rPr>
          <w:rFonts w:ascii="Arial" w:eastAsia="Times New Roman" w:hAnsi="Arial" w:cs="Arial"/>
          <w:b/>
          <w:bCs/>
          <w:color w:val="000000"/>
          <w:sz w:val="28"/>
          <w:szCs w:val="28"/>
          <w:highlight w:val="yellow"/>
          <w:vertAlign w:val="superscript"/>
        </w:rPr>
        <w:t>19 </w:t>
      </w:r>
      <w:r w:rsidRPr="00132EAA">
        <w:rPr>
          <w:rFonts w:ascii="Arial" w:eastAsia="Times New Roman" w:hAnsi="Arial" w:cs="Arial"/>
          <w:color w:val="000000"/>
          <w:sz w:val="28"/>
          <w:szCs w:val="28"/>
          <w:highlight w:val="yellow"/>
        </w:rPr>
        <w:t xml:space="preserve">the way of an </w:t>
      </w:r>
      <w:r w:rsidRPr="00E048D5">
        <w:rPr>
          <w:rFonts w:ascii="Arial" w:eastAsia="Times New Roman" w:hAnsi="Arial" w:cs="Arial"/>
          <w:b/>
          <w:bCs/>
          <w:color w:val="000000"/>
          <w:sz w:val="28"/>
          <w:szCs w:val="28"/>
          <w:highlight w:val="yellow"/>
        </w:rPr>
        <w:t>eagle in the sky</w:t>
      </w:r>
      <w:r w:rsidRPr="00132EAA">
        <w:rPr>
          <w:rFonts w:ascii="Arial" w:eastAsia="Times New Roman" w:hAnsi="Arial" w:cs="Arial"/>
          <w:color w:val="000000"/>
          <w:sz w:val="28"/>
          <w:szCs w:val="28"/>
          <w:highlight w:val="yellow"/>
        </w:rPr>
        <w:t>,</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 xml:space="preserve">the </w:t>
      </w:r>
      <w:r w:rsidRPr="00E048D5">
        <w:rPr>
          <w:rFonts w:ascii="Arial" w:eastAsia="Times New Roman" w:hAnsi="Arial" w:cs="Arial"/>
          <w:b/>
          <w:bCs/>
          <w:color w:val="000000"/>
          <w:sz w:val="28"/>
          <w:szCs w:val="28"/>
          <w:highlight w:val="yellow"/>
        </w:rPr>
        <w:t>way of a snake on a rock</w:t>
      </w:r>
      <w:r w:rsidRPr="00132EAA">
        <w:rPr>
          <w:rFonts w:ascii="Arial" w:eastAsia="Times New Roman" w:hAnsi="Arial" w:cs="Arial"/>
          <w:color w:val="000000"/>
          <w:sz w:val="28"/>
          <w:szCs w:val="28"/>
          <w:highlight w:val="yellow"/>
        </w:rPr>
        <w:t>,</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 xml:space="preserve">the </w:t>
      </w:r>
      <w:r w:rsidRPr="00E048D5">
        <w:rPr>
          <w:rFonts w:ascii="Arial" w:eastAsia="Times New Roman" w:hAnsi="Arial" w:cs="Arial"/>
          <w:b/>
          <w:bCs/>
          <w:color w:val="000000"/>
          <w:sz w:val="28"/>
          <w:szCs w:val="28"/>
          <w:highlight w:val="yellow"/>
        </w:rPr>
        <w:t>way of a ship on the high seas</w:t>
      </w:r>
      <w:r w:rsidRPr="00132EAA">
        <w:rPr>
          <w:rFonts w:ascii="Arial" w:eastAsia="Times New Roman" w:hAnsi="Arial" w:cs="Arial"/>
          <w:color w:val="000000"/>
          <w:sz w:val="28"/>
          <w:szCs w:val="28"/>
          <w:highlight w:val="yellow"/>
        </w:rPr>
        <w:t>,</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 xml:space="preserve">and </w:t>
      </w:r>
      <w:r w:rsidRPr="00E048D5">
        <w:rPr>
          <w:rFonts w:ascii="Arial" w:eastAsia="Times New Roman" w:hAnsi="Arial" w:cs="Arial"/>
          <w:b/>
          <w:bCs/>
          <w:color w:val="000000"/>
          <w:sz w:val="28"/>
          <w:szCs w:val="28"/>
          <w:highlight w:val="yellow"/>
        </w:rPr>
        <w:t>the way of a man with a young woman</w:t>
      </w:r>
      <w:r w:rsidRPr="00132EAA">
        <w:rPr>
          <w:rFonts w:ascii="Arial" w:eastAsia="Times New Roman" w:hAnsi="Arial" w:cs="Arial"/>
          <w:color w:val="000000"/>
          <w:sz w:val="28"/>
          <w:szCs w:val="28"/>
          <w:highlight w:val="yellow"/>
        </w:rPr>
        <w:t>.</w:t>
      </w:r>
    </w:p>
    <w:p w14:paraId="6E9E061C" w14:textId="643601F4"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20 </w:t>
      </w:r>
      <w:r w:rsidRPr="004620ED">
        <w:rPr>
          <w:rFonts w:ascii="Arial" w:eastAsia="Times New Roman" w:hAnsi="Arial" w:cs="Arial"/>
          <w:color w:val="000000"/>
          <w:sz w:val="28"/>
          <w:szCs w:val="28"/>
        </w:rPr>
        <w:t>“This is the way of an adulterous woman:</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She eats and wipes her mouth</w:t>
      </w:r>
      <w:r w:rsidR="004620ED">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says, ‘I’ve done nothing wrong.’</w:t>
      </w:r>
    </w:p>
    <w:p w14:paraId="3F5D4FF7" w14:textId="187A7401"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132EAA">
        <w:rPr>
          <w:rFonts w:ascii="Arial" w:eastAsia="Times New Roman" w:hAnsi="Arial" w:cs="Arial"/>
          <w:b/>
          <w:bCs/>
          <w:color w:val="000000"/>
          <w:sz w:val="28"/>
          <w:szCs w:val="28"/>
          <w:highlight w:val="yellow"/>
          <w:vertAlign w:val="superscript"/>
        </w:rPr>
        <w:t>21 </w:t>
      </w:r>
      <w:r w:rsidRPr="00132EAA">
        <w:rPr>
          <w:rFonts w:ascii="Arial" w:eastAsia="Times New Roman" w:hAnsi="Arial" w:cs="Arial"/>
          <w:color w:val="000000"/>
          <w:sz w:val="28"/>
          <w:szCs w:val="28"/>
          <w:highlight w:val="yellow"/>
        </w:rPr>
        <w:t>“Under three things the earth trembles,</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under four it cannot bear up:</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b/>
          <w:bCs/>
          <w:color w:val="000000"/>
          <w:sz w:val="28"/>
          <w:szCs w:val="28"/>
          <w:highlight w:val="yellow"/>
          <w:vertAlign w:val="superscript"/>
        </w:rPr>
        <w:t>22 </w:t>
      </w:r>
      <w:r w:rsidRPr="00132EAA">
        <w:rPr>
          <w:rFonts w:ascii="Arial" w:eastAsia="Times New Roman" w:hAnsi="Arial" w:cs="Arial"/>
          <w:color w:val="000000"/>
          <w:sz w:val="28"/>
          <w:szCs w:val="28"/>
          <w:highlight w:val="yellow"/>
        </w:rPr>
        <w:t>a servant who becomes king,</w:t>
      </w:r>
      <w:r w:rsidR="004620ED"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a godless fool who gets plenty to eat,</w:t>
      </w:r>
      <w:r w:rsidR="00132EAA" w:rsidRPr="00132EAA">
        <w:rPr>
          <w:rFonts w:ascii="Arial" w:eastAsia="Times New Roman" w:hAnsi="Arial" w:cs="Arial"/>
          <w:color w:val="000000"/>
          <w:sz w:val="28"/>
          <w:szCs w:val="28"/>
          <w:highlight w:val="yellow"/>
        </w:rPr>
        <w:t xml:space="preserve"> </w:t>
      </w:r>
      <w:r w:rsidRPr="00132EAA">
        <w:rPr>
          <w:rFonts w:ascii="Arial" w:eastAsia="Times New Roman" w:hAnsi="Arial" w:cs="Arial"/>
          <w:b/>
          <w:bCs/>
          <w:color w:val="000000"/>
          <w:sz w:val="28"/>
          <w:szCs w:val="28"/>
          <w:highlight w:val="yellow"/>
          <w:vertAlign w:val="superscript"/>
        </w:rPr>
        <w:t>23 </w:t>
      </w:r>
      <w:r w:rsidRPr="00132EAA">
        <w:rPr>
          <w:rFonts w:ascii="Arial" w:eastAsia="Times New Roman" w:hAnsi="Arial" w:cs="Arial"/>
          <w:color w:val="000000"/>
          <w:sz w:val="28"/>
          <w:szCs w:val="28"/>
          <w:highlight w:val="yellow"/>
        </w:rPr>
        <w:t>a contemptible woman who gets married,</w:t>
      </w:r>
      <w:r w:rsidR="00132EAA"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and a servant who displaces her mistress.</w:t>
      </w:r>
    </w:p>
    <w:p w14:paraId="79D190DE" w14:textId="158BA23D"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E048D5">
        <w:rPr>
          <w:rFonts w:ascii="Arial" w:eastAsia="Times New Roman" w:hAnsi="Arial" w:cs="Arial"/>
          <w:b/>
          <w:bCs/>
          <w:color w:val="EE0000"/>
          <w:sz w:val="28"/>
          <w:szCs w:val="28"/>
          <w:vertAlign w:val="superscript"/>
        </w:rPr>
        <w:t>24 </w:t>
      </w:r>
      <w:r w:rsidRPr="00E048D5">
        <w:rPr>
          <w:rFonts w:ascii="Arial" w:eastAsia="Times New Roman" w:hAnsi="Arial" w:cs="Arial"/>
          <w:color w:val="EE0000"/>
          <w:sz w:val="28"/>
          <w:szCs w:val="28"/>
        </w:rPr>
        <w:t>“Four things on earth are small,</w:t>
      </w:r>
      <w:r w:rsidR="00132EAA" w:rsidRPr="00E048D5">
        <w:rPr>
          <w:rFonts w:ascii="Arial" w:eastAsia="Times New Roman" w:hAnsi="Arial" w:cs="Arial"/>
          <w:color w:val="EE0000"/>
          <w:sz w:val="28"/>
          <w:szCs w:val="28"/>
        </w:rPr>
        <w:t xml:space="preserve"> </w:t>
      </w:r>
      <w:r w:rsidRPr="00E048D5">
        <w:rPr>
          <w:rFonts w:ascii="Arial" w:eastAsia="Times New Roman" w:hAnsi="Arial" w:cs="Arial"/>
          <w:color w:val="EE0000"/>
          <w:sz w:val="28"/>
          <w:szCs w:val="28"/>
        </w:rPr>
        <w:t>yet they are extremely wise:</w:t>
      </w:r>
      <w:r w:rsidR="00132EAA" w:rsidRPr="00E048D5">
        <w:rPr>
          <w:rFonts w:ascii="Arial" w:eastAsia="Times New Roman" w:hAnsi="Arial" w:cs="Arial"/>
          <w:color w:val="EE0000"/>
          <w:sz w:val="28"/>
          <w:szCs w:val="28"/>
        </w:rPr>
        <w:t xml:space="preserve"> </w:t>
      </w:r>
      <w:r w:rsidRPr="00E048D5">
        <w:rPr>
          <w:rFonts w:ascii="Arial" w:eastAsia="Times New Roman" w:hAnsi="Arial" w:cs="Arial"/>
          <w:b/>
          <w:bCs/>
          <w:color w:val="EE0000"/>
          <w:sz w:val="28"/>
          <w:szCs w:val="28"/>
          <w:vertAlign w:val="superscript"/>
        </w:rPr>
        <w:t>25 </w:t>
      </w:r>
      <w:r w:rsidRPr="00E048D5">
        <w:rPr>
          <w:rFonts w:ascii="Arial" w:eastAsia="Times New Roman" w:hAnsi="Arial" w:cs="Arial"/>
          <w:color w:val="EE0000"/>
          <w:sz w:val="28"/>
          <w:szCs w:val="28"/>
        </w:rPr>
        <w:t>Ants are creatures of little strength,</w:t>
      </w:r>
      <w:r w:rsidR="00132EAA" w:rsidRPr="00E048D5">
        <w:rPr>
          <w:rFonts w:ascii="Arial" w:eastAsia="Times New Roman" w:hAnsi="Arial" w:cs="Arial"/>
          <w:color w:val="EE0000"/>
          <w:sz w:val="28"/>
          <w:szCs w:val="28"/>
        </w:rPr>
        <w:t xml:space="preserve"> </w:t>
      </w:r>
      <w:r w:rsidRPr="00E048D5">
        <w:rPr>
          <w:rFonts w:ascii="Arial" w:eastAsia="Times New Roman" w:hAnsi="Arial" w:cs="Arial"/>
          <w:color w:val="EE0000"/>
          <w:sz w:val="28"/>
          <w:szCs w:val="28"/>
        </w:rPr>
        <w:t>yet they store up their food in the summer;</w:t>
      </w:r>
      <w:r w:rsidR="00132EAA" w:rsidRPr="00E048D5">
        <w:rPr>
          <w:rFonts w:ascii="Arial" w:eastAsia="Times New Roman" w:hAnsi="Arial" w:cs="Arial"/>
          <w:color w:val="EE0000"/>
          <w:sz w:val="28"/>
          <w:szCs w:val="28"/>
        </w:rPr>
        <w:t xml:space="preserve"> </w:t>
      </w:r>
      <w:r w:rsidRPr="00E048D5">
        <w:rPr>
          <w:rFonts w:ascii="Arial" w:eastAsia="Times New Roman" w:hAnsi="Arial" w:cs="Arial"/>
          <w:b/>
          <w:bCs/>
          <w:color w:val="EE0000"/>
          <w:sz w:val="28"/>
          <w:szCs w:val="28"/>
          <w:vertAlign w:val="superscript"/>
        </w:rPr>
        <w:t>26 </w:t>
      </w:r>
      <w:r w:rsidRPr="00E048D5">
        <w:rPr>
          <w:rFonts w:ascii="Arial" w:eastAsia="Times New Roman" w:hAnsi="Arial" w:cs="Arial"/>
          <w:color w:val="EE0000"/>
          <w:sz w:val="28"/>
          <w:szCs w:val="28"/>
        </w:rPr>
        <w:t>hyraxes are creatures of little power,</w:t>
      </w:r>
      <w:r w:rsidR="00132EAA" w:rsidRPr="00E048D5">
        <w:rPr>
          <w:rFonts w:ascii="Arial" w:eastAsia="Times New Roman" w:hAnsi="Arial" w:cs="Arial"/>
          <w:color w:val="EE0000"/>
          <w:sz w:val="28"/>
          <w:szCs w:val="28"/>
        </w:rPr>
        <w:t xml:space="preserve"> </w:t>
      </w:r>
      <w:r w:rsidRPr="00E048D5">
        <w:rPr>
          <w:rFonts w:ascii="Arial" w:eastAsia="Times New Roman" w:hAnsi="Arial" w:cs="Arial"/>
          <w:color w:val="EE0000"/>
          <w:sz w:val="28"/>
          <w:szCs w:val="28"/>
        </w:rPr>
        <w:t>yet they make their home in the crags;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27 </w:t>
      </w:r>
      <w:r w:rsidRPr="004620ED">
        <w:rPr>
          <w:rFonts w:ascii="Arial" w:eastAsia="Times New Roman" w:hAnsi="Arial" w:cs="Arial"/>
          <w:color w:val="000000"/>
          <w:sz w:val="28"/>
          <w:szCs w:val="28"/>
        </w:rPr>
        <w:t>locusts have no king,</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yet they advance together in ranks;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28 </w:t>
      </w:r>
      <w:r w:rsidRPr="004620ED">
        <w:rPr>
          <w:rFonts w:ascii="Arial" w:eastAsia="Times New Roman" w:hAnsi="Arial" w:cs="Arial"/>
          <w:color w:val="000000"/>
          <w:sz w:val="28"/>
          <w:szCs w:val="28"/>
        </w:rPr>
        <w:t>a lizard can be caught with the hand,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yet it is found in kings’ palaces.</w:t>
      </w:r>
    </w:p>
    <w:p w14:paraId="77AF8231" w14:textId="5A401C79"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29 </w:t>
      </w:r>
      <w:r w:rsidRPr="004620ED">
        <w:rPr>
          <w:rFonts w:ascii="Arial" w:eastAsia="Times New Roman" w:hAnsi="Arial" w:cs="Arial"/>
          <w:color w:val="000000"/>
          <w:sz w:val="28"/>
          <w:szCs w:val="28"/>
        </w:rPr>
        <w:t>“There are three things that are stately in their stride,</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four that move with stately bearing:</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30 </w:t>
      </w:r>
      <w:r w:rsidRPr="004620ED">
        <w:rPr>
          <w:rFonts w:ascii="Arial" w:eastAsia="Times New Roman" w:hAnsi="Arial" w:cs="Arial"/>
          <w:color w:val="000000"/>
          <w:sz w:val="28"/>
          <w:szCs w:val="28"/>
        </w:rPr>
        <w:t>a lion, mighty among beasts,</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who retreats before nothing;</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31 </w:t>
      </w:r>
      <w:r w:rsidRPr="004620ED">
        <w:rPr>
          <w:rFonts w:ascii="Arial" w:eastAsia="Times New Roman" w:hAnsi="Arial" w:cs="Arial"/>
          <w:color w:val="000000"/>
          <w:sz w:val="28"/>
          <w:szCs w:val="28"/>
        </w:rPr>
        <w:t>a strutting rooster, a he-goat,</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 xml:space="preserve">and a king secure against revolt. </w:t>
      </w:r>
    </w:p>
    <w:p w14:paraId="23228139" w14:textId="5283A8FB" w:rsidR="00DE260E"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lastRenderedPageBreak/>
        <w:t>32 </w:t>
      </w:r>
      <w:r w:rsidRPr="004620ED">
        <w:rPr>
          <w:rFonts w:ascii="Arial" w:eastAsia="Times New Roman" w:hAnsi="Arial" w:cs="Arial"/>
          <w:color w:val="000000"/>
          <w:sz w:val="28"/>
          <w:szCs w:val="28"/>
        </w:rPr>
        <w:t>“If you play the fool and exalt yourself,</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or if you plan evil,</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clap your hand over your mouth!</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33 </w:t>
      </w:r>
      <w:r w:rsidRPr="004620ED">
        <w:rPr>
          <w:rFonts w:ascii="Arial" w:eastAsia="Times New Roman" w:hAnsi="Arial" w:cs="Arial"/>
          <w:color w:val="000000"/>
          <w:sz w:val="28"/>
          <w:szCs w:val="28"/>
        </w:rPr>
        <w:t>For as churning cream produces butter,</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as twisting the nose produces blood,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so stirring up anger produces strife.”</w:t>
      </w:r>
    </w:p>
    <w:p w14:paraId="75BB0641" w14:textId="77777777" w:rsidR="00132EAA" w:rsidRDefault="00132EAA" w:rsidP="00DE260E">
      <w:pPr>
        <w:shd w:val="clear" w:color="auto" w:fill="FFFFFF"/>
        <w:spacing w:line="360" w:lineRule="atLeast"/>
        <w:rPr>
          <w:rFonts w:ascii="Arial" w:eastAsia="Times New Roman" w:hAnsi="Arial" w:cs="Arial"/>
          <w:color w:val="000000"/>
          <w:sz w:val="28"/>
          <w:szCs w:val="28"/>
        </w:rPr>
      </w:pPr>
    </w:p>
    <w:p w14:paraId="7F735A42" w14:textId="64EA79FC" w:rsidR="00132EAA" w:rsidRPr="00132EAA" w:rsidRDefault="00132EAA" w:rsidP="00132EA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32EAA">
        <w:rPr>
          <w:rFonts w:ascii="Arial" w:eastAsia="Times New Roman" w:hAnsi="Arial" w:cs="Arial"/>
          <w:color w:val="7030A0"/>
          <w:sz w:val="48"/>
          <w:szCs w:val="48"/>
        </w:rPr>
        <w:t xml:space="preserve">31 - </w:t>
      </w:r>
      <w:r w:rsidR="00DE260E" w:rsidRPr="00132EAA">
        <w:rPr>
          <w:rFonts w:ascii="Arial" w:eastAsia="Times New Roman" w:hAnsi="Arial" w:cs="Arial"/>
          <w:color w:val="7030A0"/>
          <w:sz w:val="48"/>
          <w:szCs w:val="48"/>
        </w:rPr>
        <w:t>Sayings of King L</w:t>
      </w:r>
      <w:r w:rsidR="00E048D5">
        <w:rPr>
          <w:rFonts w:ascii="Arial" w:eastAsia="Times New Roman" w:hAnsi="Arial" w:cs="Arial"/>
          <w:color w:val="7030A0"/>
          <w:sz w:val="48"/>
          <w:szCs w:val="48"/>
        </w:rPr>
        <w:t>e</w:t>
      </w:r>
      <w:r w:rsidR="00DE260E" w:rsidRPr="00132EAA">
        <w:rPr>
          <w:rFonts w:ascii="Arial" w:eastAsia="Times New Roman" w:hAnsi="Arial" w:cs="Arial"/>
          <w:color w:val="7030A0"/>
          <w:sz w:val="48"/>
          <w:szCs w:val="48"/>
        </w:rPr>
        <w:t>muel</w:t>
      </w:r>
    </w:p>
    <w:p w14:paraId="67E92505" w14:textId="04FCE6B0" w:rsidR="00DE260E" w:rsidRPr="00132EAA" w:rsidRDefault="00DE260E" w:rsidP="00DE260E">
      <w:pPr>
        <w:shd w:val="clear" w:color="auto" w:fill="FFFFFF"/>
        <w:spacing w:after="150" w:line="360" w:lineRule="atLeast"/>
        <w:rPr>
          <w:rFonts w:ascii="Arial" w:eastAsia="Times New Roman" w:hAnsi="Arial" w:cs="Arial"/>
          <w:b/>
          <w:bCs/>
          <w:i/>
          <w:iCs/>
          <w:color w:val="7030A0"/>
          <w:sz w:val="28"/>
          <w:szCs w:val="28"/>
        </w:rPr>
      </w:pPr>
      <w:r w:rsidRPr="00132EAA">
        <w:rPr>
          <w:rFonts w:ascii="Arial" w:eastAsia="Times New Roman" w:hAnsi="Arial" w:cs="Arial"/>
          <w:color w:val="EE0000"/>
          <w:sz w:val="28"/>
          <w:szCs w:val="28"/>
        </w:rPr>
        <w:t>The sayings of King Lemuel - an inspired utterance his mother taught him.</w:t>
      </w:r>
      <w:r w:rsidR="00132EAA">
        <w:rPr>
          <w:rFonts w:ascii="Arial" w:eastAsia="Times New Roman" w:hAnsi="Arial" w:cs="Arial"/>
          <w:color w:val="000000"/>
          <w:sz w:val="28"/>
          <w:szCs w:val="28"/>
        </w:rPr>
        <w:t xml:space="preserve"> </w:t>
      </w:r>
      <w:r w:rsidR="00132EAA" w:rsidRPr="00132EAA">
        <w:rPr>
          <w:rFonts w:ascii="Arial" w:eastAsia="Times New Roman" w:hAnsi="Arial" w:cs="Arial"/>
          <w:b/>
          <w:bCs/>
          <w:i/>
          <w:iCs/>
          <w:color w:val="7030A0"/>
          <w:sz w:val="28"/>
          <w:szCs w:val="28"/>
          <w:highlight w:val="lightGray"/>
        </w:rPr>
        <w:t>(King Lemuel is thought to be a pen name for King Solomon</w:t>
      </w:r>
      <w:r w:rsidR="00132EAA">
        <w:rPr>
          <w:rFonts w:ascii="Arial" w:eastAsia="Times New Roman" w:hAnsi="Arial" w:cs="Arial"/>
          <w:b/>
          <w:bCs/>
          <w:i/>
          <w:iCs/>
          <w:color w:val="7030A0"/>
          <w:sz w:val="28"/>
          <w:szCs w:val="28"/>
          <w:highlight w:val="lightGray"/>
        </w:rPr>
        <w:t>. M</w:t>
      </w:r>
      <w:r w:rsidR="00132EAA" w:rsidRPr="00132EAA">
        <w:rPr>
          <w:rFonts w:ascii="Arial" w:eastAsia="Times New Roman" w:hAnsi="Arial" w:cs="Arial"/>
          <w:b/>
          <w:bCs/>
          <w:i/>
          <w:iCs/>
          <w:color w:val="7030A0"/>
          <w:sz w:val="28"/>
          <w:szCs w:val="28"/>
          <w:highlight w:val="lightGray"/>
        </w:rPr>
        <w:t>any scholars and Jewish traditions identify King Lemuel as a pen name or pseudonym for King Solomon, primarily because his name does not appear in any biblical lists of Israelite kings. The name Lemuel means "for God" or "belonging to God," which aligns with Solomon's biblical name Jedidiah ("beloved of the Lord").</w:t>
      </w:r>
      <w:r w:rsidR="00132EAA" w:rsidRPr="00132EAA">
        <w:rPr>
          <w:rFonts w:ascii="Arial" w:eastAsia="Times New Roman" w:hAnsi="Arial" w:cs="Arial"/>
          <w:b/>
          <w:bCs/>
          <w:i/>
          <w:iCs/>
          <w:color w:val="7030A0"/>
          <w:sz w:val="28"/>
          <w:szCs w:val="28"/>
          <w:highlight w:val="lightGray"/>
        </w:rPr>
        <w:t>)</w:t>
      </w:r>
    </w:p>
    <w:p w14:paraId="763E1A3D" w14:textId="03AAD3B0"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2 </w:t>
      </w:r>
      <w:r w:rsidRPr="004620ED">
        <w:rPr>
          <w:rFonts w:ascii="Arial" w:eastAsia="Times New Roman" w:hAnsi="Arial" w:cs="Arial"/>
          <w:color w:val="000000"/>
          <w:sz w:val="28"/>
          <w:szCs w:val="28"/>
        </w:rPr>
        <w:t>Listen, my son! Listen, son of my womb!</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Listen, my son, the answer to my prayers!</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3 </w:t>
      </w:r>
      <w:r w:rsidRPr="004620ED">
        <w:rPr>
          <w:rFonts w:ascii="Arial" w:eastAsia="Times New Roman" w:hAnsi="Arial" w:cs="Arial"/>
          <w:color w:val="000000"/>
          <w:sz w:val="28"/>
          <w:szCs w:val="28"/>
        </w:rPr>
        <w:t>Do not spend your strength on women,</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your vigor on those who ruin kings.</w:t>
      </w:r>
    </w:p>
    <w:p w14:paraId="478185CE" w14:textId="1C530E2A" w:rsidR="00DE260E" w:rsidRPr="004620ED" w:rsidRDefault="00DE260E" w:rsidP="00DE260E">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t>4 </w:t>
      </w:r>
      <w:r w:rsidRPr="004620ED">
        <w:rPr>
          <w:rFonts w:ascii="Arial" w:eastAsia="Times New Roman" w:hAnsi="Arial" w:cs="Arial"/>
          <w:color w:val="000000"/>
          <w:sz w:val="28"/>
          <w:szCs w:val="28"/>
        </w:rPr>
        <w:t>It is not for kings, Lemuel - it is not for kings to drink wine,</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not for rulers to crave beer,</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5 </w:t>
      </w:r>
      <w:r w:rsidRPr="004620ED">
        <w:rPr>
          <w:rFonts w:ascii="Arial" w:eastAsia="Times New Roman" w:hAnsi="Arial" w:cs="Arial"/>
          <w:color w:val="000000"/>
          <w:sz w:val="28"/>
          <w:szCs w:val="28"/>
        </w:rPr>
        <w:t xml:space="preserve">lest they drink and forget what has been </w:t>
      </w:r>
      <w:proofErr w:type="gramStart"/>
      <w:r w:rsidRPr="004620ED">
        <w:rPr>
          <w:rFonts w:ascii="Arial" w:eastAsia="Times New Roman" w:hAnsi="Arial" w:cs="Arial"/>
          <w:color w:val="000000"/>
          <w:sz w:val="28"/>
          <w:szCs w:val="28"/>
        </w:rPr>
        <w:t>decreed,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w:t>
      </w:r>
      <w:proofErr w:type="gramEnd"/>
      <w:r w:rsidRPr="004620ED">
        <w:rPr>
          <w:rFonts w:ascii="Arial" w:eastAsia="Times New Roman" w:hAnsi="Arial" w:cs="Arial"/>
          <w:color w:val="000000"/>
          <w:sz w:val="28"/>
          <w:szCs w:val="28"/>
        </w:rPr>
        <w:t xml:space="preserve"> deprive all the oppressed of their rights.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6 </w:t>
      </w:r>
      <w:r w:rsidRPr="004620ED">
        <w:rPr>
          <w:rFonts w:ascii="Arial" w:eastAsia="Times New Roman" w:hAnsi="Arial" w:cs="Arial"/>
          <w:color w:val="000000"/>
          <w:sz w:val="28"/>
          <w:szCs w:val="28"/>
        </w:rPr>
        <w:t>Let beer be for those who are perishing,</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wine for those who are in anguish!</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7 </w:t>
      </w:r>
      <w:r w:rsidRPr="004620ED">
        <w:rPr>
          <w:rFonts w:ascii="Arial" w:eastAsia="Times New Roman" w:hAnsi="Arial" w:cs="Arial"/>
          <w:color w:val="000000"/>
          <w:sz w:val="28"/>
          <w:szCs w:val="28"/>
        </w:rPr>
        <w:t>Let them drink and forget their poverty</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remember their misery no more.</w:t>
      </w:r>
    </w:p>
    <w:p w14:paraId="4EF6FC30" w14:textId="71098CA6" w:rsidR="00DE260E" w:rsidRPr="00132EAA" w:rsidRDefault="00DE260E" w:rsidP="00DE260E">
      <w:pPr>
        <w:shd w:val="clear" w:color="auto" w:fill="FFFFFF"/>
        <w:spacing w:line="360" w:lineRule="atLeast"/>
        <w:rPr>
          <w:rFonts w:ascii="Arial" w:eastAsia="Times New Roman" w:hAnsi="Arial" w:cs="Arial"/>
          <w:color w:val="000000" w:themeColor="text1"/>
          <w:sz w:val="28"/>
          <w:szCs w:val="28"/>
        </w:rPr>
      </w:pPr>
      <w:r w:rsidRPr="00132EAA">
        <w:rPr>
          <w:rFonts w:ascii="Arial" w:eastAsia="Times New Roman" w:hAnsi="Arial" w:cs="Arial"/>
          <w:b/>
          <w:bCs/>
          <w:color w:val="000000" w:themeColor="text1"/>
          <w:sz w:val="28"/>
          <w:szCs w:val="28"/>
          <w:highlight w:val="yellow"/>
          <w:vertAlign w:val="superscript"/>
        </w:rPr>
        <w:t>8 </w:t>
      </w:r>
      <w:r w:rsidRPr="00132EAA">
        <w:rPr>
          <w:rFonts w:ascii="Arial" w:eastAsia="Times New Roman" w:hAnsi="Arial" w:cs="Arial"/>
          <w:color w:val="000000" w:themeColor="text1"/>
          <w:sz w:val="28"/>
          <w:szCs w:val="28"/>
          <w:highlight w:val="yellow"/>
        </w:rPr>
        <w:t>Speak up for those who cannot speak for themselves,</w:t>
      </w:r>
      <w:r w:rsidR="00132EAA" w:rsidRPr="00132EAA">
        <w:rPr>
          <w:rFonts w:ascii="Arial" w:eastAsia="Times New Roman" w:hAnsi="Arial" w:cs="Arial"/>
          <w:color w:val="000000" w:themeColor="text1"/>
          <w:sz w:val="28"/>
          <w:szCs w:val="28"/>
          <w:highlight w:val="yellow"/>
        </w:rPr>
        <w:t xml:space="preserve"> </w:t>
      </w:r>
      <w:r w:rsidRPr="00132EAA">
        <w:rPr>
          <w:rFonts w:ascii="Arial" w:eastAsia="Times New Roman" w:hAnsi="Arial" w:cs="Arial"/>
          <w:color w:val="000000" w:themeColor="text1"/>
          <w:sz w:val="28"/>
          <w:szCs w:val="28"/>
          <w:highlight w:val="yellow"/>
        </w:rPr>
        <w:t>for the rights of all who are destitute.</w:t>
      </w:r>
      <w:r w:rsidR="00132EAA" w:rsidRPr="00132EAA">
        <w:rPr>
          <w:rFonts w:ascii="Arial" w:eastAsia="Times New Roman" w:hAnsi="Arial" w:cs="Arial"/>
          <w:color w:val="000000" w:themeColor="text1"/>
          <w:sz w:val="28"/>
          <w:szCs w:val="28"/>
          <w:highlight w:val="yellow"/>
        </w:rPr>
        <w:t xml:space="preserve"> </w:t>
      </w:r>
      <w:r w:rsidRPr="00132EAA">
        <w:rPr>
          <w:rFonts w:ascii="Arial" w:eastAsia="Times New Roman" w:hAnsi="Arial" w:cs="Arial"/>
          <w:b/>
          <w:bCs/>
          <w:color w:val="000000" w:themeColor="text1"/>
          <w:sz w:val="28"/>
          <w:szCs w:val="28"/>
          <w:highlight w:val="yellow"/>
          <w:vertAlign w:val="superscript"/>
        </w:rPr>
        <w:t>9 </w:t>
      </w:r>
      <w:r w:rsidRPr="00132EAA">
        <w:rPr>
          <w:rFonts w:ascii="Arial" w:eastAsia="Times New Roman" w:hAnsi="Arial" w:cs="Arial"/>
          <w:color w:val="000000" w:themeColor="text1"/>
          <w:sz w:val="28"/>
          <w:szCs w:val="28"/>
          <w:highlight w:val="yellow"/>
        </w:rPr>
        <w:t>Speak up and judge fairly;</w:t>
      </w:r>
      <w:r w:rsidR="00132EAA" w:rsidRPr="00132EAA">
        <w:rPr>
          <w:rFonts w:ascii="Arial" w:eastAsia="Times New Roman" w:hAnsi="Arial" w:cs="Arial"/>
          <w:color w:val="000000" w:themeColor="text1"/>
          <w:sz w:val="28"/>
          <w:szCs w:val="28"/>
          <w:highlight w:val="yellow"/>
        </w:rPr>
        <w:t xml:space="preserve"> </w:t>
      </w:r>
      <w:r w:rsidRPr="00132EAA">
        <w:rPr>
          <w:rFonts w:ascii="Arial" w:eastAsia="Times New Roman" w:hAnsi="Arial" w:cs="Arial"/>
          <w:color w:val="000000" w:themeColor="text1"/>
          <w:sz w:val="28"/>
          <w:szCs w:val="28"/>
          <w:highlight w:val="yellow"/>
        </w:rPr>
        <w:t>defend the rights of the poor and needy.</w:t>
      </w:r>
    </w:p>
    <w:p w14:paraId="55AD739D" w14:textId="77777777" w:rsidR="00132EAA" w:rsidRPr="00132EAA" w:rsidRDefault="00132EAA" w:rsidP="00DE260E">
      <w:pPr>
        <w:shd w:val="clear" w:color="auto" w:fill="FFFFFF"/>
        <w:spacing w:line="360" w:lineRule="atLeast"/>
        <w:rPr>
          <w:rFonts w:ascii="Arial" w:eastAsia="Times New Roman" w:hAnsi="Arial" w:cs="Arial"/>
          <w:color w:val="EE0000"/>
          <w:sz w:val="28"/>
          <w:szCs w:val="28"/>
        </w:rPr>
      </w:pPr>
    </w:p>
    <w:p w14:paraId="74359ACC" w14:textId="77777777" w:rsidR="00DE260E" w:rsidRPr="00132EAA" w:rsidRDefault="00DE260E" w:rsidP="00132EAA">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132EAA">
        <w:rPr>
          <w:rFonts w:ascii="Arial" w:eastAsia="Times New Roman" w:hAnsi="Arial" w:cs="Arial"/>
          <w:color w:val="7030A0"/>
          <w:sz w:val="48"/>
          <w:szCs w:val="48"/>
        </w:rPr>
        <w:t>Epilogue: The Wife of Noble Character</w:t>
      </w:r>
    </w:p>
    <w:p w14:paraId="7428FE69" w14:textId="77777777" w:rsidR="00132EAA" w:rsidRDefault="00DE260E" w:rsidP="00132EAA">
      <w:pPr>
        <w:shd w:val="clear" w:color="auto" w:fill="FFFFFF"/>
        <w:spacing w:line="360" w:lineRule="atLeast"/>
        <w:rPr>
          <w:rFonts w:ascii="Arial" w:eastAsia="Times New Roman" w:hAnsi="Arial" w:cs="Arial"/>
          <w:color w:val="000000"/>
          <w:sz w:val="10"/>
          <w:szCs w:val="10"/>
        </w:rPr>
      </w:pPr>
      <w:r w:rsidRPr="004620ED">
        <w:rPr>
          <w:rFonts w:ascii="Arial" w:eastAsia="Times New Roman" w:hAnsi="Arial" w:cs="Arial"/>
          <w:b/>
          <w:bCs/>
          <w:color w:val="000000"/>
          <w:sz w:val="28"/>
          <w:szCs w:val="28"/>
          <w:vertAlign w:val="superscript"/>
        </w:rPr>
        <w:t>10 </w:t>
      </w:r>
      <w:r w:rsidRPr="004620ED">
        <w:rPr>
          <w:rFonts w:ascii="Arial" w:eastAsia="Times New Roman" w:hAnsi="Arial" w:cs="Arial"/>
          <w:color w:val="000000"/>
          <w:sz w:val="28"/>
          <w:szCs w:val="28"/>
        </w:rPr>
        <w:t>A wife of noble character who can find?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She is worth far more than rubies.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11 </w:t>
      </w:r>
      <w:r w:rsidRPr="004620ED">
        <w:rPr>
          <w:rFonts w:ascii="Arial" w:eastAsia="Times New Roman" w:hAnsi="Arial" w:cs="Arial"/>
          <w:color w:val="000000"/>
          <w:sz w:val="28"/>
          <w:szCs w:val="28"/>
        </w:rPr>
        <w:t>Her husband has full confidence in her</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lacks nothing of value.</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12 </w:t>
      </w:r>
      <w:r w:rsidRPr="004620ED">
        <w:rPr>
          <w:rFonts w:ascii="Arial" w:eastAsia="Times New Roman" w:hAnsi="Arial" w:cs="Arial"/>
          <w:color w:val="000000"/>
          <w:sz w:val="28"/>
          <w:szCs w:val="28"/>
        </w:rPr>
        <w:t>She brings him good, not harm,</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all the days of her life.</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13 </w:t>
      </w:r>
      <w:r w:rsidRPr="004620ED">
        <w:rPr>
          <w:rFonts w:ascii="Arial" w:eastAsia="Times New Roman" w:hAnsi="Arial" w:cs="Arial"/>
          <w:color w:val="000000"/>
          <w:sz w:val="28"/>
          <w:szCs w:val="28"/>
        </w:rPr>
        <w:t>She selects wool and flax</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works with eager hands.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14 </w:t>
      </w:r>
      <w:r w:rsidRPr="004620ED">
        <w:rPr>
          <w:rFonts w:ascii="Arial" w:eastAsia="Times New Roman" w:hAnsi="Arial" w:cs="Arial"/>
          <w:color w:val="000000"/>
          <w:sz w:val="28"/>
          <w:szCs w:val="28"/>
        </w:rPr>
        <w:t>She is like the merchant ships,</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bringing her food from afar.</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15 </w:t>
      </w:r>
      <w:r w:rsidRPr="004620ED">
        <w:rPr>
          <w:rFonts w:ascii="Arial" w:eastAsia="Times New Roman" w:hAnsi="Arial" w:cs="Arial"/>
          <w:color w:val="000000"/>
          <w:sz w:val="28"/>
          <w:szCs w:val="28"/>
        </w:rPr>
        <w:t>She gets up while it is still night;</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she provides food for her family</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portions for her female servants.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16 </w:t>
      </w:r>
      <w:r w:rsidRPr="004620ED">
        <w:rPr>
          <w:rFonts w:ascii="Arial" w:eastAsia="Times New Roman" w:hAnsi="Arial" w:cs="Arial"/>
          <w:color w:val="000000"/>
          <w:sz w:val="28"/>
          <w:szCs w:val="28"/>
        </w:rPr>
        <w:t>She considers a field and buys it;</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out of her earnings she plants a vineyard.</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17 </w:t>
      </w:r>
      <w:r w:rsidRPr="004620ED">
        <w:rPr>
          <w:rFonts w:ascii="Arial" w:eastAsia="Times New Roman" w:hAnsi="Arial" w:cs="Arial"/>
          <w:color w:val="000000"/>
          <w:sz w:val="28"/>
          <w:szCs w:val="28"/>
        </w:rPr>
        <w:t>She sets about her work vigorously;</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her arms are strong for her tasks.</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18 </w:t>
      </w:r>
      <w:r w:rsidRPr="004620ED">
        <w:rPr>
          <w:rFonts w:ascii="Arial" w:eastAsia="Times New Roman" w:hAnsi="Arial" w:cs="Arial"/>
          <w:color w:val="000000"/>
          <w:sz w:val="28"/>
          <w:szCs w:val="28"/>
        </w:rPr>
        <w:t>She sees that her trading is profitable,</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her lamp does not go out at night.</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19 </w:t>
      </w:r>
      <w:r w:rsidRPr="004620ED">
        <w:rPr>
          <w:rFonts w:ascii="Arial" w:eastAsia="Times New Roman" w:hAnsi="Arial" w:cs="Arial"/>
          <w:color w:val="000000"/>
          <w:sz w:val="28"/>
          <w:szCs w:val="28"/>
        </w:rPr>
        <w:t>In her hand she holds the distaff</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 grasps the spindle with her fingers.</w:t>
      </w:r>
      <w:r w:rsidR="00132EAA">
        <w:rPr>
          <w:rFonts w:ascii="Arial" w:eastAsia="Times New Roman" w:hAnsi="Arial" w:cs="Arial"/>
          <w:color w:val="000000"/>
          <w:sz w:val="28"/>
          <w:szCs w:val="28"/>
        </w:rPr>
        <w:t xml:space="preserve"> </w:t>
      </w:r>
      <w:r w:rsidRPr="00132EAA">
        <w:rPr>
          <w:rFonts w:ascii="Arial" w:eastAsia="Times New Roman" w:hAnsi="Arial" w:cs="Arial"/>
          <w:b/>
          <w:bCs/>
          <w:color w:val="000000"/>
          <w:sz w:val="28"/>
          <w:szCs w:val="28"/>
          <w:highlight w:val="yellow"/>
          <w:vertAlign w:val="superscript"/>
        </w:rPr>
        <w:t>20 </w:t>
      </w:r>
      <w:r w:rsidRPr="00132EAA">
        <w:rPr>
          <w:rFonts w:ascii="Arial" w:eastAsia="Times New Roman" w:hAnsi="Arial" w:cs="Arial"/>
          <w:color w:val="000000"/>
          <w:sz w:val="28"/>
          <w:szCs w:val="28"/>
          <w:highlight w:val="yellow"/>
        </w:rPr>
        <w:t>She opens her arms to the poor</w:t>
      </w:r>
      <w:r w:rsidR="00132EAA"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and extends her hands to the needy.</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21 </w:t>
      </w:r>
      <w:r w:rsidRPr="004620ED">
        <w:rPr>
          <w:rFonts w:ascii="Arial" w:eastAsia="Times New Roman" w:hAnsi="Arial" w:cs="Arial"/>
          <w:color w:val="000000"/>
          <w:sz w:val="28"/>
          <w:szCs w:val="28"/>
        </w:rPr>
        <w:t>When it snows, she has no fear for her household;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for all of them are clothed in scarlet.</w:t>
      </w:r>
    </w:p>
    <w:p w14:paraId="47806A63" w14:textId="37E9CF44" w:rsidR="00DE260E" w:rsidRPr="004620ED" w:rsidRDefault="00DE260E" w:rsidP="00132EAA">
      <w:pPr>
        <w:shd w:val="clear" w:color="auto" w:fill="FFFFFF"/>
        <w:spacing w:line="360" w:lineRule="atLeast"/>
        <w:rPr>
          <w:rFonts w:ascii="Arial" w:eastAsia="Times New Roman" w:hAnsi="Arial" w:cs="Arial"/>
          <w:color w:val="000000"/>
          <w:sz w:val="28"/>
          <w:szCs w:val="28"/>
        </w:rPr>
      </w:pPr>
      <w:r w:rsidRPr="004620ED">
        <w:rPr>
          <w:rFonts w:ascii="Arial" w:eastAsia="Times New Roman" w:hAnsi="Arial" w:cs="Arial"/>
          <w:b/>
          <w:bCs/>
          <w:color w:val="000000"/>
          <w:sz w:val="28"/>
          <w:szCs w:val="28"/>
          <w:vertAlign w:val="superscript"/>
        </w:rPr>
        <w:lastRenderedPageBreak/>
        <w:t>22 </w:t>
      </w:r>
      <w:r w:rsidRPr="004620ED">
        <w:rPr>
          <w:rFonts w:ascii="Arial" w:eastAsia="Times New Roman" w:hAnsi="Arial" w:cs="Arial"/>
          <w:color w:val="000000"/>
          <w:sz w:val="28"/>
          <w:szCs w:val="28"/>
        </w:rPr>
        <w:t>She makes coverings for her bed;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she is clothed in fine linen and purple.</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23 </w:t>
      </w:r>
      <w:r w:rsidRPr="004620ED">
        <w:rPr>
          <w:rFonts w:ascii="Arial" w:eastAsia="Times New Roman" w:hAnsi="Arial" w:cs="Arial"/>
          <w:color w:val="000000"/>
          <w:sz w:val="28"/>
          <w:szCs w:val="28"/>
        </w:rPr>
        <w:t>Her husband is respected at the city gate,</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where he takes his seat among the elders of the land.</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24 </w:t>
      </w:r>
      <w:r w:rsidRPr="004620ED">
        <w:rPr>
          <w:rFonts w:ascii="Arial" w:eastAsia="Times New Roman" w:hAnsi="Arial" w:cs="Arial"/>
          <w:color w:val="000000"/>
          <w:sz w:val="28"/>
          <w:szCs w:val="28"/>
        </w:rPr>
        <w:t xml:space="preserve">She makes linen garments and sells </w:t>
      </w:r>
      <w:proofErr w:type="gramStart"/>
      <w:r w:rsidRPr="004620ED">
        <w:rPr>
          <w:rFonts w:ascii="Arial" w:eastAsia="Times New Roman" w:hAnsi="Arial" w:cs="Arial"/>
          <w:color w:val="000000"/>
          <w:sz w:val="28"/>
          <w:szCs w:val="28"/>
        </w:rPr>
        <w:t>them,</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w:t>
      </w:r>
      <w:proofErr w:type="gramEnd"/>
      <w:r w:rsidRPr="004620ED">
        <w:rPr>
          <w:rFonts w:ascii="Arial" w:eastAsia="Times New Roman" w:hAnsi="Arial" w:cs="Arial"/>
          <w:color w:val="000000"/>
          <w:sz w:val="28"/>
          <w:szCs w:val="28"/>
        </w:rPr>
        <w:t xml:space="preserve"> supplies the merchants with sashes.</w:t>
      </w:r>
      <w:r w:rsidR="00132EAA">
        <w:rPr>
          <w:rFonts w:ascii="Arial" w:eastAsia="Times New Roman" w:hAnsi="Arial" w:cs="Arial"/>
          <w:color w:val="000000"/>
          <w:sz w:val="28"/>
          <w:szCs w:val="28"/>
        </w:rPr>
        <w:t xml:space="preserve"> </w:t>
      </w:r>
      <w:r w:rsidRPr="00132EAA">
        <w:rPr>
          <w:rFonts w:ascii="Arial" w:eastAsia="Times New Roman" w:hAnsi="Arial" w:cs="Arial"/>
          <w:b/>
          <w:bCs/>
          <w:color w:val="EE0000"/>
          <w:sz w:val="28"/>
          <w:szCs w:val="28"/>
          <w:vertAlign w:val="superscript"/>
        </w:rPr>
        <w:t>25 </w:t>
      </w:r>
      <w:r w:rsidRPr="00132EAA">
        <w:rPr>
          <w:rFonts w:ascii="Arial" w:eastAsia="Times New Roman" w:hAnsi="Arial" w:cs="Arial"/>
          <w:color w:val="EE0000"/>
          <w:sz w:val="28"/>
          <w:szCs w:val="28"/>
        </w:rPr>
        <w:t>She is clothed with strength and dignity;</w:t>
      </w:r>
      <w:r w:rsidR="00132EAA" w:rsidRPr="00132EAA">
        <w:rPr>
          <w:rFonts w:ascii="Arial" w:eastAsia="Times New Roman" w:hAnsi="Arial" w:cs="Arial"/>
          <w:color w:val="EE0000"/>
          <w:sz w:val="28"/>
          <w:szCs w:val="28"/>
        </w:rPr>
        <w:t xml:space="preserve"> </w:t>
      </w:r>
      <w:r w:rsidRPr="00132EAA">
        <w:rPr>
          <w:rFonts w:ascii="Arial" w:eastAsia="Times New Roman" w:hAnsi="Arial" w:cs="Arial"/>
          <w:color w:val="EE0000"/>
          <w:sz w:val="28"/>
          <w:szCs w:val="28"/>
        </w:rPr>
        <w:t>she can laugh at the days to come.</w:t>
      </w:r>
      <w:r w:rsidRPr="00132EAA">
        <w:rPr>
          <w:rFonts w:ascii="Arial" w:eastAsia="Times New Roman" w:hAnsi="Arial" w:cs="Arial"/>
          <w:color w:val="EE0000"/>
          <w:sz w:val="28"/>
          <w:szCs w:val="28"/>
        </w:rPr>
        <w:br/>
      </w:r>
      <w:r w:rsidRPr="00132EAA">
        <w:rPr>
          <w:rFonts w:ascii="Arial" w:eastAsia="Times New Roman" w:hAnsi="Arial" w:cs="Arial"/>
          <w:b/>
          <w:bCs/>
          <w:color w:val="EE0000"/>
          <w:sz w:val="28"/>
          <w:szCs w:val="28"/>
          <w:vertAlign w:val="superscript"/>
        </w:rPr>
        <w:t>26 </w:t>
      </w:r>
      <w:r w:rsidRPr="00132EAA">
        <w:rPr>
          <w:rFonts w:ascii="Arial" w:eastAsia="Times New Roman" w:hAnsi="Arial" w:cs="Arial"/>
          <w:color w:val="EE0000"/>
          <w:sz w:val="28"/>
          <w:szCs w:val="28"/>
        </w:rPr>
        <w:t>She speaks with wisdom,</w:t>
      </w:r>
      <w:r w:rsidR="00132EAA" w:rsidRPr="00132EAA">
        <w:rPr>
          <w:rFonts w:ascii="Arial" w:eastAsia="Times New Roman" w:hAnsi="Arial" w:cs="Arial"/>
          <w:color w:val="EE0000"/>
          <w:sz w:val="28"/>
          <w:szCs w:val="28"/>
        </w:rPr>
        <w:t xml:space="preserve"> </w:t>
      </w:r>
      <w:r w:rsidRPr="00132EAA">
        <w:rPr>
          <w:rFonts w:ascii="Arial" w:eastAsia="Times New Roman" w:hAnsi="Arial" w:cs="Arial"/>
          <w:color w:val="EE0000"/>
          <w:sz w:val="28"/>
          <w:szCs w:val="28"/>
        </w:rPr>
        <w:t>and faithful instruction is on her tongue.</w:t>
      </w:r>
      <w:r w:rsidR="00132EAA">
        <w:rPr>
          <w:rFonts w:ascii="Arial" w:eastAsia="Times New Roman" w:hAnsi="Arial" w:cs="Arial"/>
          <w:color w:val="EE0000"/>
          <w:sz w:val="28"/>
          <w:szCs w:val="28"/>
        </w:rPr>
        <w:t xml:space="preserve"> </w:t>
      </w:r>
      <w:r w:rsidRPr="00132EAA">
        <w:rPr>
          <w:rFonts w:ascii="Arial" w:eastAsia="Times New Roman" w:hAnsi="Arial" w:cs="Arial"/>
          <w:b/>
          <w:bCs/>
          <w:color w:val="EE0000"/>
          <w:sz w:val="28"/>
          <w:szCs w:val="28"/>
          <w:vertAlign w:val="superscript"/>
        </w:rPr>
        <w:t>27 </w:t>
      </w:r>
      <w:r w:rsidRPr="00132EAA">
        <w:rPr>
          <w:rFonts w:ascii="Arial" w:eastAsia="Times New Roman" w:hAnsi="Arial" w:cs="Arial"/>
          <w:color w:val="EE0000"/>
          <w:sz w:val="28"/>
          <w:szCs w:val="28"/>
        </w:rPr>
        <w:t>She watches over the affairs of her household</w:t>
      </w:r>
      <w:r w:rsidR="00132EAA" w:rsidRPr="00132EAA">
        <w:rPr>
          <w:rFonts w:ascii="Arial" w:eastAsia="Times New Roman" w:hAnsi="Arial" w:cs="Arial"/>
          <w:color w:val="EE0000"/>
          <w:sz w:val="28"/>
          <w:szCs w:val="28"/>
        </w:rPr>
        <w:t xml:space="preserve"> </w:t>
      </w:r>
      <w:r w:rsidRPr="00132EAA">
        <w:rPr>
          <w:rFonts w:ascii="Arial" w:eastAsia="Times New Roman" w:hAnsi="Arial" w:cs="Arial"/>
          <w:color w:val="EE0000"/>
          <w:sz w:val="28"/>
          <w:szCs w:val="28"/>
        </w:rPr>
        <w:t>and does not eat the bread of idleness.</w:t>
      </w:r>
      <w:r w:rsidRPr="00132EAA">
        <w:rPr>
          <w:rFonts w:ascii="Arial" w:eastAsia="Times New Roman" w:hAnsi="Arial" w:cs="Arial"/>
          <w:color w:val="EE0000"/>
          <w:sz w:val="28"/>
          <w:szCs w:val="28"/>
        </w:rPr>
        <w:br/>
      </w:r>
      <w:r w:rsidRPr="004620ED">
        <w:rPr>
          <w:rFonts w:ascii="Arial" w:eastAsia="Times New Roman" w:hAnsi="Arial" w:cs="Arial"/>
          <w:b/>
          <w:bCs/>
          <w:color w:val="000000"/>
          <w:sz w:val="28"/>
          <w:szCs w:val="28"/>
          <w:vertAlign w:val="superscript"/>
        </w:rPr>
        <w:t>28 </w:t>
      </w:r>
      <w:r w:rsidRPr="004620ED">
        <w:rPr>
          <w:rFonts w:ascii="Arial" w:eastAsia="Times New Roman" w:hAnsi="Arial" w:cs="Arial"/>
          <w:color w:val="000000"/>
          <w:sz w:val="28"/>
          <w:szCs w:val="28"/>
        </w:rPr>
        <w:t>Her children arise and call her blessed;</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her husband also, and he praises her:</w:t>
      </w:r>
      <w:r w:rsidRPr="004620ED">
        <w:rPr>
          <w:rFonts w:ascii="Arial" w:eastAsia="Times New Roman" w:hAnsi="Arial" w:cs="Arial"/>
          <w:color w:val="000000"/>
          <w:sz w:val="28"/>
          <w:szCs w:val="28"/>
        </w:rPr>
        <w:br/>
      </w:r>
      <w:r w:rsidRPr="004620ED">
        <w:rPr>
          <w:rFonts w:ascii="Arial" w:eastAsia="Times New Roman" w:hAnsi="Arial" w:cs="Arial"/>
          <w:b/>
          <w:bCs/>
          <w:color w:val="000000"/>
          <w:sz w:val="28"/>
          <w:szCs w:val="28"/>
          <w:vertAlign w:val="superscript"/>
        </w:rPr>
        <w:t>29 </w:t>
      </w:r>
      <w:r w:rsidRPr="004620ED">
        <w:rPr>
          <w:rFonts w:ascii="Arial" w:eastAsia="Times New Roman" w:hAnsi="Arial" w:cs="Arial"/>
          <w:color w:val="000000"/>
          <w:sz w:val="28"/>
          <w:szCs w:val="28"/>
        </w:rPr>
        <w:t>“Many women do noble things,</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but you surpass them all.”</w:t>
      </w:r>
      <w:r w:rsidR="00132EAA">
        <w:rPr>
          <w:rFonts w:ascii="Arial" w:eastAsia="Times New Roman" w:hAnsi="Arial" w:cs="Arial"/>
          <w:color w:val="000000"/>
          <w:sz w:val="28"/>
          <w:szCs w:val="28"/>
        </w:rPr>
        <w:t xml:space="preserve"> </w:t>
      </w:r>
      <w:r w:rsidRPr="00132EAA">
        <w:rPr>
          <w:rFonts w:ascii="Arial" w:eastAsia="Times New Roman" w:hAnsi="Arial" w:cs="Arial"/>
          <w:b/>
          <w:bCs/>
          <w:color w:val="000000"/>
          <w:sz w:val="28"/>
          <w:szCs w:val="28"/>
          <w:highlight w:val="yellow"/>
          <w:vertAlign w:val="superscript"/>
        </w:rPr>
        <w:t>30 </w:t>
      </w:r>
      <w:r w:rsidRPr="00132EAA">
        <w:rPr>
          <w:rFonts w:ascii="Arial" w:eastAsia="Times New Roman" w:hAnsi="Arial" w:cs="Arial"/>
          <w:color w:val="000000"/>
          <w:sz w:val="28"/>
          <w:szCs w:val="28"/>
          <w:highlight w:val="yellow"/>
        </w:rPr>
        <w:t>Charm is deceptive, and beauty is fleeting;</w:t>
      </w:r>
      <w:r w:rsidR="00132EAA" w:rsidRPr="00132EAA">
        <w:rPr>
          <w:rFonts w:ascii="Arial" w:eastAsia="Times New Roman" w:hAnsi="Arial" w:cs="Arial"/>
          <w:color w:val="000000"/>
          <w:sz w:val="28"/>
          <w:szCs w:val="28"/>
          <w:highlight w:val="yellow"/>
        </w:rPr>
        <w:t xml:space="preserve"> </w:t>
      </w:r>
      <w:r w:rsidRPr="00132EAA">
        <w:rPr>
          <w:rFonts w:ascii="Arial" w:eastAsia="Times New Roman" w:hAnsi="Arial" w:cs="Arial"/>
          <w:color w:val="000000"/>
          <w:sz w:val="28"/>
          <w:szCs w:val="28"/>
          <w:highlight w:val="yellow"/>
        </w:rPr>
        <w:t>but a woman who fears the </w:t>
      </w:r>
      <w:r w:rsidRPr="00132EAA">
        <w:rPr>
          <w:rFonts w:ascii="Arial" w:eastAsia="Times New Roman" w:hAnsi="Arial" w:cs="Arial"/>
          <w:smallCaps/>
          <w:color w:val="000000"/>
          <w:sz w:val="28"/>
          <w:szCs w:val="28"/>
          <w:highlight w:val="yellow"/>
        </w:rPr>
        <w:t>Lord</w:t>
      </w:r>
      <w:r w:rsidRPr="00132EAA">
        <w:rPr>
          <w:rFonts w:ascii="Arial" w:eastAsia="Times New Roman" w:hAnsi="Arial" w:cs="Arial"/>
          <w:color w:val="000000"/>
          <w:sz w:val="28"/>
          <w:szCs w:val="28"/>
          <w:highlight w:val="yellow"/>
        </w:rPr>
        <w:t> is to be praised.</w:t>
      </w:r>
      <w:r w:rsidR="00132EAA">
        <w:rPr>
          <w:rFonts w:ascii="Arial" w:eastAsia="Times New Roman" w:hAnsi="Arial" w:cs="Arial"/>
          <w:color w:val="000000"/>
          <w:sz w:val="28"/>
          <w:szCs w:val="28"/>
        </w:rPr>
        <w:t xml:space="preserve"> </w:t>
      </w:r>
      <w:r w:rsidRPr="004620ED">
        <w:rPr>
          <w:rFonts w:ascii="Arial" w:eastAsia="Times New Roman" w:hAnsi="Arial" w:cs="Arial"/>
          <w:b/>
          <w:bCs/>
          <w:color w:val="000000"/>
          <w:sz w:val="28"/>
          <w:szCs w:val="28"/>
          <w:vertAlign w:val="superscript"/>
        </w:rPr>
        <w:t>31 </w:t>
      </w:r>
      <w:r w:rsidRPr="004620ED">
        <w:rPr>
          <w:rFonts w:ascii="Arial" w:eastAsia="Times New Roman" w:hAnsi="Arial" w:cs="Arial"/>
          <w:color w:val="000000"/>
          <w:sz w:val="28"/>
          <w:szCs w:val="28"/>
        </w:rPr>
        <w:t xml:space="preserve">Honor her for all that her hands have </w:t>
      </w:r>
      <w:proofErr w:type="gramStart"/>
      <w:r w:rsidRPr="004620ED">
        <w:rPr>
          <w:rFonts w:ascii="Arial" w:eastAsia="Times New Roman" w:hAnsi="Arial" w:cs="Arial"/>
          <w:color w:val="000000"/>
          <w:sz w:val="28"/>
          <w:szCs w:val="28"/>
        </w:rPr>
        <w:t>done,</w:t>
      </w:r>
      <w:r w:rsidR="00132EAA">
        <w:rPr>
          <w:rFonts w:ascii="Arial" w:eastAsia="Times New Roman" w:hAnsi="Arial" w:cs="Arial"/>
          <w:color w:val="000000"/>
          <w:sz w:val="28"/>
          <w:szCs w:val="28"/>
        </w:rPr>
        <w:t xml:space="preserve"> </w:t>
      </w:r>
      <w:r w:rsidRPr="004620ED">
        <w:rPr>
          <w:rFonts w:ascii="Arial" w:eastAsia="Times New Roman" w:hAnsi="Arial" w:cs="Arial"/>
          <w:color w:val="000000"/>
          <w:sz w:val="28"/>
          <w:szCs w:val="28"/>
        </w:rPr>
        <w:t>and</w:t>
      </w:r>
      <w:proofErr w:type="gramEnd"/>
      <w:r w:rsidRPr="004620ED">
        <w:rPr>
          <w:rFonts w:ascii="Arial" w:eastAsia="Times New Roman" w:hAnsi="Arial" w:cs="Arial"/>
          <w:color w:val="000000"/>
          <w:sz w:val="28"/>
          <w:szCs w:val="28"/>
        </w:rPr>
        <w:t xml:space="preserve"> let her </w:t>
      </w:r>
      <w:proofErr w:type="gramStart"/>
      <w:r w:rsidRPr="004620ED">
        <w:rPr>
          <w:rFonts w:ascii="Arial" w:eastAsia="Times New Roman" w:hAnsi="Arial" w:cs="Arial"/>
          <w:color w:val="000000"/>
          <w:sz w:val="28"/>
          <w:szCs w:val="28"/>
        </w:rPr>
        <w:t>works</w:t>
      </w:r>
      <w:proofErr w:type="gramEnd"/>
      <w:r w:rsidRPr="004620ED">
        <w:rPr>
          <w:rFonts w:ascii="Arial" w:eastAsia="Times New Roman" w:hAnsi="Arial" w:cs="Arial"/>
          <w:color w:val="000000"/>
          <w:sz w:val="28"/>
          <w:szCs w:val="28"/>
        </w:rPr>
        <w:t xml:space="preserve"> bring her praise at the city gate.</w:t>
      </w:r>
    </w:p>
    <w:p w14:paraId="247E2F8F" w14:textId="77777777" w:rsidR="00CB5FE1" w:rsidRPr="004620ED" w:rsidRDefault="00CB5FE1">
      <w:pPr>
        <w:rPr>
          <w:rFonts w:ascii="Arial" w:hAnsi="Arial" w:cs="Arial"/>
          <w:sz w:val="28"/>
          <w:szCs w:val="28"/>
        </w:rPr>
      </w:pPr>
    </w:p>
    <w:sectPr w:rsidR="00CB5FE1" w:rsidRPr="004620ED" w:rsidSect="004620ED">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0E"/>
    <w:rsid w:val="00132EAA"/>
    <w:rsid w:val="004620ED"/>
    <w:rsid w:val="00632012"/>
    <w:rsid w:val="00CB5FE1"/>
    <w:rsid w:val="00DE260E"/>
    <w:rsid w:val="00E048D5"/>
    <w:rsid w:val="00EC2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ABC1"/>
  <w15:chartTrackingRefBased/>
  <w15:docId w15:val="{76609D6B-1DFD-4F15-9245-2232FAAF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velte-1fz0gqk">
    <w:name w:val="svelte-1fz0gqk"/>
    <w:basedOn w:val="Normal"/>
    <w:rsid w:val="00132E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entity">
    <w:name w:val="inline-entity"/>
    <w:basedOn w:val="DefaultParagraphFont"/>
    <w:rsid w:val="00132EAA"/>
  </w:style>
  <w:style w:type="character" w:customStyle="1" w:styleId="svelte-1fz0gqk1">
    <w:name w:val="svelte-1fz0gqk1"/>
    <w:basedOn w:val="DefaultParagraphFont"/>
    <w:rsid w:val="00132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95716">
      <w:bodyDiv w:val="1"/>
      <w:marLeft w:val="0"/>
      <w:marRight w:val="0"/>
      <w:marTop w:val="0"/>
      <w:marBottom w:val="0"/>
      <w:divBdr>
        <w:top w:val="none" w:sz="0" w:space="0" w:color="auto"/>
        <w:left w:val="none" w:sz="0" w:space="0" w:color="auto"/>
        <w:bottom w:val="none" w:sz="0" w:space="0" w:color="auto"/>
        <w:right w:val="none" w:sz="0" w:space="0" w:color="auto"/>
      </w:divBdr>
      <w:divsChild>
        <w:div w:id="127360109">
          <w:marLeft w:val="240"/>
          <w:marRight w:val="0"/>
          <w:marTop w:val="240"/>
          <w:marBottom w:val="240"/>
          <w:divBdr>
            <w:top w:val="none" w:sz="0" w:space="0" w:color="auto"/>
            <w:left w:val="none" w:sz="0" w:space="0" w:color="auto"/>
            <w:bottom w:val="none" w:sz="0" w:space="0" w:color="auto"/>
            <w:right w:val="none" w:sz="0" w:space="0" w:color="auto"/>
          </w:divBdr>
        </w:div>
        <w:div w:id="1853177131">
          <w:marLeft w:val="240"/>
          <w:marRight w:val="0"/>
          <w:marTop w:val="240"/>
          <w:marBottom w:val="240"/>
          <w:divBdr>
            <w:top w:val="none" w:sz="0" w:space="0" w:color="auto"/>
            <w:left w:val="none" w:sz="0" w:space="0" w:color="auto"/>
            <w:bottom w:val="none" w:sz="0" w:space="0" w:color="auto"/>
            <w:right w:val="none" w:sz="0" w:space="0" w:color="auto"/>
          </w:divBdr>
        </w:div>
        <w:div w:id="866915774">
          <w:marLeft w:val="240"/>
          <w:marRight w:val="0"/>
          <w:marTop w:val="240"/>
          <w:marBottom w:val="240"/>
          <w:divBdr>
            <w:top w:val="none" w:sz="0" w:space="0" w:color="auto"/>
            <w:left w:val="none" w:sz="0" w:space="0" w:color="auto"/>
            <w:bottom w:val="none" w:sz="0" w:space="0" w:color="auto"/>
            <w:right w:val="none" w:sz="0" w:space="0" w:color="auto"/>
          </w:divBdr>
        </w:div>
        <w:div w:id="754327777">
          <w:marLeft w:val="240"/>
          <w:marRight w:val="0"/>
          <w:marTop w:val="240"/>
          <w:marBottom w:val="240"/>
          <w:divBdr>
            <w:top w:val="none" w:sz="0" w:space="0" w:color="auto"/>
            <w:left w:val="none" w:sz="0" w:space="0" w:color="auto"/>
            <w:bottom w:val="none" w:sz="0" w:space="0" w:color="auto"/>
            <w:right w:val="none" w:sz="0" w:space="0" w:color="auto"/>
          </w:divBdr>
        </w:div>
        <w:div w:id="1767966697">
          <w:marLeft w:val="240"/>
          <w:marRight w:val="0"/>
          <w:marTop w:val="240"/>
          <w:marBottom w:val="240"/>
          <w:divBdr>
            <w:top w:val="none" w:sz="0" w:space="0" w:color="auto"/>
            <w:left w:val="none" w:sz="0" w:space="0" w:color="auto"/>
            <w:bottom w:val="none" w:sz="0" w:space="0" w:color="auto"/>
            <w:right w:val="none" w:sz="0" w:space="0" w:color="auto"/>
          </w:divBdr>
        </w:div>
        <w:div w:id="98794435">
          <w:marLeft w:val="240"/>
          <w:marRight w:val="0"/>
          <w:marTop w:val="240"/>
          <w:marBottom w:val="240"/>
          <w:divBdr>
            <w:top w:val="none" w:sz="0" w:space="0" w:color="auto"/>
            <w:left w:val="none" w:sz="0" w:space="0" w:color="auto"/>
            <w:bottom w:val="none" w:sz="0" w:space="0" w:color="auto"/>
            <w:right w:val="none" w:sz="0" w:space="0" w:color="auto"/>
          </w:divBdr>
        </w:div>
        <w:div w:id="489906697">
          <w:marLeft w:val="240"/>
          <w:marRight w:val="0"/>
          <w:marTop w:val="240"/>
          <w:marBottom w:val="240"/>
          <w:divBdr>
            <w:top w:val="none" w:sz="0" w:space="0" w:color="auto"/>
            <w:left w:val="none" w:sz="0" w:space="0" w:color="auto"/>
            <w:bottom w:val="none" w:sz="0" w:space="0" w:color="auto"/>
            <w:right w:val="none" w:sz="0" w:space="0" w:color="auto"/>
          </w:divBdr>
        </w:div>
        <w:div w:id="490830287">
          <w:marLeft w:val="240"/>
          <w:marRight w:val="0"/>
          <w:marTop w:val="240"/>
          <w:marBottom w:val="240"/>
          <w:divBdr>
            <w:top w:val="none" w:sz="0" w:space="0" w:color="auto"/>
            <w:left w:val="none" w:sz="0" w:space="0" w:color="auto"/>
            <w:bottom w:val="none" w:sz="0" w:space="0" w:color="auto"/>
            <w:right w:val="none" w:sz="0" w:space="0" w:color="auto"/>
          </w:divBdr>
        </w:div>
        <w:div w:id="788624420">
          <w:marLeft w:val="240"/>
          <w:marRight w:val="0"/>
          <w:marTop w:val="240"/>
          <w:marBottom w:val="240"/>
          <w:divBdr>
            <w:top w:val="none" w:sz="0" w:space="0" w:color="auto"/>
            <w:left w:val="none" w:sz="0" w:space="0" w:color="auto"/>
            <w:bottom w:val="none" w:sz="0" w:space="0" w:color="auto"/>
            <w:right w:val="none" w:sz="0" w:space="0" w:color="auto"/>
          </w:divBdr>
        </w:div>
        <w:div w:id="653334517">
          <w:marLeft w:val="240"/>
          <w:marRight w:val="0"/>
          <w:marTop w:val="240"/>
          <w:marBottom w:val="240"/>
          <w:divBdr>
            <w:top w:val="none" w:sz="0" w:space="0" w:color="auto"/>
            <w:left w:val="none" w:sz="0" w:space="0" w:color="auto"/>
            <w:bottom w:val="none" w:sz="0" w:space="0" w:color="auto"/>
            <w:right w:val="none" w:sz="0" w:space="0" w:color="auto"/>
          </w:divBdr>
        </w:div>
        <w:div w:id="267466775">
          <w:marLeft w:val="240"/>
          <w:marRight w:val="0"/>
          <w:marTop w:val="240"/>
          <w:marBottom w:val="240"/>
          <w:divBdr>
            <w:top w:val="none" w:sz="0" w:space="0" w:color="auto"/>
            <w:left w:val="none" w:sz="0" w:space="0" w:color="auto"/>
            <w:bottom w:val="none" w:sz="0" w:space="0" w:color="auto"/>
            <w:right w:val="none" w:sz="0" w:space="0" w:color="auto"/>
          </w:divBdr>
        </w:div>
        <w:div w:id="1391806859">
          <w:marLeft w:val="240"/>
          <w:marRight w:val="0"/>
          <w:marTop w:val="240"/>
          <w:marBottom w:val="240"/>
          <w:divBdr>
            <w:top w:val="none" w:sz="0" w:space="0" w:color="auto"/>
            <w:left w:val="none" w:sz="0" w:space="0" w:color="auto"/>
            <w:bottom w:val="none" w:sz="0" w:space="0" w:color="auto"/>
            <w:right w:val="none" w:sz="0" w:space="0" w:color="auto"/>
          </w:divBdr>
        </w:div>
        <w:div w:id="1837646845">
          <w:marLeft w:val="240"/>
          <w:marRight w:val="0"/>
          <w:marTop w:val="240"/>
          <w:marBottom w:val="240"/>
          <w:divBdr>
            <w:top w:val="none" w:sz="0" w:space="0" w:color="auto"/>
            <w:left w:val="none" w:sz="0" w:space="0" w:color="auto"/>
            <w:bottom w:val="none" w:sz="0" w:space="0" w:color="auto"/>
            <w:right w:val="none" w:sz="0" w:space="0" w:color="auto"/>
          </w:divBdr>
        </w:div>
        <w:div w:id="1241669979">
          <w:marLeft w:val="240"/>
          <w:marRight w:val="0"/>
          <w:marTop w:val="240"/>
          <w:marBottom w:val="240"/>
          <w:divBdr>
            <w:top w:val="none" w:sz="0" w:space="0" w:color="auto"/>
            <w:left w:val="none" w:sz="0" w:space="0" w:color="auto"/>
            <w:bottom w:val="none" w:sz="0" w:space="0" w:color="auto"/>
            <w:right w:val="none" w:sz="0" w:space="0" w:color="auto"/>
          </w:divBdr>
        </w:div>
        <w:div w:id="2050228640">
          <w:marLeft w:val="240"/>
          <w:marRight w:val="0"/>
          <w:marTop w:val="240"/>
          <w:marBottom w:val="240"/>
          <w:divBdr>
            <w:top w:val="none" w:sz="0" w:space="0" w:color="auto"/>
            <w:left w:val="none" w:sz="0" w:space="0" w:color="auto"/>
            <w:bottom w:val="none" w:sz="0" w:space="0" w:color="auto"/>
            <w:right w:val="none" w:sz="0" w:space="0" w:color="auto"/>
          </w:divBdr>
        </w:div>
        <w:div w:id="1419138991">
          <w:marLeft w:val="240"/>
          <w:marRight w:val="0"/>
          <w:marTop w:val="240"/>
          <w:marBottom w:val="240"/>
          <w:divBdr>
            <w:top w:val="none" w:sz="0" w:space="0" w:color="auto"/>
            <w:left w:val="none" w:sz="0" w:space="0" w:color="auto"/>
            <w:bottom w:val="none" w:sz="0" w:space="0" w:color="auto"/>
            <w:right w:val="none" w:sz="0" w:space="0" w:color="auto"/>
          </w:divBdr>
        </w:div>
        <w:div w:id="2021739271">
          <w:marLeft w:val="240"/>
          <w:marRight w:val="0"/>
          <w:marTop w:val="240"/>
          <w:marBottom w:val="240"/>
          <w:divBdr>
            <w:top w:val="none" w:sz="0" w:space="0" w:color="auto"/>
            <w:left w:val="none" w:sz="0" w:space="0" w:color="auto"/>
            <w:bottom w:val="none" w:sz="0" w:space="0" w:color="auto"/>
            <w:right w:val="none" w:sz="0" w:space="0" w:color="auto"/>
          </w:divBdr>
        </w:div>
        <w:div w:id="1741169782">
          <w:marLeft w:val="240"/>
          <w:marRight w:val="0"/>
          <w:marTop w:val="240"/>
          <w:marBottom w:val="240"/>
          <w:divBdr>
            <w:top w:val="none" w:sz="0" w:space="0" w:color="auto"/>
            <w:left w:val="none" w:sz="0" w:space="0" w:color="auto"/>
            <w:bottom w:val="none" w:sz="0" w:space="0" w:color="auto"/>
            <w:right w:val="none" w:sz="0" w:space="0" w:color="auto"/>
          </w:divBdr>
        </w:div>
        <w:div w:id="1229263078">
          <w:marLeft w:val="240"/>
          <w:marRight w:val="0"/>
          <w:marTop w:val="240"/>
          <w:marBottom w:val="240"/>
          <w:divBdr>
            <w:top w:val="none" w:sz="0" w:space="0" w:color="auto"/>
            <w:left w:val="none" w:sz="0" w:space="0" w:color="auto"/>
            <w:bottom w:val="none" w:sz="0" w:space="0" w:color="auto"/>
            <w:right w:val="none" w:sz="0" w:space="0" w:color="auto"/>
          </w:divBdr>
        </w:div>
        <w:div w:id="1695575458">
          <w:marLeft w:val="240"/>
          <w:marRight w:val="0"/>
          <w:marTop w:val="240"/>
          <w:marBottom w:val="240"/>
          <w:divBdr>
            <w:top w:val="none" w:sz="0" w:space="0" w:color="auto"/>
            <w:left w:val="none" w:sz="0" w:space="0" w:color="auto"/>
            <w:bottom w:val="none" w:sz="0" w:space="0" w:color="auto"/>
            <w:right w:val="none" w:sz="0" w:space="0" w:color="auto"/>
          </w:divBdr>
        </w:div>
        <w:div w:id="2076510450">
          <w:marLeft w:val="240"/>
          <w:marRight w:val="0"/>
          <w:marTop w:val="240"/>
          <w:marBottom w:val="240"/>
          <w:divBdr>
            <w:top w:val="none" w:sz="0" w:space="0" w:color="auto"/>
            <w:left w:val="none" w:sz="0" w:space="0" w:color="auto"/>
            <w:bottom w:val="none" w:sz="0" w:space="0" w:color="auto"/>
            <w:right w:val="none" w:sz="0" w:space="0" w:color="auto"/>
          </w:divBdr>
        </w:div>
        <w:div w:id="780612264">
          <w:marLeft w:val="240"/>
          <w:marRight w:val="0"/>
          <w:marTop w:val="240"/>
          <w:marBottom w:val="240"/>
          <w:divBdr>
            <w:top w:val="none" w:sz="0" w:space="0" w:color="auto"/>
            <w:left w:val="none" w:sz="0" w:space="0" w:color="auto"/>
            <w:bottom w:val="none" w:sz="0" w:space="0" w:color="auto"/>
            <w:right w:val="none" w:sz="0" w:space="0" w:color="auto"/>
          </w:divBdr>
        </w:div>
        <w:div w:id="2045593673">
          <w:marLeft w:val="240"/>
          <w:marRight w:val="0"/>
          <w:marTop w:val="240"/>
          <w:marBottom w:val="240"/>
          <w:divBdr>
            <w:top w:val="none" w:sz="0" w:space="0" w:color="auto"/>
            <w:left w:val="none" w:sz="0" w:space="0" w:color="auto"/>
            <w:bottom w:val="none" w:sz="0" w:space="0" w:color="auto"/>
            <w:right w:val="none" w:sz="0" w:space="0" w:color="auto"/>
          </w:divBdr>
        </w:div>
        <w:div w:id="684095927">
          <w:marLeft w:val="240"/>
          <w:marRight w:val="0"/>
          <w:marTop w:val="240"/>
          <w:marBottom w:val="240"/>
          <w:divBdr>
            <w:top w:val="none" w:sz="0" w:space="0" w:color="auto"/>
            <w:left w:val="none" w:sz="0" w:space="0" w:color="auto"/>
            <w:bottom w:val="none" w:sz="0" w:space="0" w:color="auto"/>
            <w:right w:val="none" w:sz="0" w:space="0" w:color="auto"/>
          </w:divBdr>
        </w:div>
        <w:div w:id="161430987">
          <w:marLeft w:val="240"/>
          <w:marRight w:val="0"/>
          <w:marTop w:val="240"/>
          <w:marBottom w:val="240"/>
          <w:divBdr>
            <w:top w:val="none" w:sz="0" w:space="0" w:color="auto"/>
            <w:left w:val="none" w:sz="0" w:space="0" w:color="auto"/>
            <w:bottom w:val="none" w:sz="0" w:space="0" w:color="auto"/>
            <w:right w:val="none" w:sz="0" w:space="0" w:color="auto"/>
          </w:divBdr>
        </w:div>
        <w:div w:id="868684216">
          <w:marLeft w:val="240"/>
          <w:marRight w:val="0"/>
          <w:marTop w:val="240"/>
          <w:marBottom w:val="240"/>
          <w:divBdr>
            <w:top w:val="none" w:sz="0" w:space="0" w:color="auto"/>
            <w:left w:val="none" w:sz="0" w:space="0" w:color="auto"/>
            <w:bottom w:val="none" w:sz="0" w:space="0" w:color="auto"/>
            <w:right w:val="none" w:sz="0" w:space="0" w:color="auto"/>
          </w:divBdr>
        </w:div>
        <w:div w:id="1124039127">
          <w:marLeft w:val="240"/>
          <w:marRight w:val="0"/>
          <w:marTop w:val="240"/>
          <w:marBottom w:val="240"/>
          <w:divBdr>
            <w:top w:val="none" w:sz="0" w:space="0" w:color="auto"/>
            <w:left w:val="none" w:sz="0" w:space="0" w:color="auto"/>
            <w:bottom w:val="none" w:sz="0" w:space="0" w:color="auto"/>
            <w:right w:val="none" w:sz="0" w:space="0" w:color="auto"/>
          </w:divBdr>
        </w:div>
        <w:div w:id="1725833561">
          <w:marLeft w:val="240"/>
          <w:marRight w:val="0"/>
          <w:marTop w:val="240"/>
          <w:marBottom w:val="240"/>
          <w:divBdr>
            <w:top w:val="none" w:sz="0" w:space="0" w:color="auto"/>
            <w:left w:val="none" w:sz="0" w:space="0" w:color="auto"/>
            <w:bottom w:val="none" w:sz="0" w:space="0" w:color="auto"/>
            <w:right w:val="none" w:sz="0" w:space="0" w:color="auto"/>
          </w:divBdr>
        </w:div>
        <w:div w:id="1780445217">
          <w:marLeft w:val="240"/>
          <w:marRight w:val="0"/>
          <w:marTop w:val="240"/>
          <w:marBottom w:val="240"/>
          <w:divBdr>
            <w:top w:val="none" w:sz="0" w:space="0" w:color="auto"/>
            <w:left w:val="none" w:sz="0" w:space="0" w:color="auto"/>
            <w:bottom w:val="none" w:sz="0" w:space="0" w:color="auto"/>
            <w:right w:val="none" w:sz="0" w:space="0" w:color="auto"/>
          </w:divBdr>
        </w:div>
        <w:div w:id="1498574646">
          <w:marLeft w:val="240"/>
          <w:marRight w:val="0"/>
          <w:marTop w:val="240"/>
          <w:marBottom w:val="240"/>
          <w:divBdr>
            <w:top w:val="none" w:sz="0" w:space="0" w:color="auto"/>
            <w:left w:val="none" w:sz="0" w:space="0" w:color="auto"/>
            <w:bottom w:val="none" w:sz="0" w:space="0" w:color="auto"/>
            <w:right w:val="none" w:sz="0" w:space="0" w:color="auto"/>
          </w:divBdr>
        </w:div>
        <w:div w:id="18241779">
          <w:marLeft w:val="240"/>
          <w:marRight w:val="0"/>
          <w:marTop w:val="240"/>
          <w:marBottom w:val="240"/>
          <w:divBdr>
            <w:top w:val="none" w:sz="0" w:space="0" w:color="auto"/>
            <w:left w:val="none" w:sz="0" w:space="0" w:color="auto"/>
            <w:bottom w:val="none" w:sz="0" w:space="0" w:color="auto"/>
            <w:right w:val="none" w:sz="0" w:space="0" w:color="auto"/>
          </w:divBdr>
        </w:div>
        <w:div w:id="2032030476">
          <w:marLeft w:val="240"/>
          <w:marRight w:val="0"/>
          <w:marTop w:val="240"/>
          <w:marBottom w:val="240"/>
          <w:divBdr>
            <w:top w:val="none" w:sz="0" w:space="0" w:color="auto"/>
            <w:left w:val="none" w:sz="0" w:space="0" w:color="auto"/>
            <w:bottom w:val="none" w:sz="0" w:space="0" w:color="auto"/>
            <w:right w:val="none" w:sz="0" w:space="0" w:color="auto"/>
          </w:divBdr>
        </w:div>
        <w:div w:id="461732307">
          <w:marLeft w:val="240"/>
          <w:marRight w:val="0"/>
          <w:marTop w:val="240"/>
          <w:marBottom w:val="240"/>
          <w:divBdr>
            <w:top w:val="none" w:sz="0" w:space="0" w:color="auto"/>
            <w:left w:val="none" w:sz="0" w:space="0" w:color="auto"/>
            <w:bottom w:val="none" w:sz="0" w:space="0" w:color="auto"/>
            <w:right w:val="none" w:sz="0" w:space="0" w:color="auto"/>
          </w:divBdr>
        </w:div>
        <w:div w:id="1212959381">
          <w:marLeft w:val="240"/>
          <w:marRight w:val="0"/>
          <w:marTop w:val="240"/>
          <w:marBottom w:val="240"/>
          <w:divBdr>
            <w:top w:val="none" w:sz="0" w:space="0" w:color="auto"/>
            <w:left w:val="none" w:sz="0" w:space="0" w:color="auto"/>
            <w:bottom w:val="none" w:sz="0" w:space="0" w:color="auto"/>
            <w:right w:val="none" w:sz="0" w:space="0" w:color="auto"/>
          </w:divBdr>
        </w:div>
        <w:div w:id="1378436610">
          <w:marLeft w:val="240"/>
          <w:marRight w:val="0"/>
          <w:marTop w:val="240"/>
          <w:marBottom w:val="240"/>
          <w:divBdr>
            <w:top w:val="none" w:sz="0" w:space="0" w:color="auto"/>
            <w:left w:val="none" w:sz="0" w:space="0" w:color="auto"/>
            <w:bottom w:val="none" w:sz="0" w:space="0" w:color="auto"/>
            <w:right w:val="none" w:sz="0" w:space="0" w:color="auto"/>
          </w:divBdr>
        </w:div>
        <w:div w:id="1156385644">
          <w:marLeft w:val="240"/>
          <w:marRight w:val="0"/>
          <w:marTop w:val="240"/>
          <w:marBottom w:val="240"/>
          <w:divBdr>
            <w:top w:val="none" w:sz="0" w:space="0" w:color="auto"/>
            <w:left w:val="none" w:sz="0" w:space="0" w:color="auto"/>
            <w:bottom w:val="none" w:sz="0" w:space="0" w:color="auto"/>
            <w:right w:val="none" w:sz="0" w:space="0" w:color="auto"/>
          </w:divBdr>
        </w:div>
        <w:div w:id="1004168779">
          <w:marLeft w:val="240"/>
          <w:marRight w:val="0"/>
          <w:marTop w:val="240"/>
          <w:marBottom w:val="240"/>
          <w:divBdr>
            <w:top w:val="none" w:sz="0" w:space="0" w:color="auto"/>
            <w:left w:val="none" w:sz="0" w:space="0" w:color="auto"/>
            <w:bottom w:val="none" w:sz="0" w:space="0" w:color="auto"/>
            <w:right w:val="none" w:sz="0" w:space="0" w:color="auto"/>
          </w:divBdr>
        </w:div>
        <w:div w:id="2024477687">
          <w:marLeft w:val="240"/>
          <w:marRight w:val="0"/>
          <w:marTop w:val="240"/>
          <w:marBottom w:val="240"/>
          <w:divBdr>
            <w:top w:val="none" w:sz="0" w:space="0" w:color="auto"/>
            <w:left w:val="none" w:sz="0" w:space="0" w:color="auto"/>
            <w:bottom w:val="none" w:sz="0" w:space="0" w:color="auto"/>
            <w:right w:val="none" w:sz="0" w:space="0" w:color="auto"/>
          </w:divBdr>
        </w:div>
        <w:div w:id="1901287777">
          <w:marLeft w:val="240"/>
          <w:marRight w:val="0"/>
          <w:marTop w:val="240"/>
          <w:marBottom w:val="240"/>
          <w:divBdr>
            <w:top w:val="none" w:sz="0" w:space="0" w:color="auto"/>
            <w:left w:val="none" w:sz="0" w:space="0" w:color="auto"/>
            <w:bottom w:val="none" w:sz="0" w:space="0" w:color="auto"/>
            <w:right w:val="none" w:sz="0" w:space="0" w:color="auto"/>
          </w:divBdr>
        </w:div>
        <w:div w:id="188572311">
          <w:marLeft w:val="240"/>
          <w:marRight w:val="0"/>
          <w:marTop w:val="240"/>
          <w:marBottom w:val="240"/>
          <w:divBdr>
            <w:top w:val="none" w:sz="0" w:space="0" w:color="auto"/>
            <w:left w:val="none" w:sz="0" w:space="0" w:color="auto"/>
            <w:bottom w:val="none" w:sz="0" w:space="0" w:color="auto"/>
            <w:right w:val="none" w:sz="0" w:space="0" w:color="auto"/>
          </w:divBdr>
        </w:div>
        <w:div w:id="1780760773">
          <w:marLeft w:val="240"/>
          <w:marRight w:val="0"/>
          <w:marTop w:val="240"/>
          <w:marBottom w:val="240"/>
          <w:divBdr>
            <w:top w:val="none" w:sz="0" w:space="0" w:color="auto"/>
            <w:left w:val="none" w:sz="0" w:space="0" w:color="auto"/>
            <w:bottom w:val="none" w:sz="0" w:space="0" w:color="auto"/>
            <w:right w:val="none" w:sz="0" w:space="0" w:color="auto"/>
          </w:divBdr>
        </w:div>
        <w:div w:id="1871146100">
          <w:marLeft w:val="240"/>
          <w:marRight w:val="0"/>
          <w:marTop w:val="240"/>
          <w:marBottom w:val="240"/>
          <w:divBdr>
            <w:top w:val="none" w:sz="0" w:space="0" w:color="auto"/>
            <w:left w:val="none" w:sz="0" w:space="0" w:color="auto"/>
            <w:bottom w:val="none" w:sz="0" w:space="0" w:color="auto"/>
            <w:right w:val="none" w:sz="0" w:space="0" w:color="auto"/>
          </w:divBdr>
        </w:div>
        <w:div w:id="1254320897">
          <w:marLeft w:val="240"/>
          <w:marRight w:val="0"/>
          <w:marTop w:val="240"/>
          <w:marBottom w:val="240"/>
          <w:divBdr>
            <w:top w:val="none" w:sz="0" w:space="0" w:color="auto"/>
            <w:left w:val="none" w:sz="0" w:space="0" w:color="auto"/>
            <w:bottom w:val="none" w:sz="0" w:space="0" w:color="auto"/>
            <w:right w:val="none" w:sz="0" w:space="0" w:color="auto"/>
          </w:divBdr>
        </w:div>
        <w:div w:id="670333389">
          <w:marLeft w:val="240"/>
          <w:marRight w:val="0"/>
          <w:marTop w:val="240"/>
          <w:marBottom w:val="240"/>
          <w:divBdr>
            <w:top w:val="none" w:sz="0" w:space="0" w:color="auto"/>
            <w:left w:val="none" w:sz="0" w:space="0" w:color="auto"/>
            <w:bottom w:val="none" w:sz="0" w:space="0" w:color="auto"/>
            <w:right w:val="none" w:sz="0" w:space="0" w:color="auto"/>
          </w:divBdr>
        </w:div>
        <w:div w:id="1530679083">
          <w:marLeft w:val="240"/>
          <w:marRight w:val="0"/>
          <w:marTop w:val="240"/>
          <w:marBottom w:val="240"/>
          <w:divBdr>
            <w:top w:val="none" w:sz="0" w:space="0" w:color="auto"/>
            <w:left w:val="none" w:sz="0" w:space="0" w:color="auto"/>
            <w:bottom w:val="none" w:sz="0" w:space="0" w:color="auto"/>
            <w:right w:val="none" w:sz="0" w:space="0" w:color="auto"/>
          </w:divBdr>
        </w:div>
        <w:div w:id="135896602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2</cp:revision>
  <dcterms:created xsi:type="dcterms:W3CDTF">2019-07-08T02:14:00Z</dcterms:created>
  <dcterms:modified xsi:type="dcterms:W3CDTF">2026-07-09T14:53:00Z</dcterms:modified>
</cp:coreProperties>
</file>