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08797" w14:textId="2A7F4A7B" w:rsidR="007073C2" w:rsidRPr="00285F2E" w:rsidRDefault="007073C2" w:rsidP="00285F2E">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285F2E">
        <w:rPr>
          <w:rFonts w:ascii="Arial" w:eastAsia="Times New Roman" w:hAnsi="Arial" w:cs="Arial"/>
          <w:b/>
          <w:color w:val="7030A0"/>
          <w:kern w:val="36"/>
          <w:sz w:val="48"/>
          <w:szCs w:val="48"/>
          <w:highlight w:val="yellow"/>
        </w:rPr>
        <w:t>Leviticus 21-24</w:t>
      </w:r>
      <w:r w:rsidRPr="000B31DA">
        <w:rPr>
          <w:rFonts w:ascii="Arial" w:eastAsia="Times New Roman" w:hAnsi="Arial" w:cs="Arial"/>
          <w:b/>
          <w:color w:val="7030A0"/>
          <w:kern w:val="36"/>
          <w:sz w:val="48"/>
          <w:szCs w:val="48"/>
        </w:rPr>
        <w:t> </w:t>
      </w:r>
      <w:r w:rsidR="003E1EDF">
        <w:rPr>
          <w:rFonts w:ascii="Arial" w:eastAsia="Times New Roman" w:hAnsi="Arial" w:cs="Arial"/>
          <w:bCs/>
          <w:color w:val="7030A0"/>
          <w:kern w:val="36"/>
          <w:sz w:val="48"/>
          <w:szCs w:val="48"/>
        </w:rPr>
        <w:t>-</w:t>
      </w:r>
      <w:r w:rsidR="00285F2E" w:rsidRPr="00285F2E">
        <w:rPr>
          <w:rFonts w:ascii="Arial" w:eastAsia="Times New Roman" w:hAnsi="Arial" w:cs="Arial"/>
          <w:bCs/>
          <w:color w:val="7030A0"/>
          <w:kern w:val="36"/>
          <w:sz w:val="48"/>
          <w:szCs w:val="48"/>
        </w:rPr>
        <w:t xml:space="preserve"> </w:t>
      </w:r>
      <w:r w:rsidR="003E1EDF">
        <w:rPr>
          <w:rFonts w:ascii="Arial" w:eastAsia="Times New Roman" w:hAnsi="Arial" w:cs="Arial"/>
          <w:bCs/>
          <w:color w:val="7030A0"/>
          <w:kern w:val="36"/>
          <w:sz w:val="48"/>
          <w:szCs w:val="48"/>
        </w:rPr>
        <w:t>2.6</w:t>
      </w:r>
    </w:p>
    <w:p w14:paraId="245A2F8A" w14:textId="77777777" w:rsidR="003E1EDF" w:rsidRPr="003E1EDF" w:rsidRDefault="003E1EDF" w:rsidP="007073C2">
      <w:pPr>
        <w:shd w:val="clear" w:color="auto" w:fill="FFFFFF"/>
        <w:spacing w:before="300" w:after="150" w:line="240" w:lineRule="auto"/>
        <w:outlineLvl w:val="2"/>
        <w:rPr>
          <w:rFonts w:ascii="Arial" w:eastAsia="Times New Roman" w:hAnsi="Arial" w:cs="Arial"/>
          <w:color w:val="7030A0"/>
          <w:sz w:val="4"/>
          <w:szCs w:val="4"/>
        </w:rPr>
      </w:pPr>
    </w:p>
    <w:p w14:paraId="493E6B52" w14:textId="705913D1" w:rsidR="007073C2" w:rsidRPr="00467E56" w:rsidRDefault="007073C2" w:rsidP="003E1ED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E1EDF">
        <w:rPr>
          <w:rFonts w:ascii="Arial" w:eastAsia="Times New Roman" w:hAnsi="Arial" w:cs="Arial"/>
          <w:color w:val="7030A0"/>
          <w:sz w:val="48"/>
          <w:szCs w:val="48"/>
          <w:highlight w:val="lightGray"/>
        </w:rPr>
        <w:t>Rules for Priests</w:t>
      </w:r>
    </w:p>
    <w:p w14:paraId="199C561F" w14:textId="32DE894A"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467E56">
        <w:rPr>
          <w:rFonts w:ascii="Arial" w:eastAsia="Times New Roman" w:hAnsi="Arial" w:cs="Arial"/>
          <w:b/>
          <w:bCs/>
          <w:color w:val="7030A0"/>
          <w:sz w:val="48"/>
          <w:szCs w:val="48"/>
        </w:rPr>
        <w:t>21</w:t>
      </w:r>
      <w:r w:rsidRPr="007073C2">
        <w:rPr>
          <w:rFonts w:ascii="Arial" w:eastAsia="Times New Roman" w:hAnsi="Arial" w:cs="Arial"/>
          <w:b/>
          <w:bCs/>
          <w:color w:val="000000"/>
          <w:sz w:val="36"/>
          <w:szCs w:val="36"/>
        </w:rPr>
        <w:t> </w:t>
      </w:r>
      <w:r w:rsidRPr="00930364">
        <w:rPr>
          <w:rFonts w:ascii="Arial" w:eastAsia="Times New Roman" w:hAnsi="Arial" w:cs="Arial"/>
          <w:color w:val="000000"/>
          <w:sz w:val="28"/>
          <w:szCs w:val="28"/>
        </w:rPr>
        <w:t>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said to Moses, “Speak to the priests, the sons of Aaron, and say to them: ‘A priest must not make himself ceremonially unclean for any of his people who die, </w:t>
      </w:r>
      <w:r w:rsidRPr="00930364">
        <w:rPr>
          <w:rFonts w:ascii="Arial" w:eastAsia="Times New Roman" w:hAnsi="Arial" w:cs="Arial"/>
          <w:b/>
          <w:bCs/>
          <w:color w:val="000000"/>
          <w:sz w:val="28"/>
          <w:szCs w:val="28"/>
          <w:vertAlign w:val="superscript"/>
        </w:rPr>
        <w:t>2 </w:t>
      </w:r>
      <w:r w:rsidRPr="00930364">
        <w:rPr>
          <w:rFonts w:ascii="Arial" w:eastAsia="Times New Roman" w:hAnsi="Arial" w:cs="Arial"/>
          <w:color w:val="000000"/>
          <w:sz w:val="28"/>
          <w:szCs w:val="28"/>
        </w:rPr>
        <w:t>except for a close relative, such as his mother or father, his son or daughter, his brother, </w:t>
      </w:r>
      <w:r w:rsidRPr="00930364">
        <w:rPr>
          <w:rFonts w:ascii="Arial" w:eastAsia="Times New Roman" w:hAnsi="Arial" w:cs="Arial"/>
          <w:b/>
          <w:bCs/>
          <w:color w:val="000000"/>
          <w:sz w:val="28"/>
          <w:szCs w:val="28"/>
          <w:vertAlign w:val="superscript"/>
        </w:rPr>
        <w:t>3 </w:t>
      </w:r>
      <w:r w:rsidRPr="00930364">
        <w:rPr>
          <w:rFonts w:ascii="Arial" w:eastAsia="Times New Roman" w:hAnsi="Arial" w:cs="Arial"/>
          <w:color w:val="000000"/>
          <w:sz w:val="28"/>
          <w:szCs w:val="28"/>
        </w:rPr>
        <w:t>or an unmarried sister who is dependent on him since she has no husband - for her he may make himself unclean. </w:t>
      </w:r>
      <w:r w:rsidRPr="00930364">
        <w:rPr>
          <w:rFonts w:ascii="Arial" w:eastAsia="Times New Roman" w:hAnsi="Arial" w:cs="Arial"/>
          <w:b/>
          <w:bCs/>
          <w:color w:val="000000"/>
          <w:sz w:val="28"/>
          <w:szCs w:val="28"/>
          <w:vertAlign w:val="superscript"/>
        </w:rPr>
        <w:t>4 </w:t>
      </w:r>
      <w:r w:rsidRPr="00930364">
        <w:rPr>
          <w:rFonts w:ascii="Arial" w:eastAsia="Times New Roman" w:hAnsi="Arial" w:cs="Arial"/>
          <w:color w:val="000000"/>
          <w:sz w:val="28"/>
          <w:szCs w:val="28"/>
        </w:rPr>
        <w:t>He must not make himself unclean for people related to him by marriage, and so defile himself.</w:t>
      </w:r>
      <w:r w:rsidR="006A7DFE">
        <w:rPr>
          <w:rFonts w:ascii="Arial" w:eastAsia="Times New Roman" w:hAnsi="Arial" w:cs="Arial"/>
          <w:color w:val="000000"/>
          <w:sz w:val="28"/>
          <w:szCs w:val="28"/>
        </w:rPr>
        <w:t xml:space="preserve"> </w:t>
      </w:r>
      <w:r w:rsidRPr="00930364">
        <w:rPr>
          <w:rFonts w:ascii="Arial" w:eastAsia="Times New Roman" w:hAnsi="Arial" w:cs="Arial"/>
          <w:b/>
          <w:bCs/>
          <w:color w:val="000000"/>
          <w:sz w:val="28"/>
          <w:szCs w:val="28"/>
          <w:vertAlign w:val="superscript"/>
        </w:rPr>
        <w:t>5 </w:t>
      </w:r>
      <w:r w:rsidRPr="00930364">
        <w:rPr>
          <w:rFonts w:ascii="Arial" w:eastAsia="Times New Roman" w:hAnsi="Arial" w:cs="Arial"/>
          <w:color w:val="000000"/>
          <w:sz w:val="28"/>
          <w:szCs w:val="28"/>
        </w:rPr>
        <w:t>“‘Priests must not shave their heads or shave off the edges of their beards or cut their bodies. </w:t>
      </w:r>
      <w:r w:rsidRPr="00930364">
        <w:rPr>
          <w:rFonts w:ascii="Arial" w:eastAsia="Times New Roman" w:hAnsi="Arial" w:cs="Arial"/>
          <w:b/>
          <w:bCs/>
          <w:color w:val="000000"/>
          <w:sz w:val="28"/>
          <w:szCs w:val="28"/>
          <w:vertAlign w:val="superscript"/>
        </w:rPr>
        <w:t>6 </w:t>
      </w:r>
      <w:r w:rsidRPr="00930364">
        <w:rPr>
          <w:rFonts w:ascii="Arial" w:eastAsia="Times New Roman" w:hAnsi="Arial" w:cs="Arial"/>
          <w:color w:val="000000"/>
          <w:sz w:val="28"/>
          <w:szCs w:val="28"/>
        </w:rPr>
        <w:t>They must be holy to their God and must not profane the name of their God. Because they present the food offerings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the food of their God, they are to be holy.</w:t>
      </w:r>
    </w:p>
    <w:p w14:paraId="3644D101" w14:textId="72E3712E" w:rsidR="007073C2" w:rsidRPr="003E1EDF" w:rsidRDefault="007073C2" w:rsidP="007073C2">
      <w:pPr>
        <w:shd w:val="clear" w:color="auto" w:fill="FFFFFF"/>
        <w:spacing w:after="150" w:line="360" w:lineRule="atLeast"/>
        <w:rPr>
          <w:rFonts w:ascii="Arial" w:eastAsia="Times New Roman" w:hAnsi="Arial" w:cs="Arial"/>
          <w:b/>
          <w:bCs/>
          <w:color w:val="EE0000"/>
          <w:sz w:val="28"/>
          <w:szCs w:val="28"/>
        </w:rPr>
      </w:pPr>
      <w:r w:rsidRPr="003E1EDF">
        <w:rPr>
          <w:rFonts w:ascii="Arial" w:eastAsia="Times New Roman" w:hAnsi="Arial" w:cs="Arial"/>
          <w:b/>
          <w:bCs/>
          <w:color w:val="EE0000"/>
          <w:sz w:val="28"/>
          <w:szCs w:val="28"/>
          <w:highlight w:val="yellow"/>
          <w:vertAlign w:val="superscript"/>
        </w:rPr>
        <w:t>7 </w:t>
      </w:r>
      <w:r w:rsidRPr="003E1EDF">
        <w:rPr>
          <w:rFonts w:ascii="Arial" w:eastAsia="Times New Roman" w:hAnsi="Arial" w:cs="Arial"/>
          <w:color w:val="EE0000"/>
          <w:sz w:val="28"/>
          <w:szCs w:val="28"/>
          <w:highlight w:val="yellow"/>
        </w:rPr>
        <w:t>“‘They must not marry women defiled by prostitution or divorced from their husbands, because priests are holy to their God. </w:t>
      </w:r>
      <w:r w:rsidRPr="003E1EDF">
        <w:rPr>
          <w:rFonts w:ascii="Arial" w:eastAsia="Times New Roman" w:hAnsi="Arial" w:cs="Arial"/>
          <w:b/>
          <w:bCs/>
          <w:color w:val="EE0000"/>
          <w:sz w:val="28"/>
          <w:szCs w:val="28"/>
          <w:highlight w:val="yellow"/>
          <w:vertAlign w:val="superscript"/>
        </w:rPr>
        <w:t>8 </w:t>
      </w:r>
      <w:r w:rsidRPr="003E1EDF">
        <w:rPr>
          <w:rFonts w:ascii="Arial" w:eastAsia="Times New Roman" w:hAnsi="Arial" w:cs="Arial"/>
          <w:color w:val="EE0000"/>
          <w:sz w:val="28"/>
          <w:szCs w:val="28"/>
          <w:highlight w:val="yellow"/>
        </w:rPr>
        <w:t>Regard them as holy, because they offer up the food of your God. Consider them holy, because I the </w:t>
      </w:r>
      <w:r w:rsidRPr="003E1EDF">
        <w:rPr>
          <w:rFonts w:ascii="Arial" w:eastAsia="Times New Roman" w:hAnsi="Arial" w:cs="Arial"/>
          <w:smallCaps/>
          <w:color w:val="EE0000"/>
          <w:sz w:val="28"/>
          <w:szCs w:val="28"/>
          <w:highlight w:val="yellow"/>
        </w:rPr>
        <w:t>Lord</w:t>
      </w:r>
      <w:r w:rsidRPr="003E1EDF">
        <w:rPr>
          <w:rFonts w:ascii="Arial" w:eastAsia="Times New Roman" w:hAnsi="Arial" w:cs="Arial"/>
          <w:color w:val="EE0000"/>
          <w:sz w:val="28"/>
          <w:szCs w:val="28"/>
          <w:highlight w:val="yellow"/>
        </w:rPr>
        <w:t> am holy - I who make you holy.</w:t>
      </w:r>
      <w:r w:rsidR="003E1EDF">
        <w:rPr>
          <w:rFonts w:ascii="Arial" w:eastAsia="Times New Roman" w:hAnsi="Arial" w:cs="Arial"/>
          <w:color w:val="EE0000"/>
          <w:sz w:val="28"/>
          <w:szCs w:val="28"/>
        </w:rPr>
        <w:t xml:space="preserve"> </w:t>
      </w:r>
      <w:r w:rsidRPr="003E1EDF">
        <w:rPr>
          <w:rFonts w:ascii="Arial" w:eastAsia="Times New Roman" w:hAnsi="Arial" w:cs="Arial"/>
          <w:b/>
          <w:bCs/>
          <w:color w:val="EE0000"/>
          <w:sz w:val="28"/>
          <w:szCs w:val="28"/>
          <w:vertAlign w:val="superscript"/>
        </w:rPr>
        <w:t>9 </w:t>
      </w:r>
      <w:r w:rsidRPr="003E1EDF">
        <w:rPr>
          <w:rFonts w:ascii="Arial" w:eastAsia="Times New Roman" w:hAnsi="Arial" w:cs="Arial"/>
          <w:b/>
          <w:bCs/>
          <w:color w:val="EE0000"/>
          <w:sz w:val="28"/>
          <w:szCs w:val="28"/>
        </w:rPr>
        <w:t>“‘If a priest’s daughter defiles herself by becoming a prostitute, she disgraces her father; she must be burned in the fire.</w:t>
      </w:r>
    </w:p>
    <w:p w14:paraId="0912DD9F" w14:textId="17ABC954"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10 </w:t>
      </w:r>
      <w:r w:rsidRPr="00930364">
        <w:rPr>
          <w:rFonts w:ascii="Arial" w:eastAsia="Times New Roman" w:hAnsi="Arial" w:cs="Arial"/>
          <w:color w:val="000000"/>
          <w:sz w:val="28"/>
          <w:szCs w:val="28"/>
        </w:rPr>
        <w:t>“‘The high priest, the one among his brothers who has had the anointing oil poured on his head and who has been ordained to wear the priestly garments, must not let his hair become unkempt or tear his clothes. </w:t>
      </w:r>
      <w:r w:rsidRPr="00930364">
        <w:rPr>
          <w:rFonts w:ascii="Arial" w:eastAsia="Times New Roman" w:hAnsi="Arial" w:cs="Arial"/>
          <w:b/>
          <w:bCs/>
          <w:color w:val="000000"/>
          <w:sz w:val="28"/>
          <w:szCs w:val="28"/>
          <w:vertAlign w:val="superscript"/>
        </w:rPr>
        <w:t>11 </w:t>
      </w:r>
      <w:r w:rsidRPr="00930364">
        <w:rPr>
          <w:rFonts w:ascii="Arial" w:eastAsia="Times New Roman" w:hAnsi="Arial" w:cs="Arial"/>
          <w:color w:val="000000"/>
          <w:sz w:val="28"/>
          <w:szCs w:val="28"/>
        </w:rPr>
        <w:t>He must not enter a place where there is a dead body. He must not make himself unclean, even for his father or mother, </w:t>
      </w:r>
      <w:r w:rsidRPr="00930364">
        <w:rPr>
          <w:rFonts w:ascii="Arial" w:eastAsia="Times New Roman" w:hAnsi="Arial" w:cs="Arial"/>
          <w:b/>
          <w:bCs/>
          <w:color w:val="000000"/>
          <w:sz w:val="28"/>
          <w:szCs w:val="28"/>
          <w:vertAlign w:val="superscript"/>
        </w:rPr>
        <w:t>12 </w:t>
      </w:r>
      <w:r w:rsidRPr="00930364">
        <w:rPr>
          <w:rFonts w:ascii="Arial" w:eastAsia="Times New Roman" w:hAnsi="Arial" w:cs="Arial"/>
          <w:color w:val="000000"/>
          <w:sz w:val="28"/>
          <w:szCs w:val="28"/>
        </w:rPr>
        <w:t>nor leave the sanctuary of his God or desecrate it, because he has been dedicated by the anointing oil of his God.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w:t>
      </w:r>
    </w:p>
    <w:p w14:paraId="5F8D7400" w14:textId="1A79DA9D" w:rsidR="008E1D62" w:rsidRPr="003E1EDF" w:rsidRDefault="007073C2" w:rsidP="0015116F">
      <w:pPr>
        <w:pStyle w:val="Heading3"/>
        <w:shd w:val="clear" w:color="auto" w:fill="FFFFFF"/>
        <w:spacing w:before="0"/>
        <w:rPr>
          <w:rFonts w:ascii="Arial" w:eastAsia="Times New Roman" w:hAnsi="Arial" w:cs="Arial"/>
          <w:i/>
          <w:iCs/>
          <w:color w:val="7030A0"/>
          <w:sz w:val="28"/>
          <w:szCs w:val="28"/>
          <w:highlight w:val="lightGray"/>
        </w:rPr>
      </w:pPr>
      <w:r w:rsidRPr="008E1D62">
        <w:rPr>
          <w:rFonts w:ascii="Arial" w:eastAsia="Times New Roman" w:hAnsi="Arial" w:cs="Arial"/>
          <w:color w:val="000000"/>
          <w:sz w:val="28"/>
          <w:szCs w:val="28"/>
          <w:vertAlign w:val="superscript"/>
        </w:rPr>
        <w:t>13 </w:t>
      </w:r>
      <w:r w:rsidRPr="008E1D62">
        <w:rPr>
          <w:rFonts w:ascii="Arial" w:eastAsia="Times New Roman" w:hAnsi="Arial" w:cs="Arial"/>
          <w:color w:val="000000"/>
          <w:sz w:val="28"/>
          <w:szCs w:val="28"/>
        </w:rPr>
        <w:t>“‘The woman he marries must be a virgin. </w:t>
      </w:r>
      <w:r w:rsidRPr="008E1D62">
        <w:rPr>
          <w:rFonts w:ascii="Arial" w:eastAsia="Times New Roman" w:hAnsi="Arial" w:cs="Arial"/>
          <w:color w:val="000000"/>
          <w:sz w:val="28"/>
          <w:szCs w:val="28"/>
          <w:vertAlign w:val="superscript"/>
        </w:rPr>
        <w:t>14 </w:t>
      </w:r>
      <w:r w:rsidRPr="008E1D62">
        <w:rPr>
          <w:rFonts w:ascii="Arial" w:eastAsia="Times New Roman" w:hAnsi="Arial" w:cs="Arial"/>
          <w:color w:val="000000"/>
          <w:sz w:val="28"/>
          <w:szCs w:val="28"/>
        </w:rPr>
        <w:t xml:space="preserve">He must not marry a widow, a divorced woman, or a woman defiled by prostitution, </w:t>
      </w:r>
      <w:r w:rsidRPr="003E1EDF">
        <w:rPr>
          <w:rFonts w:ascii="Arial" w:eastAsia="Times New Roman" w:hAnsi="Arial" w:cs="Arial"/>
          <w:color w:val="FF0000"/>
          <w:sz w:val="28"/>
          <w:szCs w:val="28"/>
          <w:highlight w:val="yellow"/>
        </w:rPr>
        <w:t>but only a virgin from his own people, </w:t>
      </w:r>
      <w:r w:rsidRPr="003E1EDF">
        <w:rPr>
          <w:rFonts w:ascii="Arial" w:eastAsia="Times New Roman" w:hAnsi="Arial" w:cs="Arial"/>
          <w:color w:val="FF0000"/>
          <w:sz w:val="28"/>
          <w:szCs w:val="28"/>
          <w:highlight w:val="yellow"/>
          <w:vertAlign w:val="superscript"/>
        </w:rPr>
        <w:t>15 </w:t>
      </w:r>
      <w:r w:rsidRPr="003E1EDF">
        <w:rPr>
          <w:rFonts w:ascii="Arial" w:eastAsia="Times New Roman" w:hAnsi="Arial" w:cs="Arial"/>
          <w:color w:val="FF0000"/>
          <w:sz w:val="28"/>
          <w:szCs w:val="28"/>
          <w:highlight w:val="yellow"/>
        </w:rPr>
        <w:t>so that he will not defile his offspring among his people. I am the </w:t>
      </w:r>
      <w:r w:rsidRPr="003E1EDF">
        <w:rPr>
          <w:rFonts w:ascii="Arial" w:eastAsia="Times New Roman" w:hAnsi="Arial" w:cs="Arial"/>
          <w:smallCaps/>
          <w:color w:val="FF0000"/>
          <w:sz w:val="28"/>
          <w:szCs w:val="28"/>
          <w:highlight w:val="yellow"/>
        </w:rPr>
        <w:t>Lord</w:t>
      </w:r>
      <w:r w:rsidRPr="003E1EDF">
        <w:rPr>
          <w:rFonts w:ascii="Arial" w:eastAsia="Times New Roman" w:hAnsi="Arial" w:cs="Arial"/>
          <w:color w:val="FF0000"/>
          <w:sz w:val="28"/>
          <w:szCs w:val="28"/>
          <w:highlight w:val="yellow"/>
        </w:rPr>
        <w:t>, who makes him holy.’”</w:t>
      </w:r>
      <w:r w:rsidR="0015116F" w:rsidRPr="008E1D62">
        <w:rPr>
          <w:rFonts w:ascii="Arial" w:eastAsia="Times New Roman" w:hAnsi="Arial" w:cs="Arial"/>
          <w:color w:val="FF0000"/>
          <w:sz w:val="28"/>
          <w:szCs w:val="28"/>
        </w:rPr>
        <w:t xml:space="preserve"> </w:t>
      </w:r>
      <w:r w:rsidR="0015116F" w:rsidRPr="003E1EDF">
        <w:rPr>
          <w:rFonts w:ascii="Arial" w:eastAsia="Times New Roman" w:hAnsi="Arial" w:cs="Arial"/>
          <w:i/>
          <w:iCs/>
          <w:color w:val="7030A0"/>
          <w:sz w:val="28"/>
          <w:szCs w:val="28"/>
          <w:highlight w:val="lightGray"/>
        </w:rPr>
        <w:t>(</w:t>
      </w:r>
      <w:r w:rsidR="0015116F" w:rsidRPr="003E1EDF">
        <w:rPr>
          <w:rFonts w:ascii="Arial" w:eastAsia="Times New Roman" w:hAnsi="Arial" w:cs="Arial"/>
          <w:i/>
          <w:iCs/>
          <w:color w:val="7030A0"/>
          <w:sz w:val="28"/>
          <w:szCs w:val="28"/>
          <w:highlight w:val="lightGray"/>
          <w:u w:val="single"/>
        </w:rPr>
        <w:t>Hebrews 9:11</w:t>
      </w:r>
      <w:r w:rsidR="0015116F" w:rsidRPr="003E1EDF">
        <w:rPr>
          <w:rFonts w:ascii="Arial" w:eastAsia="Times New Roman" w:hAnsi="Arial" w:cs="Arial"/>
          <w:i/>
          <w:iCs/>
          <w:color w:val="7030A0"/>
          <w:sz w:val="28"/>
          <w:szCs w:val="28"/>
          <w:highlight w:val="lightGray"/>
        </w:rPr>
        <w:t> </w:t>
      </w:r>
      <w:r w:rsidR="003E1EDF">
        <w:rPr>
          <w:rFonts w:ascii="Arial" w:eastAsia="Times New Roman" w:hAnsi="Arial" w:cs="Arial"/>
          <w:i/>
          <w:iCs/>
          <w:color w:val="7030A0"/>
          <w:sz w:val="28"/>
          <w:szCs w:val="28"/>
          <w:highlight w:val="lightGray"/>
        </w:rPr>
        <w:t>-</w:t>
      </w:r>
      <w:r w:rsidR="0015116F" w:rsidRPr="003E1EDF">
        <w:rPr>
          <w:rFonts w:ascii="Arial" w:eastAsia="Times New Roman" w:hAnsi="Arial" w:cs="Arial"/>
          <w:i/>
          <w:iCs/>
          <w:color w:val="7030A0"/>
          <w:sz w:val="28"/>
          <w:szCs w:val="28"/>
          <w:highlight w:val="lightGray"/>
        </w:rPr>
        <w:t xml:space="preserve"> But when Christ appeared as a high priest of the good things that have come, then through the greater and more perfect tent (not made with hands, that is, not of this creation)</w:t>
      </w:r>
    </w:p>
    <w:p w14:paraId="61D7DBF3" w14:textId="311DEACC" w:rsidR="003E1EDF" w:rsidRDefault="008E1D62">
      <w:pPr>
        <w:rPr>
          <w:rFonts w:ascii="Segoe UI" w:eastAsia="Times New Roman" w:hAnsi="Segoe UI" w:cs="Segoe UI"/>
          <w:color w:val="7030A0"/>
          <w:sz w:val="27"/>
          <w:szCs w:val="27"/>
          <w:highlight w:val="yellow"/>
        </w:rPr>
      </w:pPr>
      <w:r>
        <w:rPr>
          <w:rFonts w:ascii="Segoe UI" w:eastAsia="Times New Roman" w:hAnsi="Segoe UI" w:cs="Segoe UI"/>
          <w:color w:val="7030A0"/>
          <w:sz w:val="27"/>
          <w:szCs w:val="27"/>
          <w:highlight w:val="yellow"/>
        </w:rPr>
        <w:br w:type="page"/>
      </w:r>
    </w:p>
    <w:p w14:paraId="10B75372" w14:textId="23692AE1" w:rsidR="007073C2"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lastRenderedPageBreak/>
        <w:t>16 </w:t>
      </w:r>
      <w:r w:rsidRPr="00930364">
        <w:rPr>
          <w:rFonts w:ascii="Arial" w:eastAsia="Times New Roman" w:hAnsi="Arial" w:cs="Arial"/>
          <w:color w:val="000000"/>
          <w:sz w:val="28"/>
          <w:szCs w:val="28"/>
        </w:rPr>
        <w:t>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said to Moses, </w:t>
      </w:r>
      <w:r w:rsidRPr="00930364">
        <w:rPr>
          <w:rFonts w:ascii="Arial" w:eastAsia="Times New Roman" w:hAnsi="Arial" w:cs="Arial"/>
          <w:b/>
          <w:bCs/>
          <w:color w:val="000000"/>
          <w:sz w:val="28"/>
          <w:szCs w:val="28"/>
          <w:vertAlign w:val="superscript"/>
        </w:rPr>
        <w:t>17 </w:t>
      </w:r>
      <w:r w:rsidRPr="00930364">
        <w:rPr>
          <w:rFonts w:ascii="Arial" w:eastAsia="Times New Roman" w:hAnsi="Arial" w:cs="Arial"/>
          <w:color w:val="000000"/>
          <w:sz w:val="28"/>
          <w:szCs w:val="28"/>
        </w:rPr>
        <w:t>“Say to Aaron: ‘For the generations to come none of your descendants who has a defect may come near to offer the food of his God. </w:t>
      </w:r>
      <w:r w:rsidRPr="00930364">
        <w:rPr>
          <w:rFonts w:ascii="Arial" w:eastAsia="Times New Roman" w:hAnsi="Arial" w:cs="Arial"/>
          <w:b/>
          <w:bCs/>
          <w:color w:val="000000"/>
          <w:sz w:val="28"/>
          <w:szCs w:val="28"/>
          <w:vertAlign w:val="superscript"/>
        </w:rPr>
        <w:t>18 </w:t>
      </w:r>
      <w:r w:rsidRPr="00930364">
        <w:rPr>
          <w:rFonts w:ascii="Arial" w:eastAsia="Times New Roman" w:hAnsi="Arial" w:cs="Arial"/>
          <w:color w:val="000000"/>
          <w:sz w:val="28"/>
          <w:szCs w:val="28"/>
        </w:rPr>
        <w:t>No man who has any defect may come near: no man who is blind or lame, disfigured or deformed; </w:t>
      </w:r>
      <w:r w:rsidRPr="00930364">
        <w:rPr>
          <w:rFonts w:ascii="Arial" w:eastAsia="Times New Roman" w:hAnsi="Arial" w:cs="Arial"/>
          <w:b/>
          <w:bCs/>
          <w:color w:val="000000"/>
          <w:sz w:val="28"/>
          <w:szCs w:val="28"/>
          <w:vertAlign w:val="superscript"/>
        </w:rPr>
        <w:t>19 </w:t>
      </w:r>
      <w:r w:rsidRPr="00930364">
        <w:rPr>
          <w:rFonts w:ascii="Arial" w:eastAsia="Times New Roman" w:hAnsi="Arial" w:cs="Arial"/>
          <w:color w:val="000000"/>
          <w:sz w:val="28"/>
          <w:szCs w:val="28"/>
        </w:rPr>
        <w:t>no man with a crippled foot or hand, </w:t>
      </w:r>
      <w:r w:rsidRPr="00930364">
        <w:rPr>
          <w:rFonts w:ascii="Arial" w:eastAsia="Times New Roman" w:hAnsi="Arial" w:cs="Arial"/>
          <w:b/>
          <w:bCs/>
          <w:color w:val="000000"/>
          <w:sz w:val="28"/>
          <w:szCs w:val="28"/>
          <w:vertAlign w:val="superscript"/>
        </w:rPr>
        <w:t>20 </w:t>
      </w:r>
      <w:r w:rsidRPr="00930364">
        <w:rPr>
          <w:rFonts w:ascii="Arial" w:eastAsia="Times New Roman" w:hAnsi="Arial" w:cs="Arial"/>
          <w:color w:val="000000"/>
          <w:sz w:val="28"/>
          <w:szCs w:val="28"/>
        </w:rPr>
        <w:t>or who is a hunchback or a dwarf, or who has any eye defect, or who has festering or running sores or damaged testicles. </w:t>
      </w:r>
      <w:r w:rsidRPr="00930364">
        <w:rPr>
          <w:rFonts w:ascii="Arial" w:eastAsia="Times New Roman" w:hAnsi="Arial" w:cs="Arial"/>
          <w:b/>
          <w:bCs/>
          <w:color w:val="000000"/>
          <w:sz w:val="28"/>
          <w:szCs w:val="28"/>
          <w:vertAlign w:val="superscript"/>
        </w:rPr>
        <w:t>21 </w:t>
      </w:r>
      <w:r w:rsidRPr="00930364">
        <w:rPr>
          <w:rFonts w:ascii="Arial" w:eastAsia="Times New Roman" w:hAnsi="Arial" w:cs="Arial"/>
          <w:color w:val="000000"/>
          <w:sz w:val="28"/>
          <w:szCs w:val="28"/>
        </w:rPr>
        <w:t>No descendant of Aaron the priest who has any defect is to come near to present the food offerings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He has a defect; he must not come near to offer the food of his God. </w:t>
      </w:r>
      <w:r w:rsidRPr="00930364">
        <w:rPr>
          <w:rFonts w:ascii="Arial" w:eastAsia="Times New Roman" w:hAnsi="Arial" w:cs="Arial"/>
          <w:b/>
          <w:bCs/>
          <w:color w:val="000000"/>
          <w:sz w:val="28"/>
          <w:szCs w:val="28"/>
          <w:vertAlign w:val="superscript"/>
        </w:rPr>
        <w:t>22 </w:t>
      </w:r>
      <w:r w:rsidRPr="00930364">
        <w:rPr>
          <w:rFonts w:ascii="Arial" w:eastAsia="Times New Roman" w:hAnsi="Arial" w:cs="Arial"/>
          <w:color w:val="000000"/>
          <w:sz w:val="28"/>
          <w:szCs w:val="28"/>
        </w:rPr>
        <w:t>He may eat the most holy food of his God, as well as the holy food; </w:t>
      </w:r>
      <w:r w:rsidRPr="00930364">
        <w:rPr>
          <w:rFonts w:ascii="Arial" w:eastAsia="Times New Roman" w:hAnsi="Arial" w:cs="Arial"/>
          <w:b/>
          <w:bCs/>
          <w:color w:val="000000"/>
          <w:sz w:val="28"/>
          <w:szCs w:val="28"/>
          <w:vertAlign w:val="superscript"/>
        </w:rPr>
        <w:t>23 </w:t>
      </w:r>
      <w:r w:rsidRPr="00930364">
        <w:rPr>
          <w:rFonts w:ascii="Arial" w:eastAsia="Times New Roman" w:hAnsi="Arial" w:cs="Arial"/>
          <w:color w:val="000000"/>
          <w:sz w:val="28"/>
          <w:szCs w:val="28"/>
        </w:rPr>
        <w:t>yet because of his defect, he must not go near the curtain or approach the altar, and so desecrate my sanctuary.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who makes them holy.’”</w:t>
      </w:r>
      <w:r w:rsidR="003E1EDF">
        <w:rPr>
          <w:rFonts w:ascii="Arial" w:eastAsia="Times New Roman" w:hAnsi="Arial" w:cs="Arial"/>
          <w:color w:val="000000"/>
          <w:sz w:val="28"/>
          <w:szCs w:val="28"/>
        </w:rPr>
        <w:t xml:space="preserve"> </w:t>
      </w:r>
      <w:r w:rsidRPr="00930364">
        <w:rPr>
          <w:rFonts w:ascii="Arial" w:eastAsia="Times New Roman" w:hAnsi="Arial" w:cs="Arial"/>
          <w:b/>
          <w:bCs/>
          <w:color w:val="000000"/>
          <w:sz w:val="28"/>
          <w:szCs w:val="28"/>
          <w:vertAlign w:val="superscript"/>
        </w:rPr>
        <w:t>24 </w:t>
      </w:r>
      <w:r w:rsidRPr="00930364">
        <w:rPr>
          <w:rFonts w:ascii="Arial" w:eastAsia="Times New Roman" w:hAnsi="Arial" w:cs="Arial"/>
          <w:color w:val="000000"/>
          <w:sz w:val="28"/>
          <w:szCs w:val="28"/>
        </w:rPr>
        <w:t>So Moses told this to Aaron and his sons and to all the Israelites.</w:t>
      </w:r>
    </w:p>
    <w:p w14:paraId="78E83F5A" w14:textId="77777777" w:rsidR="003E1EDF" w:rsidRPr="00930364" w:rsidRDefault="003E1EDF" w:rsidP="007073C2">
      <w:pPr>
        <w:shd w:val="clear" w:color="auto" w:fill="FFFFFF"/>
        <w:spacing w:after="150" w:line="360" w:lineRule="atLeast"/>
        <w:rPr>
          <w:rFonts w:ascii="Arial" w:eastAsia="Times New Roman" w:hAnsi="Arial" w:cs="Arial"/>
          <w:color w:val="000000"/>
          <w:sz w:val="28"/>
          <w:szCs w:val="28"/>
        </w:rPr>
      </w:pPr>
    </w:p>
    <w:p w14:paraId="4455619B" w14:textId="2AE894CB"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467E56">
        <w:rPr>
          <w:rFonts w:ascii="Arial" w:eastAsia="Times New Roman" w:hAnsi="Arial" w:cs="Arial"/>
          <w:b/>
          <w:bCs/>
          <w:color w:val="7030A0"/>
          <w:sz w:val="48"/>
          <w:szCs w:val="48"/>
        </w:rPr>
        <w:t>22</w:t>
      </w:r>
      <w:r w:rsidRPr="007073C2">
        <w:rPr>
          <w:rFonts w:ascii="Arial" w:eastAsia="Times New Roman" w:hAnsi="Arial" w:cs="Arial"/>
          <w:b/>
          <w:bCs/>
          <w:color w:val="7030A0"/>
          <w:sz w:val="36"/>
          <w:szCs w:val="36"/>
        </w:rPr>
        <w:t> </w:t>
      </w:r>
      <w:r w:rsidRPr="003E1EDF">
        <w:rPr>
          <w:rFonts w:ascii="Arial" w:eastAsia="Times New Roman" w:hAnsi="Arial" w:cs="Arial"/>
          <w:color w:val="FF0000"/>
          <w:sz w:val="28"/>
          <w:szCs w:val="28"/>
          <w:highlight w:val="yellow"/>
        </w:rPr>
        <w:t>The </w:t>
      </w:r>
      <w:r w:rsidRPr="003E1EDF">
        <w:rPr>
          <w:rFonts w:ascii="Arial" w:eastAsia="Times New Roman" w:hAnsi="Arial" w:cs="Arial"/>
          <w:smallCaps/>
          <w:color w:val="FF0000"/>
          <w:sz w:val="28"/>
          <w:szCs w:val="28"/>
          <w:highlight w:val="yellow"/>
        </w:rPr>
        <w:t>Lord</w:t>
      </w:r>
      <w:r w:rsidRPr="003E1EDF">
        <w:rPr>
          <w:rFonts w:ascii="Arial" w:eastAsia="Times New Roman" w:hAnsi="Arial" w:cs="Arial"/>
          <w:color w:val="FF0000"/>
          <w:sz w:val="28"/>
          <w:szCs w:val="28"/>
          <w:highlight w:val="yellow"/>
        </w:rPr>
        <w:t> said to Moses, </w:t>
      </w:r>
      <w:r w:rsidRPr="003E1EDF">
        <w:rPr>
          <w:rFonts w:ascii="Arial" w:eastAsia="Times New Roman" w:hAnsi="Arial" w:cs="Arial"/>
          <w:b/>
          <w:bCs/>
          <w:color w:val="FF0000"/>
          <w:sz w:val="28"/>
          <w:szCs w:val="28"/>
          <w:highlight w:val="yellow"/>
          <w:vertAlign w:val="superscript"/>
        </w:rPr>
        <w:t>2 </w:t>
      </w:r>
      <w:r w:rsidRPr="003E1EDF">
        <w:rPr>
          <w:rFonts w:ascii="Arial" w:eastAsia="Times New Roman" w:hAnsi="Arial" w:cs="Arial"/>
          <w:color w:val="FF0000"/>
          <w:sz w:val="28"/>
          <w:szCs w:val="28"/>
          <w:highlight w:val="yellow"/>
        </w:rPr>
        <w:t>“Tell Aaron and his sons to treat with respect the sacred offerings the Israelites consecrate to me, so they will not profane my holy name. I am the </w:t>
      </w:r>
      <w:r w:rsidRPr="003E1EDF">
        <w:rPr>
          <w:rFonts w:ascii="Arial" w:eastAsia="Times New Roman" w:hAnsi="Arial" w:cs="Arial"/>
          <w:smallCaps/>
          <w:color w:val="FF0000"/>
          <w:sz w:val="28"/>
          <w:szCs w:val="28"/>
          <w:highlight w:val="yellow"/>
        </w:rPr>
        <w:t>Lord</w:t>
      </w:r>
      <w:r w:rsidRPr="003E1EDF">
        <w:rPr>
          <w:rFonts w:ascii="Arial" w:eastAsia="Times New Roman" w:hAnsi="Arial" w:cs="Arial"/>
          <w:color w:val="FF0000"/>
          <w:sz w:val="28"/>
          <w:szCs w:val="28"/>
          <w:highlight w:val="yellow"/>
        </w:rPr>
        <w:t>.</w:t>
      </w:r>
      <w:r w:rsidR="003E1EDF">
        <w:rPr>
          <w:rFonts w:ascii="Arial" w:eastAsia="Times New Roman" w:hAnsi="Arial" w:cs="Arial"/>
          <w:color w:val="FF0000"/>
          <w:sz w:val="28"/>
          <w:szCs w:val="28"/>
        </w:rPr>
        <w:t xml:space="preserve"> </w:t>
      </w:r>
      <w:r w:rsidRPr="00930364">
        <w:rPr>
          <w:rFonts w:ascii="Arial" w:eastAsia="Times New Roman" w:hAnsi="Arial" w:cs="Arial"/>
          <w:b/>
          <w:bCs/>
          <w:color w:val="000000"/>
          <w:sz w:val="28"/>
          <w:szCs w:val="28"/>
          <w:vertAlign w:val="superscript"/>
        </w:rPr>
        <w:t>3 </w:t>
      </w:r>
      <w:r w:rsidRPr="00930364">
        <w:rPr>
          <w:rFonts w:ascii="Arial" w:eastAsia="Times New Roman" w:hAnsi="Arial" w:cs="Arial"/>
          <w:color w:val="000000"/>
          <w:sz w:val="28"/>
          <w:szCs w:val="28"/>
        </w:rPr>
        <w:t>“Say to them: ‘For the generations to come, if any of your descendants is ceremonially unclean and yet comes near the sacred offerings that the Israelites consecrate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that person must be cut off from my presence.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w:t>
      </w:r>
    </w:p>
    <w:p w14:paraId="60F42EAA" w14:textId="16078269" w:rsidR="007073C2" w:rsidRPr="003E1EDF" w:rsidRDefault="007073C2" w:rsidP="007073C2">
      <w:pPr>
        <w:shd w:val="clear" w:color="auto" w:fill="FFFFFF"/>
        <w:spacing w:after="150" w:line="360" w:lineRule="atLeast"/>
        <w:rPr>
          <w:rFonts w:ascii="Arial" w:eastAsia="Times New Roman" w:hAnsi="Arial" w:cs="Arial"/>
          <w:color w:val="EE0000"/>
          <w:sz w:val="28"/>
          <w:szCs w:val="28"/>
        </w:rPr>
      </w:pPr>
      <w:r w:rsidRPr="00930364">
        <w:rPr>
          <w:rFonts w:ascii="Arial" w:eastAsia="Times New Roman" w:hAnsi="Arial" w:cs="Arial"/>
          <w:b/>
          <w:bCs/>
          <w:color w:val="000000"/>
          <w:sz w:val="28"/>
          <w:szCs w:val="28"/>
          <w:vertAlign w:val="superscript"/>
        </w:rPr>
        <w:t>4 </w:t>
      </w:r>
      <w:r w:rsidRPr="00930364">
        <w:rPr>
          <w:rFonts w:ascii="Arial" w:eastAsia="Times New Roman" w:hAnsi="Arial" w:cs="Arial"/>
          <w:color w:val="000000"/>
          <w:sz w:val="28"/>
          <w:szCs w:val="28"/>
        </w:rPr>
        <w:t>“‘If a descendant of Aaron has a defiling skin disease or a bodily discharge, he may not eat the sacred offerings until he is cleansed. He will also be unclean if he touches something defiled by a corpse or by anyone who has an emission of semen, </w:t>
      </w:r>
      <w:r w:rsidRPr="00930364">
        <w:rPr>
          <w:rFonts w:ascii="Arial" w:eastAsia="Times New Roman" w:hAnsi="Arial" w:cs="Arial"/>
          <w:b/>
          <w:bCs/>
          <w:color w:val="000000"/>
          <w:sz w:val="28"/>
          <w:szCs w:val="28"/>
          <w:vertAlign w:val="superscript"/>
        </w:rPr>
        <w:t>5 </w:t>
      </w:r>
      <w:r w:rsidRPr="00930364">
        <w:rPr>
          <w:rFonts w:ascii="Arial" w:eastAsia="Times New Roman" w:hAnsi="Arial" w:cs="Arial"/>
          <w:color w:val="000000"/>
          <w:sz w:val="28"/>
          <w:szCs w:val="28"/>
        </w:rPr>
        <w:t>or if he touches any crawling thing that makes him unclean, or any person who makes him unclean, whatever the uncleanness may be. </w:t>
      </w:r>
      <w:r w:rsidRPr="00930364">
        <w:rPr>
          <w:rFonts w:ascii="Arial" w:eastAsia="Times New Roman" w:hAnsi="Arial" w:cs="Arial"/>
          <w:b/>
          <w:bCs/>
          <w:color w:val="000000"/>
          <w:sz w:val="28"/>
          <w:szCs w:val="28"/>
          <w:vertAlign w:val="superscript"/>
        </w:rPr>
        <w:t>6 </w:t>
      </w:r>
      <w:r w:rsidRPr="00930364">
        <w:rPr>
          <w:rFonts w:ascii="Arial" w:eastAsia="Times New Roman" w:hAnsi="Arial" w:cs="Arial"/>
          <w:color w:val="000000"/>
          <w:sz w:val="28"/>
          <w:szCs w:val="28"/>
        </w:rPr>
        <w:t>The one who touches any such thing will be unclean till evening. He must not eat any of the sacred offerings unless he has bathed himself with water. </w:t>
      </w:r>
      <w:r w:rsidRPr="00930364">
        <w:rPr>
          <w:rFonts w:ascii="Arial" w:eastAsia="Times New Roman" w:hAnsi="Arial" w:cs="Arial"/>
          <w:b/>
          <w:bCs/>
          <w:color w:val="000000"/>
          <w:sz w:val="28"/>
          <w:szCs w:val="28"/>
          <w:vertAlign w:val="superscript"/>
        </w:rPr>
        <w:t>7 </w:t>
      </w:r>
      <w:r w:rsidRPr="00930364">
        <w:rPr>
          <w:rFonts w:ascii="Arial" w:eastAsia="Times New Roman" w:hAnsi="Arial" w:cs="Arial"/>
          <w:color w:val="000000"/>
          <w:sz w:val="28"/>
          <w:szCs w:val="28"/>
        </w:rPr>
        <w:t>When the sun goes down, he will be clean, and after that he may eat the sacred offerings, for they are his food. </w:t>
      </w:r>
      <w:r w:rsidRPr="00930364">
        <w:rPr>
          <w:rFonts w:ascii="Arial" w:eastAsia="Times New Roman" w:hAnsi="Arial" w:cs="Arial"/>
          <w:b/>
          <w:bCs/>
          <w:color w:val="000000"/>
          <w:sz w:val="28"/>
          <w:szCs w:val="28"/>
          <w:vertAlign w:val="superscript"/>
        </w:rPr>
        <w:t>8 </w:t>
      </w:r>
      <w:r w:rsidRPr="00930364">
        <w:rPr>
          <w:rFonts w:ascii="Arial" w:eastAsia="Times New Roman" w:hAnsi="Arial" w:cs="Arial"/>
          <w:color w:val="000000"/>
          <w:sz w:val="28"/>
          <w:szCs w:val="28"/>
        </w:rPr>
        <w:t>He must not eat anything found dead or torn by wild animals, and so become unclean through it.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w:t>
      </w:r>
      <w:r w:rsidR="003E1EDF">
        <w:rPr>
          <w:rFonts w:ascii="Arial" w:eastAsia="Times New Roman" w:hAnsi="Arial" w:cs="Arial"/>
          <w:color w:val="000000"/>
          <w:sz w:val="28"/>
          <w:szCs w:val="28"/>
        </w:rPr>
        <w:t xml:space="preserve"> </w:t>
      </w:r>
      <w:r w:rsidRPr="003E1EDF">
        <w:rPr>
          <w:rFonts w:ascii="Arial" w:eastAsia="Times New Roman" w:hAnsi="Arial" w:cs="Arial"/>
          <w:b/>
          <w:bCs/>
          <w:color w:val="EE0000"/>
          <w:sz w:val="28"/>
          <w:szCs w:val="28"/>
          <w:highlight w:val="yellow"/>
          <w:vertAlign w:val="superscript"/>
        </w:rPr>
        <w:t>9 </w:t>
      </w:r>
      <w:r w:rsidRPr="003E1EDF">
        <w:rPr>
          <w:rFonts w:ascii="Arial" w:eastAsia="Times New Roman" w:hAnsi="Arial" w:cs="Arial"/>
          <w:color w:val="EE0000"/>
          <w:sz w:val="28"/>
          <w:szCs w:val="28"/>
          <w:highlight w:val="yellow"/>
        </w:rPr>
        <w:t>“‘The priests are to perform my service in such a way that they do not become guilty and die for treating it with contempt. I am the </w:t>
      </w:r>
      <w:r w:rsidRPr="003E1EDF">
        <w:rPr>
          <w:rFonts w:ascii="Arial" w:eastAsia="Times New Roman" w:hAnsi="Arial" w:cs="Arial"/>
          <w:smallCaps/>
          <w:color w:val="EE0000"/>
          <w:sz w:val="28"/>
          <w:szCs w:val="28"/>
          <w:highlight w:val="yellow"/>
        </w:rPr>
        <w:t>Lord</w:t>
      </w:r>
      <w:r w:rsidRPr="003E1EDF">
        <w:rPr>
          <w:rFonts w:ascii="Arial" w:eastAsia="Times New Roman" w:hAnsi="Arial" w:cs="Arial"/>
          <w:color w:val="EE0000"/>
          <w:sz w:val="28"/>
          <w:szCs w:val="28"/>
          <w:highlight w:val="yellow"/>
        </w:rPr>
        <w:t>, who makes them holy.</w:t>
      </w:r>
    </w:p>
    <w:p w14:paraId="62D8E42E" w14:textId="377836FC" w:rsidR="007073C2"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10 </w:t>
      </w:r>
      <w:r w:rsidRPr="00930364">
        <w:rPr>
          <w:rFonts w:ascii="Arial" w:eastAsia="Times New Roman" w:hAnsi="Arial" w:cs="Arial"/>
          <w:color w:val="000000"/>
          <w:sz w:val="28"/>
          <w:szCs w:val="28"/>
        </w:rPr>
        <w:t>“‘No one outside a priest’s family may eat the sacred offering, nor may the guest of a priest or his hired worker eat it. </w:t>
      </w:r>
      <w:r w:rsidRPr="003E1EDF">
        <w:rPr>
          <w:rFonts w:ascii="Arial" w:eastAsia="Times New Roman" w:hAnsi="Arial" w:cs="Arial"/>
          <w:b/>
          <w:bCs/>
          <w:color w:val="EE0000"/>
          <w:sz w:val="28"/>
          <w:szCs w:val="28"/>
          <w:vertAlign w:val="superscript"/>
        </w:rPr>
        <w:t>11 </w:t>
      </w:r>
      <w:r w:rsidRPr="003E1EDF">
        <w:rPr>
          <w:rFonts w:ascii="Arial" w:eastAsia="Times New Roman" w:hAnsi="Arial" w:cs="Arial"/>
          <w:b/>
          <w:bCs/>
          <w:color w:val="EE0000"/>
          <w:sz w:val="28"/>
          <w:szCs w:val="28"/>
        </w:rPr>
        <w:t>But if a priest buys a slave with money, or if slaves are born in his household, they may eat his food. </w:t>
      </w:r>
      <w:r w:rsidRPr="00930364">
        <w:rPr>
          <w:rFonts w:ascii="Arial" w:eastAsia="Times New Roman" w:hAnsi="Arial" w:cs="Arial"/>
          <w:b/>
          <w:bCs/>
          <w:color w:val="000000"/>
          <w:sz w:val="28"/>
          <w:szCs w:val="28"/>
          <w:vertAlign w:val="superscript"/>
        </w:rPr>
        <w:t>12 </w:t>
      </w:r>
      <w:r w:rsidRPr="00930364">
        <w:rPr>
          <w:rFonts w:ascii="Arial" w:eastAsia="Times New Roman" w:hAnsi="Arial" w:cs="Arial"/>
          <w:color w:val="000000"/>
          <w:sz w:val="28"/>
          <w:szCs w:val="28"/>
        </w:rPr>
        <w:t>If a priest’s daughter marries anyone other than a priest, she may not eat any of the sacred contributions. </w:t>
      </w:r>
      <w:r w:rsidRPr="00930364">
        <w:rPr>
          <w:rFonts w:ascii="Arial" w:eastAsia="Times New Roman" w:hAnsi="Arial" w:cs="Arial"/>
          <w:b/>
          <w:bCs/>
          <w:color w:val="000000"/>
          <w:sz w:val="28"/>
          <w:szCs w:val="28"/>
          <w:vertAlign w:val="superscript"/>
        </w:rPr>
        <w:t>13 </w:t>
      </w:r>
      <w:r w:rsidRPr="00930364">
        <w:rPr>
          <w:rFonts w:ascii="Arial" w:eastAsia="Times New Roman" w:hAnsi="Arial" w:cs="Arial"/>
          <w:color w:val="000000"/>
          <w:sz w:val="28"/>
          <w:szCs w:val="28"/>
        </w:rPr>
        <w:t>But if a priest’s daughter becomes a widow or is divorced, yet has no children, and she returns to live in her father’s household as in her youth, she may eat her father’s food. No unauthorized person, however, may eat it.</w:t>
      </w:r>
      <w:r w:rsidR="003E1EDF">
        <w:rPr>
          <w:rFonts w:ascii="Arial" w:eastAsia="Times New Roman" w:hAnsi="Arial" w:cs="Arial"/>
          <w:color w:val="000000"/>
          <w:sz w:val="28"/>
          <w:szCs w:val="28"/>
        </w:rPr>
        <w:t xml:space="preserve"> </w:t>
      </w:r>
      <w:r w:rsidRPr="00930364">
        <w:rPr>
          <w:rFonts w:ascii="Arial" w:eastAsia="Times New Roman" w:hAnsi="Arial" w:cs="Arial"/>
          <w:b/>
          <w:bCs/>
          <w:color w:val="000000"/>
          <w:sz w:val="28"/>
          <w:szCs w:val="28"/>
          <w:vertAlign w:val="superscript"/>
        </w:rPr>
        <w:t>14 </w:t>
      </w:r>
      <w:r w:rsidRPr="00930364">
        <w:rPr>
          <w:rFonts w:ascii="Arial" w:eastAsia="Times New Roman" w:hAnsi="Arial" w:cs="Arial"/>
          <w:color w:val="000000"/>
          <w:sz w:val="28"/>
          <w:szCs w:val="28"/>
        </w:rPr>
        <w:t xml:space="preserve">“‘Anyone who eats a sacred offering by mistake must make restitution to the priest for the offering and add a </w:t>
      </w:r>
      <w:r w:rsidRPr="00930364">
        <w:rPr>
          <w:rFonts w:ascii="Arial" w:eastAsia="Times New Roman" w:hAnsi="Arial" w:cs="Arial"/>
          <w:color w:val="000000"/>
          <w:sz w:val="28"/>
          <w:szCs w:val="28"/>
        </w:rPr>
        <w:lastRenderedPageBreak/>
        <w:t>fifth of the value to it. </w:t>
      </w:r>
      <w:r w:rsidRPr="00930364">
        <w:rPr>
          <w:rFonts w:ascii="Arial" w:eastAsia="Times New Roman" w:hAnsi="Arial" w:cs="Arial"/>
          <w:b/>
          <w:bCs/>
          <w:color w:val="000000"/>
          <w:sz w:val="28"/>
          <w:szCs w:val="28"/>
          <w:vertAlign w:val="superscript"/>
        </w:rPr>
        <w:t>15 </w:t>
      </w:r>
      <w:r w:rsidRPr="00930364">
        <w:rPr>
          <w:rFonts w:ascii="Arial" w:eastAsia="Times New Roman" w:hAnsi="Arial" w:cs="Arial"/>
          <w:color w:val="000000"/>
          <w:sz w:val="28"/>
          <w:szCs w:val="28"/>
        </w:rPr>
        <w:t>The priests must not desecrate the sacred offerings the Israelites present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w:t>
      </w:r>
      <w:r w:rsidRPr="00930364">
        <w:rPr>
          <w:rFonts w:ascii="Arial" w:eastAsia="Times New Roman" w:hAnsi="Arial" w:cs="Arial"/>
          <w:b/>
          <w:bCs/>
          <w:color w:val="000000"/>
          <w:sz w:val="28"/>
          <w:szCs w:val="28"/>
          <w:vertAlign w:val="superscript"/>
        </w:rPr>
        <w:t>16 </w:t>
      </w:r>
      <w:r w:rsidRPr="00930364">
        <w:rPr>
          <w:rFonts w:ascii="Arial" w:eastAsia="Times New Roman" w:hAnsi="Arial" w:cs="Arial"/>
          <w:color w:val="000000"/>
          <w:sz w:val="28"/>
          <w:szCs w:val="28"/>
        </w:rPr>
        <w:t>by allowing them to eat the sacred offerings and so bring upon them guilt requiring payment.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who makes them holy.’”</w:t>
      </w:r>
    </w:p>
    <w:p w14:paraId="35B69FE3" w14:textId="77777777" w:rsidR="007073C2" w:rsidRPr="00065F8B" w:rsidRDefault="007073C2" w:rsidP="003E1ED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E1EDF">
        <w:rPr>
          <w:rFonts w:ascii="Arial" w:eastAsia="Times New Roman" w:hAnsi="Arial" w:cs="Arial"/>
          <w:color w:val="7030A0"/>
          <w:sz w:val="48"/>
          <w:szCs w:val="48"/>
          <w:highlight w:val="lightGray"/>
        </w:rPr>
        <w:t>Unacceptable Sacrifices</w:t>
      </w:r>
    </w:p>
    <w:p w14:paraId="3A20A5E0" w14:textId="5E5AD59A"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17 </w:t>
      </w:r>
      <w:r w:rsidRPr="00930364">
        <w:rPr>
          <w:rFonts w:ascii="Arial" w:eastAsia="Times New Roman" w:hAnsi="Arial" w:cs="Arial"/>
          <w:color w:val="000000"/>
          <w:sz w:val="28"/>
          <w:szCs w:val="28"/>
        </w:rPr>
        <w:t>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said to Moses, </w:t>
      </w:r>
      <w:r w:rsidRPr="00930364">
        <w:rPr>
          <w:rFonts w:ascii="Arial" w:eastAsia="Times New Roman" w:hAnsi="Arial" w:cs="Arial"/>
          <w:b/>
          <w:bCs/>
          <w:color w:val="000000"/>
          <w:sz w:val="28"/>
          <w:szCs w:val="28"/>
          <w:vertAlign w:val="superscript"/>
        </w:rPr>
        <w:t>18 </w:t>
      </w:r>
      <w:r w:rsidRPr="00930364">
        <w:rPr>
          <w:rFonts w:ascii="Arial" w:eastAsia="Times New Roman" w:hAnsi="Arial" w:cs="Arial"/>
          <w:color w:val="000000"/>
          <w:sz w:val="28"/>
          <w:szCs w:val="28"/>
        </w:rPr>
        <w:t>“Speak to Aaron and his sons and to all the Israelites and say to them: ‘If any of you - whether an Israelite or a foreigner residing in Israel - presents a gift for a burnt offering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either to fulfill a vow or as a freewill offering, </w:t>
      </w:r>
      <w:r w:rsidRPr="00930364">
        <w:rPr>
          <w:rFonts w:ascii="Arial" w:eastAsia="Times New Roman" w:hAnsi="Arial" w:cs="Arial"/>
          <w:b/>
          <w:bCs/>
          <w:color w:val="000000"/>
          <w:sz w:val="28"/>
          <w:szCs w:val="28"/>
          <w:vertAlign w:val="superscript"/>
        </w:rPr>
        <w:t>19 </w:t>
      </w:r>
      <w:r w:rsidRPr="00930364">
        <w:rPr>
          <w:rFonts w:ascii="Arial" w:eastAsia="Times New Roman" w:hAnsi="Arial" w:cs="Arial"/>
          <w:color w:val="000000"/>
          <w:sz w:val="28"/>
          <w:szCs w:val="28"/>
        </w:rPr>
        <w:t>you must present a male without defect from the cattle, sheep or goats in order that it may be accepted on your behalf.</w:t>
      </w:r>
      <w:r w:rsidRPr="003E1EDF">
        <w:rPr>
          <w:rFonts w:ascii="Arial" w:eastAsia="Times New Roman" w:hAnsi="Arial" w:cs="Arial"/>
          <w:color w:val="EE0000"/>
          <w:sz w:val="28"/>
          <w:szCs w:val="28"/>
        </w:rPr>
        <w:t> </w:t>
      </w:r>
      <w:r w:rsidRPr="003E1EDF">
        <w:rPr>
          <w:rFonts w:ascii="Arial" w:eastAsia="Times New Roman" w:hAnsi="Arial" w:cs="Arial"/>
          <w:color w:val="EE0000"/>
          <w:sz w:val="28"/>
          <w:szCs w:val="28"/>
          <w:highlight w:val="yellow"/>
          <w:vertAlign w:val="superscript"/>
        </w:rPr>
        <w:t>20 </w:t>
      </w:r>
      <w:r w:rsidRPr="003E1EDF">
        <w:rPr>
          <w:rFonts w:ascii="Arial" w:eastAsia="Times New Roman" w:hAnsi="Arial" w:cs="Arial"/>
          <w:color w:val="EE0000"/>
          <w:sz w:val="28"/>
          <w:szCs w:val="28"/>
          <w:highlight w:val="yellow"/>
        </w:rPr>
        <w:t>Do not bring anything with a defect, because it will not be accepted on your behalf.</w:t>
      </w:r>
      <w:r w:rsidRPr="000B31DA">
        <w:rPr>
          <w:rFonts w:ascii="Arial" w:eastAsia="Times New Roman" w:hAnsi="Arial" w:cs="Arial"/>
          <w:color w:val="FF0000"/>
          <w:sz w:val="28"/>
          <w:szCs w:val="28"/>
        </w:rPr>
        <w:t> </w:t>
      </w:r>
      <w:r w:rsidRPr="000B31DA">
        <w:rPr>
          <w:rFonts w:ascii="Arial" w:eastAsia="Times New Roman" w:hAnsi="Arial" w:cs="Arial"/>
          <w:color w:val="000000"/>
          <w:sz w:val="28"/>
          <w:szCs w:val="28"/>
          <w:vertAlign w:val="superscript"/>
        </w:rPr>
        <w:t>21 </w:t>
      </w:r>
      <w:r w:rsidRPr="000B31DA">
        <w:rPr>
          <w:rFonts w:ascii="Arial" w:eastAsia="Times New Roman" w:hAnsi="Arial" w:cs="Arial"/>
          <w:color w:val="000000"/>
          <w:sz w:val="28"/>
          <w:szCs w:val="28"/>
        </w:rPr>
        <w:t>When anyone brings from the herd or flock a fellowship offering to the </w:t>
      </w:r>
      <w:r w:rsidRPr="000B31DA">
        <w:rPr>
          <w:rFonts w:ascii="Arial" w:eastAsia="Times New Roman" w:hAnsi="Arial" w:cs="Arial"/>
          <w:smallCaps/>
          <w:color w:val="000000"/>
          <w:sz w:val="28"/>
          <w:szCs w:val="28"/>
        </w:rPr>
        <w:t>Lord</w:t>
      </w:r>
      <w:r w:rsidRPr="000B31DA">
        <w:rPr>
          <w:rFonts w:ascii="Arial" w:eastAsia="Times New Roman" w:hAnsi="Arial" w:cs="Arial"/>
          <w:color w:val="000000"/>
          <w:sz w:val="28"/>
          <w:szCs w:val="28"/>
        </w:rPr>
        <w:t> to fulfill a special</w:t>
      </w:r>
      <w:r w:rsidRPr="00930364">
        <w:rPr>
          <w:rFonts w:ascii="Arial" w:eastAsia="Times New Roman" w:hAnsi="Arial" w:cs="Arial"/>
          <w:color w:val="000000"/>
          <w:sz w:val="28"/>
          <w:szCs w:val="28"/>
        </w:rPr>
        <w:t xml:space="preserve"> vow or as a freewill offering, it must be without defect or blemish to be acceptable. </w:t>
      </w:r>
      <w:r w:rsidRPr="00930364">
        <w:rPr>
          <w:rFonts w:ascii="Arial" w:eastAsia="Times New Roman" w:hAnsi="Arial" w:cs="Arial"/>
          <w:b/>
          <w:bCs/>
          <w:color w:val="000000"/>
          <w:sz w:val="28"/>
          <w:szCs w:val="28"/>
          <w:vertAlign w:val="superscript"/>
        </w:rPr>
        <w:t>22 </w:t>
      </w:r>
      <w:r w:rsidRPr="00930364">
        <w:rPr>
          <w:rFonts w:ascii="Arial" w:eastAsia="Times New Roman" w:hAnsi="Arial" w:cs="Arial"/>
          <w:color w:val="000000"/>
          <w:sz w:val="28"/>
          <w:szCs w:val="28"/>
        </w:rPr>
        <w:t>Do not offer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the blind, the injured or the maimed, or anything with warts or festering or running sores. Do not place any of these on the altar as a food offering presented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w:t>
      </w:r>
      <w:r w:rsidRPr="00930364">
        <w:rPr>
          <w:rFonts w:ascii="Arial" w:eastAsia="Times New Roman" w:hAnsi="Arial" w:cs="Arial"/>
          <w:b/>
          <w:bCs/>
          <w:color w:val="000000"/>
          <w:sz w:val="28"/>
          <w:szCs w:val="28"/>
          <w:vertAlign w:val="superscript"/>
        </w:rPr>
        <w:t>23 </w:t>
      </w:r>
      <w:r w:rsidRPr="00930364">
        <w:rPr>
          <w:rFonts w:ascii="Arial" w:eastAsia="Times New Roman" w:hAnsi="Arial" w:cs="Arial"/>
          <w:color w:val="000000"/>
          <w:sz w:val="28"/>
          <w:szCs w:val="28"/>
        </w:rPr>
        <w:t>You may, however, present as a freewill offering an ox</w:t>
      </w:r>
      <w:r w:rsidRPr="00930364">
        <w:rPr>
          <w:rFonts w:ascii="Arial" w:eastAsia="Times New Roman" w:hAnsi="Arial" w:cs="Arial"/>
          <w:color w:val="000000"/>
          <w:sz w:val="28"/>
          <w:szCs w:val="28"/>
          <w:vertAlign w:val="superscript"/>
        </w:rPr>
        <w:t>[</w:t>
      </w:r>
      <w:hyperlink r:id="rId4" w:anchor="fen-NIV-3393d" w:tooltip="See footnote d" w:history="1">
        <w:r w:rsidRPr="00930364">
          <w:rPr>
            <w:rFonts w:ascii="Arial" w:eastAsia="Times New Roman" w:hAnsi="Arial" w:cs="Arial"/>
            <w:color w:val="B34B2C"/>
            <w:sz w:val="28"/>
            <w:szCs w:val="28"/>
            <w:vertAlign w:val="superscript"/>
          </w:rPr>
          <w:t>d</w:t>
        </w:r>
      </w:hyperlink>
      <w:r w:rsidRPr="00930364">
        <w:rPr>
          <w:rFonts w:ascii="Arial" w:eastAsia="Times New Roman" w:hAnsi="Arial" w:cs="Arial"/>
          <w:color w:val="000000"/>
          <w:sz w:val="28"/>
          <w:szCs w:val="28"/>
          <w:vertAlign w:val="superscript"/>
        </w:rPr>
        <w:t>]</w:t>
      </w:r>
      <w:r w:rsidRPr="00930364">
        <w:rPr>
          <w:rFonts w:ascii="Arial" w:eastAsia="Times New Roman" w:hAnsi="Arial" w:cs="Arial"/>
          <w:color w:val="000000"/>
          <w:sz w:val="28"/>
          <w:szCs w:val="28"/>
        </w:rPr>
        <w:t> or a sheep that is deformed or stunted, but it will not be accepted in fulfillment of a vow. </w:t>
      </w:r>
      <w:r w:rsidRPr="00930364">
        <w:rPr>
          <w:rFonts w:ascii="Arial" w:eastAsia="Times New Roman" w:hAnsi="Arial" w:cs="Arial"/>
          <w:b/>
          <w:bCs/>
          <w:color w:val="000000"/>
          <w:sz w:val="28"/>
          <w:szCs w:val="28"/>
          <w:vertAlign w:val="superscript"/>
        </w:rPr>
        <w:t>24 </w:t>
      </w:r>
      <w:r w:rsidRPr="00930364">
        <w:rPr>
          <w:rFonts w:ascii="Arial" w:eastAsia="Times New Roman" w:hAnsi="Arial" w:cs="Arial"/>
          <w:color w:val="000000"/>
          <w:sz w:val="28"/>
          <w:szCs w:val="28"/>
        </w:rPr>
        <w:t>You must not offer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an animal whose testicles are bruised, crushed, torn or cut. You must not do this in your own land,</w:t>
      </w:r>
      <w:r w:rsidRPr="00930364">
        <w:rPr>
          <w:rFonts w:ascii="Arial" w:eastAsia="Times New Roman" w:hAnsi="Arial" w:cs="Arial"/>
          <w:b/>
          <w:bCs/>
          <w:color w:val="000000"/>
          <w:sz w:val="28"/>
          <w:szCs w:val="28"/>
          <w:vertAlign w:val="superscript"/>
        </w:rPr>
        <w:t>25 </w:t>
      </w:r>
      <w:r w:rsidRPr="00930364">
        <w:rPr>
          <w:rFonts w:ascii="Arial" w:eastAsia="Times New Roman" w:hAnsi="Arial" w:cs="Arial"/>
          <w:color w:val="000000"/>
          <w:sz w:val="28"/>
          <w:szCs w:val="28"/>
        </w:rPr>
        <w:t>and you must not accept such animals from the hand of a foreigner and offer them as the food of your God. They will not be accepted on your behalf, because they are deformed and have defects.’”</w:t>
      </w:r>
    </w:p>
    <w:p w14:paraId="36830473" w14:textId="00763A16" w:rsidR="007073C2" w:rsidRPr="00930364" w:rsidRDefault="007073C2" w:rsidP="007073C2">
      <w:pPr>
        <w:shd w:val="clear" w:color="auto" w:fill="FFFFFF"/>
        <w:spacing w:after="150" w:line="360" w:lineRule="atLeast"/>
        <w:rPr>
          <w:rFonts w:ascii="Arial" w:eastAsia="Times New Roman" w:hAnsi="Arial" w:cs="Arial"/>
          <w:color w:val="000000"/>
          <w:sz w:val="28"/>
          <w:szCs w:val="28"/>
        </w:rPr>
      </w:pPr>
      <w:r w:rsidRPr="00930364">
        <w:rPr>
          <w:rFonts w:ascii="Arial" w:eastAsia="Times New Roman" w:hAnsi="Arial" w:cs="Arial"/>
          <w:b/>
          <w:bCs/>
          <w:color w:val="000000"/>
          <w:sz w:val="28"/>
          <w:szCs w:val="28"/>
          <w:vertAlign w:val="superscript"/>
        </w:rPr>
        <w:t>26 </w:t>
      </w:r>
      <w:r w:rsidRPr="00930364">
        <w:rPr>
          <w:rFonts w:ascii="Arial" w:eastAsia="Times New Roman" w:hAnsi="Arial" w:cs="Arial"/>
          <w:color w:val="000000"/>
          <w:sz w:val="28"/>
          <w:szCs w:val="28"/>
        </w:rPr>
        <w:t>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said to Moses, </w:t>
      </w:r>
      <w:r w:rsidRPr="00930364">
        <w:rPr>
          <w:rFonts w:ascii="Arial" w:eastAsia="Times New Roman" w:hAnsi="Arial" w:cs="Arial"/>
          <w:b/>
          <w:bCs/>
          <w:color w:val="000000"/>
          <w:sz w:val="28"/>
          <w:szCs w:val="28"/>
          <w:vertAlign w:val="superscript"/>
        </w:rPr>
        <w:t>27 </w:t>
      </w:r>
      <w:r w:rsidRPr="00930364">
        <w:rPr>
          <w:rFonts w:ascii="Arial" w:eastAsia="Times New Roman" w:hAnsi="Arial" w:cs="Arial"/>
          <w:color w:val="000000"/>
          <w:sz w:val="28"/>
          <w:szCs w:val="28"/>
        </w:rPr>
        <w:t xml:space="preserve">“When a calf, a lamb or a goat is born, it is to remain with </w:t>
      </w:r>
      <w:r w:rsidRPr="003E1EDF">
        <w:rPr>
          <w:rFonts w:ascii="Arial" w:eastAsia="Times New Roman" w:hAnsi="Arial" w:cs="Arial"/>
          <w:b/>
          <w:bCs/>
          <w:color w:val="EE0000"/>
          <w:sz w:val="28"/>
          <w:szCs w:val="28"/>
        </w:rPr>
        <w:t>its mother for seven days</w:t>
      </w:r>
      <w:r w:rsidRPr="00930364">
        <w:rPr>
          <w:rFonts w:ascii="Arial" w:eastAsia="Times New Roman" w:hAnsi="Arial" w:cs="Arial"/>
          <w:color w:val="000000"/>
          <w:sz w:val="28"/>
          <w:szCs w:val="28"/>
        </w:rPr>
        <w:t xml:space="preserve">. From </w:t>
      </w:r>
      <w:r w:rsidRPr="003E1EDF">
        <w:rPr>
          <w:rFonts w:ascii="Arial" w:eastAsia="Times New Roman" w:hAnsi="Arial" w:cs="Arial"/>
          <w:b/>
          <w:bCs/>
          <w:color w:val="EE0000"/>
          <w:sz w:val="28"/>
          <w:szCs w:val="28"/>
        </w:rPr>
        <w:t>the eighth day on</w:t>
      </w:r>
      <w:r w:rsidRPr="00930364">
        <w:rPr>
          <w:rFonts w:ascii="Arial" w:eastAsia="Times New Roman" w:hAnsi="Arial" w:cs="Arial"/>
          <w:color w:val="000000"/>
          <w:sz w:val="28"/>
          <w:szCs w:val="28"/>
        </w:rPr>
        <w:t>, it will be acceptable as a food offering presented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w:t>
      </w:r>
      <w:r w:rsidRPr="00930364">
        <w:rPr>
          <w:rFonts w:ascii="Arial" w:eastAsia="Times New Roman" w:hAnsi="Arial" w:cs="Arial"/>
          <w:b/>
          <w:bCs/>
          <w:color w:val="000000"/>
          <w:sz w:val="28"/>
          <w:szCs w:val="28"/>
          <w:vertAlign w:val="superscript"/>
        </w:rPr>
        <w:t>28 </w:t>
      </w:r>
      <w:r w:rsidRPr="00930364">
        <w:rPr>
          <w:rFonts w:ascii="Arial" w:eastAsia="Times New Roman" w:hAnsi="Arial" w:cs="Arial"/>
          <w:color w:val="000000"/>
          <w:sz w:val="28"/>
          <w:szCs w:val="28"/>
        </w:rPr>
        <w:t xml:space="preserve">Do not slaughter a cow or a sheep and </w:t>
      </w:r>
      <w:proofErr w:type="gramStart"/>
      <w:r w:rsidRPr="00930364">
        <w:rPr>
          <w:rFonts w:ascii="Arial" w:eastAsia="Times New Roman" w:hAnsi="Arial" w:cs="Arial"/>
          <w:color w:val="000000"/>
          <w:sz w:val="28"/>
          <w:szCs w:val="28"/>
        </w:rPr>
        <w:t>its</w:t>
      </w:r>
      <w:proofErr w:type="gramEnd"/>
      <w:r w:rsidRPr="00930364">
        <w:rPr>
          <w:rFonts w:ascii="Arial" w:eastAsia="Times New Roman" w:hAnsi="Arial" w:cs="Arial"/>
          <w:color w:val="000000"/>
          <w:sz w:val="28"/>
          <w:szCs w:val="28"/>
        </w:rPr>
        <w:t xml:space="preserve"> young on the same day.</w:t>
      </w:r>
      <w:r w:rsidR="003E1EDF">
        <w:rPr>
          <w:rFonts w:ascii="Arial" w:eastAsia="Times New Roman" w:hAnsi="Arial" w:cs="Arial"/>
          <w:color w:val="000000"/>
          <w:sz w:val="28"/>
          <w:szCs w:val="28"/>
        </w:rPr>
        <w:t xml:space="preserve"> </w:t>
      </w:r>
      <w:r w:rsidRPr="00930364">
        <w:rPr>
          <w:rFonts w:ascii="Arial" w:eastAsia="Times New Roman" w:hAnsi="Arial" w:cs="Arial"/>
          <w:b/>
          <w:bCs/>
          <w:color w:val="000000"/>
          <w:sz w:val="28"/>
          <w:szCs w:val="28"/>
          <w:vertAlign w:val="superscript"/>
        </w:rPr>
        <w:t>29 </w:t>
      </w:r>
      <w:r w:rsidRPr="00930364">
        <w:rPr>
          <w:rFonts w:ascii="Arial" w:eastAsia="Times New Roman" w:hAnsi="Arial" w:cs="Arial"/>
          <w:color w:val="000000"/>
          <w:sz w:val="28"/>
          <w:szCs w:val="28"/>
        </w:rPr>
        <w:t>“When you sacrifice a thank offering to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 sacrifice it in such a way that it will be accepted on your behalf. </w:t>
      </w:r>
      <w:r w:rsidRPr="00930364">
        <w:rPr>
          <w:rFonts w:ascii="Arial" w:eastAsia="Times New Roman" w:hAnsi="Arial" w:cs="Arial"/>
          <w:b/>
          <w:bCs/>
          <w:color w:val="000000"/>
          <w:sz w:val="28"/>
          <w:szCs w:val="28"/>
          <w:vertAlign w:val="superscript"/>
        </w:rPr>
        <w:t>30 </w:t>
      </w:r>
      <w:r w:rsidRPr="00930364">
        <w:rPr>
          <w:rFonts w:ascii="Arial" w:eastAsia="Times New Roman" w:hAnsi="Arial" w:cs="Arial"/>
          <w:color w:val="000000"/>
          <w:sz w:val="28"/>
          <w:szCs w:val="28"/>
        </w:rPr>
        <w:t>It must be eaten that same day; leave none of it till morning. I am the </w:t>
      </w:r>
      <w:r w:rsidRPr="00930364">
        <w:rPr>
          <w:rFonts w:ascii="Arial" w:eastAsia="Times New Roman" w:hAnsi="Arial" w:cs="Arial"/>
          <w:smallCaps/>
          <w:color w:val="000000"/>
          <w:sz w:val="28"/>
          <w:szCs w:val="28"/>
        </w:rPr>
        <w:t>Lord</w:t>
      </w:r>
      <w:r w:rsidRPr="00930364">
        <w:rPr>
          <w:rFonts w:ascii="Arial" w:eastAsia="Times New Roman" w:hAnsi="Arial" w:cs="Arial"/>
          <w:color w:val="000000"/>
          <w:sz w:val="28"/>
          <w:szCs w:val="28"/>
        </w:rPr>
        <w:t>.</w:t>
      </w:r>
    </w:p>
    <w:p w14:paraId="5B4E6E7E" w14:textId="013A0253" w:rsidR="007073C2" w:rsidRPr="003E1EDF" w:rsidRDefault="007073C2" w:rsidP="007073C2">
      <w:pPr>
        <w:shd w:val="clear" w:color="auto" w:fill="FFFFFF"/>
        <w:spacing w:after="150" w:line="360" w:lineRule="atLeast"/>
        <w:rPr>
          <w:rFonts w:ascii="Arial" w:eastAsia="Times New Roman" w:hAnsi="Arial" w:cs="Arial"/>
          <w:b/>
          <w:bCs/>
          <w:color w:val="FF0000"/>
          <w:sz w:val="28"/>
          <w:szCs w:val="28"/>
        </w:rPr>
      </w:pPr>
      <w:r w:rsidRPr="003E1EDF">
        <w:rPr>
          <w:rFonts w:ascii="Arial" w:eastAsia="Times New Roman" w:hAnsi="Arial" w:cs="Arial"/>
          <w:b/>
          <w:bCs/>
          <w:color w:val="FF0000"/>
          <w:sz w:val="28"/>
          <w:szCs w:val="28"/>
          <w:vertAlign w:val="superscript"/>
        </w:rPr>
        <w:t>31 </w:t>
      </w:r>
      <w:r w:rsidRPr="003E1EDF">
        <w:rPr>
          <w:rFonts w:ascii="Arial" w:eastAsia="Times New Roman" w:hAnsi="Arial" w:cs="Arial"/>
          <w:b/>
          <w:bCs/>
          <w:color w:val="FF0000"/>
          <w:sz w:val="28"/>
          <w:szCs w:val="28"/>
        </w:rPr>
        <w:t>“Keep </w:t>
      </w:r>
      <w:r w:rsidR="003E1EDF" w:rsidRPr="003E1EDF">
        <w:rPr>
          <w:rFonts w:ascii="Arial" w:eastAsia="Times New Roman" w:hAnsi="Arial" w:cs="Arial"/>
          <w:b/>
          <w:bCs/>
          <w:color w:val="FF0000"/>
          <w:sz w:val="28"/>
          <w:szCs w:val="28"/>
        </w:rPr>
        <w:t>MY</w:t>
      </w:r>
      <w:r w:rsidRPr="003E1EDF">
        <w:rPr>
          <w:rFonts w:ascii="Arial" w:eastAsia="Times New Roman" w:hAnsi="Arial" w:cs="Arial"/>
          <w:b/>
          <w:bCs/>
          <w:color w:val="FF0000"/>
          <w:sz w:val="28"/>
          <w:szCs w:val="28"/>
        </w:rPr>
        <w:t xml:space="preserve"> commands and follow them. I am the </w:t>
      </w:r>
      <w:r w:rsidRPr="003E1EDF">
        <w:rPr>
          <w:rFonts w:ascii="Arial" w:eastAsia="Times New Roman" w:hAnsi="Arial" w:cs="Arial"/>
          <w:b/>
          <w:bCs/>
          <w:smallCaps/>
          <w:color w:val="FF0000"/>
          <w:sz w:val="28"/>
          <w:szCs w:val="28"/>
        </w:rPr>
        <w:t>Lord</w:t>
      </w:r>
      <w:r w:rsidRPr="003E1EDF">
        <w:rPr>
          <w:rFonts w:ascii="Arial" w:eastAsia="Times New Roman" w:hAnsi="Arial" w:cs="Arial"/>
          <w:b/>
          <w:bCs/>
          <w:color w:val="FF0000"/>
          <w:sz w:val="28"/>
          <w:szCs w:val="28"/>
        </w:rPr>
        <w:t>. </w:t>
      </w:r>
      <w:r w:rsidRPr="003E1EDF">
        <w:rPr>
          <w:rFonts w:ascii="Arial" w:eastAsia="Times New Roman" w:hAnsi="Arial" w:cs="Arial"/>
          <w:b/>
          <w:bCs/>
          <w:color w:val="FF0000"/>
          <w:sz w:val="28"/>
          <w:szCs w:val="28"/>
          <w:vertAlign w:val="superscript"/>
        </w:rPr>
        <w:t>32 </w:t>
      </w:r>
      <w:r w:rsidRPr="003E1EDF">
        <w:rPr>
          <w:rFonts w:ascii="Arial" w:eastAsia="Times New Roman" w:hAnsi="Arial" w:cs="Arial"/>
          <w:b/>
          <w:bCs/>
          <w:color w:val="FF0000"/>
          <w:sz w:val="28"/>
          <w:szCs w:val="28"/>
        </w:rPr>
        <w:t xml:space="preserve">Do not profane </w:t>
      </w:r>
      <w:r w:rsidR="00746400" w:rsidRPr="003E1EDF">
        <w:rPr>
          <w:rFonts w:ascii="Arial" w:eastAsia="Times New Roman" w:hAnsi="Arial" w:cs="Arial"/>
          <w:b/>
          <w:bCs/>
          <w:color w:val="FF0000"/>
          <w:sz w:val="28"/>
          <w:szCs w:val="28"/>
        </w:rPr>
        <w:t>My Holy Name</w:t>
      </w:r>
      <w:r w:rsidRPr="003E1EDF">
        <w:rPr>
          <w:rFonts w:ascii="Arial" w:eastAsia="Times New Roman" w:hAnsi="Arial" w:cs="Arial"/>
          <w:b/>
          <w:bCs/>
          <w:color w:val="FF0000"/>
          <w:sz w:val="28"/>
          <w:szCs w:val="28"/>
        </w:rPr>
        <w:t>, for I must be acknowledged as holy by the Israelites. I am the </w:t>
      </w:r>
      <w:r w:rsidRPr="003E1EDF">
        <w:rPr>
          <w:rFonts w:ascii="Arial" w:eastAsia="Times New Roman" w:hAnsi="Arial" w:cs="Arial"/>
          <w:b/>
          <w:bCs/>
          <w:smallCaps/>
          <w:color w:val="FF0000"/>
          <w:sz w:val="28"/>
          <w:szCs w:val="28"/>
        </w:rPr>
        <w:t>Lord</w:t>
      </w:r>
      <w:r w:rsidRPr="003E1EDF">
        <w:rPr>
          <w:rFonts w:ascii="Arial" w:eastAsia="Times New Roman" w:hAnsi="Arial" w:cs="Arial"/>
          <w:b/>
          <w:bCs/>
          <w:color w:val="FF0000"/>
          <w:sz w:val="28"/>
          <w:szCs w:val="28"/>
        </w:rPr>
        <w:t>, who made you holy </w:t>
      </w:r>
      <w:r w:rsidRPr="003E1EDF">
        <w:rPr>
          <w:rFonts w:ascii="Arial" w:eastAsia="Times New Roman" w:hAnsi="Arial" w:cs="Arial"/>
          <w:b/>
          <w:bCs/>
          <w:color w:val="FF0000"/>
          <w:sz w:val="28"/>
          <w:szCs w:val="28"/>
          <w:vertAlign w:val="superscript"/>
        </w:rPr>
        <w:t>33 </w:t>
      </w:r>
      <w:r w:rsidRPr="003E1EDF">
        <w:rPr>
          <w:rFonts w:ascii="Arial" w:eastAsia="Times New Roman" w:hAnsi="Arial" w:cs="Arial"/>
          <w:b/>
          <w:bCs/>
          <w:color w:val="FF0000"/>
          <w:sz w:val="28"/>
          <w:szCs w:val="28"/>
        </w:rPr>
        <w:t>and who brought you out of Egypt to be your God. I am the </w:t>
      </w:r>
      <w:r w:rsidRPr="003E1EDF">
        <w:rPr>
          <w:rFonts w:ascii="Arial" w:eastAsia="Times New Roman" w:hAnsi="Arial" w:cs="Arial"/>
          <w:b/>
          <w:bCs/>
          <w:smallCaps/>
          <w:color w:val="FF0000"/>
          <w:sz w:val="28"/>
          <w:szCs w:val="28"/>
        </w:rPr>
        <w:t>Lord</w:t>
      </w:r>
      <w:r w:rsidRPr="003E1EDF">
        <w:rPr>
          <w:rFonts w:ascii="Arial" w:eastAsia="Times New Roman" w:hAnsi="Arial" w:cs="Arial"/>
          <w:b/>
          <w:bCs/>
          <w:color w:val="FF0000"/>
          <w:sz w:val="28"/>
          <w:szCs w:val="28"/>
        </w:rPr>
        <w:t>.”</w:t>
      </w:r>
    </w:p>
    <w:p w14:paraId="621DFA54" w14:textId="77777777" w:rsidR="00930364" w:rsidRDefault="00930364" w:rsidP="007073C2">
      <w:pPr>
        <w:shd w:val="clear" w:color="auto" w:fill="FFFFFF"/>
        <w:spacing w:before="300" w:after="150" w:line="240" w:lineRule="auto"/>
        <w:outlineLvl w:val="2"/>
        <w:rPr>
          <w:rFonts w:ascii="Arial" w:eastAsia="Times New Roman" w:hAnsi="Arial" w:cs="Arial"/>
          <w:color w:val="7030A0"/>
          <w:sz w:val="48"/>
          <w:szCs w:val="48"/>
        </w:rPr>
      </w:pPr>
    </w:p>
    <w:p w14:paraId="6F381F02" w14:textId="77777777" w:rsidR="00930364" w:rsidRDefault="00930364" w:rsidP="007073C2">
      <w:pPr>
        <w:shd w:val="clear" w:color="auto" w:fill="FFFFFF"/>
        <w:spacing w:before="300" w:after="150" w:line="240" w:lineRule="auto"/>
        <w:outlineLvl w:val="2"/>
        <w:rPr>
          <w:rFonts w:ascii="Arial" w:eastAsia="Times New Roman" w:hAnsi="Arial" w:cs="Arial"/>
          <w:color w:val="7030A0"/>
          <w:sz w:val="48"/>
          <w:szCs w:val="48"/>
        </w:rPr>
      </w:pPr>
    </w:p>
    <w:p w14:paraId="492DEF86" w14:textId="77777777" w:rsidR="003E1EDF" w:rsidRDefault="003E1EDF" w:rsidP="007073C2">
      <w:pPr>
        <w:shd w:val="clear" w:color="auto" w:fill="FFFFFF"/>
        <w:spacing w:before="300" w:after="150" w:line="240" w:lineRule="auto"/>
        <w:outlineLvl w:val="2"/>
        <w:rPr>
          <w:rFonts w:ascii="Arial" w:eastAsia="Times New Roman" w:hAnsi="Arial" w:cs="Arial"/>
          <w:color w:val="7030A0"/>
          <w:sz w:val="48"/>
          <w:szCs w:val="48"/>
        </w:rPr>
      </w:pPr>
    </w:p>
    <w:p w14:paraId="6AF1B2E2" w14:textId="39B6DC1F" w:rsidR="007073C2" w:rsidRPr="00065F8B" w:rsidRDefault="003E1EDF" w:rsidP="003E1ED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Pr>
          <w:rFonts w:ascii="Arial" w:eastAsia="Times New Roman" w:hAnsi="Arial" w:cs="Arial"/>
          <w:color w:val="7030A0"/>
          <w:sz w:val="48"/>
          <w:szCs w:val="48"/>
          <w:highlight w:val="lightGray"/>
        </w:rPr>
        <w:lastRenderedPageBreak/>
        <w:t>The Lord’s</w:t>
      </w:r>
      <w:r w:rsidR="007073C2" w:rsidRPr="003E1EDF">
        <w:rPr>
          <w:rFonts w:ascii="Arial" w:eastAsia="Times New Roman" w:hAnsi="Arial" w:cs="Arial"/>
          <w:color w:val="7030A0"/>
          <w:sz w:val="48"/>
          <w:szCs w:val="48"/>
          <w:highlight w:val="lightGray"/>
        </w:rPr>
        <w:t xml:space="preserve"> </w:t>
      </w:r>
      <w:r w:rsidR="007073C2" w:rsidRPr="003E1EDF">
        <w:rPr>
          <w:rFonts w:ascii="Arial" w:eastAsia="Times New Roman" w:hAnsi="Arial" w:cs="Arial"/>
          <w:b/>
          <w:bCs/>
          <w:i/>
          <w:iCs/>
          <w:color w:val="7030A0"/>
          <w:sz w:val="48"/>
          <w:szCs w:val="48"/>
          <w:highlight w:val="lightGray"/>
        </w:rPr>
        <w:t>Appointed</w:t>
      </w:r>
      <w:r w:rsidR="007073C2" w:rsidRPr="003E1EDF">
        <w:rPr>
          <w:rFonts w:ascii="Arial" w:eastAsia="Times New Roman" w:hAnsi="Arial" w:cs="Arial"/>
          <w:color w:val="7030A0"/>
          <w:sz w:val="48"/>
          <w:szCs w:val="48"/>
          <w:highlight w:val="lightGray"/>
        </w:rPr>
        <w:t xml:space="preserve"> Festivals</w:t>
      </w:r>
    </w:p>
    <w:p w14:paraId="55688382" w14:textId="1FCF5D0A" w:rsidR="007073C2" w:rsidRPr="003E1EDF" w:rsidRDefault="007073C2" w:rsidP="007073C2">
      <w:pPr>
        <w:shd w:val="clear" w:color="auto" w:fill="FFFFFF"/>
        <w:spacing w:after="150" w:line="360" w:lineRule="atLeast"/>
        <w:rPr>
          <w:rFonts w:ascii="Arial" w:eastAsia="Times New Roman" w:hAnsi="Arial" w:cs="Arial"/>
          <w:b/>
          <w:bCs/>
          <w:i/>
          <w:iCs/>
          <w:color w:val="7030A0"/>
          <w:sz w:val="28"/>
          <w:szCs w:val="28"/>
        </w:rPr>
      </w:pPr>
      <w:r w:rsidRPr="00065F8B">
        <w:rPr>
          <w:rFonts w:ascii="Arial" w:eastAsia="Times New Roman" w:hAnsi="Arial" w:cs="Arial"/>
          <w:b/>
          <w:bCs/>
          <w:color w:val="7030A0"/>
          <w:sz w:val="48"/>
          <w:szCs w:val="48"/>
        </w:rPr>
        <w:t>23</w:t>
      </w:r>
      <w:r w:rsidRPr="007073C2">
        <w:rPr>
          <w:rFonts w:ascii="Arial" w:eastAsia="Times New Roman" w:hAnsi="Arial" w:cs="Arial"/>
          <w:b/>
          <w:bCs/>
          <w:color w:val="000000"/>
          <w:sz w:val="36"/>
          <w:szCs w:val="36"/>
        </w:rPr>
        <w:t> </w:t>
      </w:r>
      <w:r w:rsidRPr="00285F2E">
        <w:rPr>
          <w:rFonts w:ascii="Arial" w:eastAsia="Times New Roman" w:hAnsi="Arial" w:cs="Arial"/>
          <w:color w:val="000000" w:themeColor="text1"/>
          <w:sz w:val="28"/>
          <w:szCs w:val="28"/>
        </w:rPr>
        <w:t>The </w:t>
      </w:r>
      <w:r w:rsidRPr="00285F2E">
        <w:rPr>
          <w:rFonts w:ascii="Arial" w:eastAsia="Times New Roman" w:hAnsi="Arial" w:cs="Arial"/>
          <w:smallCaps/>
          <w:color w:val="000000" w:themeColor="text1"/>
          <w:sz w:val="28"/>
          <w:szCs w:val="28"/>
        </w:rPr>
        <w:t>Lord</w:t>
      </w:r>
      <w:r w:rsidRPr="00285F2E">
        <w:rPr>
          <w:rFonts w:ascii="Arial" w:eastAsia="Times New Roman" w:hAnsi="Arial" w:cs="Arial"/>
          <w:color w:val="000000" w:themeColor="text1"/>
          <w:sz w:val="28"/>
          <w:szCs w:val="28"/>
        </w:rPr>
        <w:t> said to Moses, </w:t>
      </w:r>
      <w:r w:rsidRPr="00285F2E">
        <w:rPr>
          <w:rFonts w:ascii="Arial" w:eastAsia="Times New Roman" w:hAnsi="Arial" w:cs="Arial"/>
          <w:b/>
          <w:bCs/>
          <w:color w:val="000000" w:themeColor="text1"/>
          <w:sz w:val="28"/>
          <w:szCs w:val="28"/>
          <w:vertAlign w:val="superscript"/>
        </w:rPr>
        <w:t>2 </w:t>
      </w:r>
      <w:r w:rsidRPr="00285F2E">
        <w:rPr>
          <w:rFonts w:ascii="Arial" w:eastAsia="Times New Roman" w:hAnsi="Arial" w:cs="Arial"/>
          <w:color w:val="000000" w:themeColor="text1"/>
          <w:sz w:val="28"/>
          <w:szCs w:val="28"/>
        </w:rPr>
        <w:t xml:space="preserve">“Speak to the Israelites and say to them: ‘These are </w:t>
      </w:r>
      <w:r w:rsidR="00285F2E" w:rsidRPr="003E1EDF">
        <w:rPr>
          <w:rFonts w:ascii="Arial" w:eastAsia="Times New Roman" w:hAnsi="Arial" w:cs="Arial"/>
          <w:b/>
          <w:bCs/>
          <w:i/>
          <w:iCs/>
          <w:color w:val="FF0000"/>
          <w:sz w:val="28"/>
          <w:szCs w:val="28"/>
        </w:rPr>
        <w:t>MY</w:t>
      </w:r>
      <w:r w:rsidRPr="003E1EDF">
        <w:rPr>
          <w:rFonts w:ascii="Arial" w:eastAsia="Times New Roman" w:hAnsi="Arial" w:cs="Arial"/>
          <w:b/>
          <w:bCs/>
          <w:i/>
          <w:iCs/>
          <w:color w:val="FF0000"/>
          <w:sz w:val="28"/>
          <w:szCs w:val="28"/>
        </w:rPr>
        <w:t xml:space="preserve"> appointed festivals</w:t>
      </w:r>
      <w:r w:rsidRPr="003E1EDF">
        <w:rPr>
          <w:rFonts w:ascii="Arial" w:eastAsia="Times New Roman" w:hAnsi="Arial" w:cs="Arial"/>
          <w:b/>
          <w:bCs/>
          <w:color w:val="FF0000"/>
          <w:sz w:val="28"/>
          <w:szCs w:val="28"/>
        </w:rPr>
        <w:t xml:space="preserve">, the appointed festivals </w:t>
      </w:r>
      <w:r w:rsidR="003E1EDF">
        <w:rPr>
          <w:rFonts w:ascii="Arial" w:eastAsia="Times New Roman" w:hAnsi="Arial" w:cs="Arial"/>
          <w:b/>
          <w:bCs/>
          <w:color w:val="FF0000"/>
          <w:sz w:val="28"/>
          <w:szCs w:val="28"/>
        </w:rPr>
        <w:t>OF THE LORD</w:t>
      </w:r>
      <w:r w:rsidRPr="003E1EDF">
        <w:rPr>
          <w:rFonts w:ascii="Arial" w:eastAsia="Times New Roman" w:hAnsi="Arial" w:cs="Arial"/>
          <w:b/>
          <w:bCs/>
          <w:color w:val="000000" w:themeColor="text1"/>
          <w:sz w:val="28"/>
          <w:szCs w:val="28"/>
        </w:rPr>
        <w:t>,</w:t>
      </w:r>
      <w:r w:rsidRPr="00285F2E">
        <w:rPr>
          <w:rFonts w:ascii="Arial" w:eastAsia="Times New Roman" w:hAnsi="Arial" w:cs="Arial"/>
          <w:color w:val="000000" w:themeColor="text1"/>
          <w:sz w:val="28"/>
          <w:szCs w:val="28"/>
        </w:rPr>
        <w:t xml:space="preserve"> which you are to proclaim as sacred assemblies.</w:t>
      </w:r>
      <w:r w:rsidR="00285F2E">
        <w:rPr>
          <w:rFonts w:ascii="Arial" w:eastAsia="Times New Roman" w:hAnsi="Arial" w:cs="Arial"/>
          <w:color w:val="000000" w:themeColor="text1"/>
          <w:sz w:val="28"/>
          <w:szCs w:val="28"/>
        </w:rPr>
        <w:t xml:space="preserve"> </w:t>
      </w:r>
      <w:r w:rsidR="00285F2E" w:rsidRPr="003E1EDF">
        <w:rPr>
          <w:rFonts w:ascii="Arial" w:eastAsia="Times New Roman" w:hAnsi="Arial" w:cs="Arial"/>
          <w:b/>
          <w:bCs/>
          <w:i/>
          <w:iCs/>
          <w:color w:val="7030A0"/>
          <w:sz w:val="28"/>
          <w:szCs w:val="28"/>
          <w:highlight w:val="lightGray"/>
        </w:rPr>
        <w:t>(They are the Lord’s festivals not Israels!!!)</w:t>
      </w:r>
    </w:p>
    <w:p w14:paraId="6F134BF3" w14:textId="77777777" w:rsidR="003E1EDF" w:rsidRPr="00B0075F" w:rsidRDefault="003E1EDF" w:rsidP="007073C2">
      <w:pPr>
        <w:shd w:val="clear" w:color="auto" w:fill="FFFFFF"/>
        <w:spacing w:before="240" w:after="150" w:line="360" w:lineRule="atLeast"/>
        <w:outlineLvl w:val="3"/>
        <w:rPr>
          <w:rFonts w:ascii="Arial" w:eastAsia="Times New Roman" w:hAnsi="Arial" w:cs="Arial"/>
          <w:b/>
          <w:bCs/>
          <w:color w:val="FF0000"/>
          <w:sz w:val="10"/>
          <w:szCs w:val="10"/>
          <w:u w:val="single"/>
        </w:rPr>
      </w:pPr>
    </w:p>
    <w:p w14:paraId="2589F25D" w14:textId="61540366" w:rsidR="007073C2" w:rsidRPr="003E1EDF" w:rsidRDefault="007073C2" w:rsidP="003E1EDF">
      <w:pPr>
        <w:pBdr>
          <w:top w:val="single" w:sz="4" w:space="1" w:color="auto"/>
          <w:left w:val="single" w:sz="4" w:space="4" w:color="auto"/>
          <w:bottom w:val="single" w:sz="4" w:space="1" w:color="auto"/>
          <w:right w:val="single" w:sz="4" w:space="4" w:color="auto"/>
        </w:pBdr>
        <w:shd w:val="clear" w:color="auto" w:fill="FFFFFF"/>
        <w:spacing w:before="240" w:after="150" w:line="360" w:lineRule="atLeast"/>
        <w:outlineLvl w:val="3"/>
        <w:rPr>
          <w:rFonts w:ascii="Arial" w:eastAsia="Times New Roman" w:hAnsi="Arial" w:cs="Arial"/>
          <w:b/>
          <w:bCs/>
          <w:color w:val="FF0000"/>
          <w:sz w:val="36"/>
          <w:szCs w:val="36"/>
        </w:rPr>
      </w:pPr>
      <w:r w:rsidRPr="003E1EDF">
        <w:rPr>
          <w:rFonts w:ascii="Arial" w:eastAsia="Times New Roman" w:hAnsi="Arial" w:cs="Arial"/>
          <w:b/>
          <w:bCs/>
          <w:color w:val="FF0000"/>
          <w:sz w:val="36"/>
          <w:szCs w:val="36"/>
          <w:highlight w:val="yellow"/>
        </w:rPr>
        <w:t>The Sabbath</w:t>
      </w:r>
      <w:r w:rsidR="003E1EDF" w:rsidRPr="003E1EDF">
        <w:rPr>
          <w:rFonts w:ascii="Arial" w:eastAsia="Times New Roman" w:hAnsi="Arial" w:cs="Arial"/>
          <w:b/>
          <w:bCs/>
          <w:color w:val="FF0000"/>
          <w:sz w:val="36"/>
          <w:szCs w:val="36"/>
          <w:highlight w:val="yellow"/>
        </w:rPr>
        <w:t xml:space="preserve"> - WEEKLY</w:t>
      </w:r>
    </w:p>
    <w:p w14:paraId="38238EFC" w14:textId="48245ABF" w:rsidR="007073C2" w:rsidRPr="00285F2E" w:rsidRDefault="007073C2" w:rsidP="007073C2">
      <w:pPr>
        <w:shd w:val="clear" w:color="auto" w:fill="FFFFFF"/>
        <w:spacing w:after="150" w:line="360" w:lineRule="atLeast"/>
        <w:rPr>
          <w:rFonts w:ascii="Arial" w:eastAsia="Times New Roman" w:hAnsi="Arial" w:cs="Arial"/>
          <w:color w:val="000000" w:themeColor="text1"/>
          <w:sz w:val="28"/>
          <w:szCs w:val="28"/>
        </w:rPr>
      </w:pPr>
      <w:r w:rsidRPr="00285F2E">
        <w:rPr>
          <w:rFonts w:ascii="Arial" w:eastAsia="Times New Roman" w:hAnsi="Arial" w:cs="Arial"/>
          <w:b/>
          <w:bCs/>
          <w:color w:val="000000" w:themeColor="text1"/>
          <w:sz w:val="28"/>
          <w:szCs w:val="28"/>
          <w:vertAlign w:val="superscript"/>
        </w:rPr>
        <w:t>3 </w:t>
      </w:r>
      <w:r w:rsidRPr="00285F2E">
        <w:rPr>
          <w:rFonts w:ascii="Arial" w:eastAsia="Times New Roman" w:hAnsi="Arial" w:cs="Arial"/>
          <w:color w:val="000000" w:themeColor="text1"/>
          <w:sz w:val="28"/>
          <w:szCs w:val="28"/>
        </w:rPr>
        <w:t>“‘There are</w:t>
      </w:r>
      <w:r w:rsidRPr="003E1EDF">
        <w:rPr>
          <w:rFonts w:ascii="Arial" w:eastAsia="Times New Roman" w:hAnsi="Arial" w:cs="Arial"/>
          <w:b/>
          <w:bCs/>
          <w:color w:val="EE0000"/>
          <w:sz w:val="28"/>
          <w:szCs w:val="28"/>
        </w:rPr>
        <w:t xml:space="preserve"> six days</w:t>
      </w:r>
      <w:r w:rsidRPr="00285F2E">
        <w:rPr>
          <w:rFonts w:ascii="Arial" w:eastAsia="Times New Roman" w:hAnsi="Arial" w:cs="Arial"/>
          <w:color w:val="000000" w:themeColor="text1"/>
          <w:sz w:val="28"/>
          <w:szCs w:val="28"/>
        </w:rPr>
        <w:t xml:space="preserve"> when you may work, but the </w:t>
      </w:r>
      <w:r w:rsidRPr="003E1EDF">
        <w:rPr>
          <w:rFonts w:ascii="Arial" w:eastAsia="Times New Roman" w:hAnsi="Arial" w:cs="Arial"/>
          <w:b/>
          <w:bCs/>
          <w:color w:val="EE0000"/>
          <w:sz w:val="28"/>
          <w:szCs w:val="28"/>
        </w:rPr>
        <w:t xml:space="preserve">seventh day is a day of sabbath rest, a day of sacred assembly. </w:t>
      </w:r>
      <w:r w:rsidRPr="00285F2E">
        <w:rPr>
          <w:rFonts w:ascii="Arial" w:eastAsia="Times New Roman" w:hAnsi="Arial" w:cs="Arial"/>
          <w:color w:val="000000" w:themeColor="text1"/>
          <w:sz w:val="28"/>
          <w:szCs w:val="28"/>
        </w:rPr>
        <w:t>You are not to do any work; wherever you live, it is a sabbath to the </w:t>
      </w:r>
      <w:r w:rsidRPr="00285F2E">
        <w:rPr>
          <w:rFonts w:ascii="Arial" w:eastAsia="Times New Roman" w:hAnsi="Arial" w:cs="Arial"/>
          <w:smallCaps/>
          <w:color w:val="000000" w:themeColor="text1"/>
          <w:sz w:val="28"/>
          <w:szCs w:val="28"/>
        </w:rPr>
        <w:t>Lord</w:t>
      </w:r>
      <w:r w:rsidRPr="00285F2E">
        <w:rPr>
          <w:rFonts w:ascii="Arial" w:eastAsia="Times New Roman" w:hAnsi="Arial" w:cs="Arial"/>
          <w:color w:val="000000" w:themeColor="text1"/>
          <w:sz w:val="28"/>
          <w:szCs w:val="28"/>
        </w:rPr>
        <w:t>.</w:t>
      </w:r>
    </w:p>
    <w:p w14:paraId="72BF0FF6" w14:textId="5E2F25AD" w:rsidR="002E1AA2" w:rsidRPr="00285F2E" w:rsidRDefault="003E1EDF" w:rsidP="007073C2">
      <w:pPr>
        <w:shd w:val="clear" w:color="auto" w:fill="FFFFFF"/>
        <w:spacing w:after="150" w:line="360" w:lineRule="atLeast"/>
        <w:rPr>
          <w:rFonts w:ascii="Arial" w:eastAsia="Times New Roman" w:hAnsi="Arial" w:cs="Arial"/>
          <w:i/>
          <w:iCs/>
          <w:color w:val="7030A0"/>
          <w:sz w:val="28"/>
          <w:szCs w:val="28"/>
        </w:rPr>
      </w:pPr>
      <w:r w:rsidRPr="003E1EDF">
        <w:rPr>
          <w:rFonts w:ascii="Arial" w:eastAsia="Times New Roman" w:hAnsi="Arial" w:cs="Arial"/>
          <w:i/>
          <w:iCs/>
          <w:color w:val="7030A0"/>
          <w:sz w:val="28"/>
          <w:szCs w:val="28"/>
          <w:highlight w:val="lightGray"/>
        </w:rPr>
        <w:t>(</w:t>
      </w:r>
      <w:r w:rsidR="002E1AA2" w:rsidRPr="003E1EDF">
        <w:rPr>
          <w:rFonts w:ascii="Arial" w:eastAsia="Times New Roman" w:hAnsi="Arial" w:cs="Arial"/>
          <w:b/>
          <w:bCs/>
          <w:i/>
          <w:iCs/>
          <w:color w:val="7030A0"/>
          <w:sz w:val="28"/>
          <w:szCs w:val="28"/>
          <w:highlight w:val="lightGray"/>
        </w:rPr>
        <w:t>Jesus Fulfillment</w:t>
      </w:r>
      <w:r w:rsidR="00285F2E" w:rsidRPr="003E1EDF">
        <w:rPr>
          <w:rFonts w:ascii="Arial" w:eastAsia="Times New Roman" w:hAnsi="Arial" w:cs="Arial"/>
          <w:b/>
          <w:bCs/>
          <w:i/>
          <w:iCs/>
          <w:color w:val="7030A0"/>
          <w:sz w:val="28"/>
          <w:szCs w:val="28"/>
          <w:highlight w:val="lightGray"/>
        </w:rPr>
        <w:t xml:space="preserve"> </w:t>
      </w:r>
      <w:r w:rsidR="00285F2E" w:rsidRPr="003E1EDF">
        <w:rPr>
          <w:rFonts w:ascii="Arial" w:eastAsia="Times New Roman" w:hAnsi="Arial" w:cs="Arial"/>
          <w:i/>
          <w:iCs/>
          <w:color w:val="7030A0"/>
          <w:sz w:val="28"/>
          <w:szCs w:val="28"/>
          <w:highlight w:val="lightGray"/>
        </w:rPr>
        <w:t xml:space="preserve">- Jesus is our Sabbath rest. Do you know He will rule with perfect peace for 1000 years in the Millennium Kingdom and we will be there helping Him and helping the 12 Tribes of Israel? Do you realize that during this time God will be in His Temple in Jerusalem which reaches to the sky – see the dimensions under </w:t>
      </w:r>
      <w:r w:rsidR="00285F2E" w:rsidRPr="003E1EDF">
        <w:rPr>
          <w:rFonts w:ascii="Arial" w:eastAsia="Times New Roman" w:hAnsi="Arial" w:cs="Arial"/>
          <w:b/>
          <w:bCs/>
          <w:i/>
          <w:iCs/>
          <w:color w:val="7030A0"/>
          <w:sz w:val="28"/>
          <w:szCs w:val="28"/>
          <w:highlight w:val="lightGray"/>
        </w:rPr>
        <w:t>Ezekiel 40</w:t>
      </w:r>
      <w:r w:rsidR="00285F2E" w:rsidRPr="003E1EDF">
        <w:rPr>
          <w:rFonts w:ascii="Arial" w:eastAsia="Times New Roman" w:hAnsi="Arial" w:cs="Arial"/>
          <w:i/>
          <w:iCs/>
          <w:color w:val="7030A0"/>
          <w:sz w:val="28"/>
          <w:szCs w:val="28"/>
          <w:highlight w:val="lightGray"/>
        </w:rPr>
        <w:t xml:space="preserve"> – a</w:t>
      </w:r>
      <w:r w:rsidR="00285F2E" w:rsidRPr="003E1EDF">
        <w:rPr>
          <w:rFonts w:ascii="Arial" w:eastAsia="Times New Roman" w:hAnsi="Arial" w:cs="Arial"/>
          <w:b/>
          <w:bCs/>
          <w:i/>
          <w:iCs/>
          <w:color w:val="7030A0"/>
          <w:sz w:val="28"/>
          <w:szCs w:val="28"/>
          <w:highlight w:val="lightGray"/>
        </w:rPr>
        <w:t>nd it will only be open on Sabbath – Saturday – and closed the other 6 days?</w:t>
      </w:r>
      <w:r w:rsidR="00285F2E" w:rsidRPr="003E1EDF">
        <w:rPr>
          <w:rFonts w:ascii="Arial" w:eastAsia="Times New Roman" w:hAnsi="Arial" w:cs="Arial"/>
          <w:i/>
          <w:iCs/>
          <w:color w:val="7030A0"/>
          <w:sz w:val="28"/>
          <w:szCs w:val="28"/>
          <w:highlight w:val="lightGray"/>
        </w:rPr>
        <w:t xml:space="preserve">?? During this time there will be perfect peace because Jesus will rule the world. Satan will be bound and his demons and we will have our resurrected bodies and be perfected. </w:t>
      </w:r>
      <w:proofErr w:type="spellStart"/>
      <w:r w:rsidR="00285F2E" w:rsidRPr="003E1EDF">
        <w:rPr>
          <w:rFonts w:ascii="Arial" w:eastAsia="Times New Roman" w:hAnsi="Arial" w:cs="Arial"/>
          <w:i/>
          <w:iCs/>
          <w:color w:val="7030A0"/>
          <w:sz w:val="28"/>
          <w:szCs w:val="28"/>
          <w:highlight w:val="lightGray"/>
        </w:rPr>
        <w:t>Ahhhh</w:t>
      </w:r>
      <w:proofErr w:type="spellEnd"/>
      <w:r w:rsidR="00285F2E" w:rsidRPr="003E1EDF">
        <w:rPr>
          <w:rFonts w:ascii="Arial" w:eastAsia="Times New Roman" w:hAnsi="Arial" w:cs="Arial"/>
          <w:i/>
          <w:iCs/>
          <w:color w:val="7030A0"/>
          <w:sz w:val="28"/>
          <w:szCs w:val="28"/>
          <w:highlight w:val="lightGray"/>
        </w:rPr>
        <w:t>, I feel the rest already!!</w:t>
      </w:r>
      <w:r w:rsidRPr="003E1EDF">
        <w:rPr>
          <w:rFonts w:ascii="Arial" w:eastAsia="Times New Roman" w:hAnsi="Arial" w:cs="Arial"/>
          <w:i/>
          <w:iCs/>
          <w:color w:val="7030A0"/>
          <w:sz w:val="28"/>
          <w:szCs w:val="28"/>
          <w:highlight w:val="lightGray"/>
        </w:rPr>
        <w:t xml:space="preserve"> The 7</w:t>
      </w:r>
      <w:r w:rsidRPr="003E1EDF">
        <w:rPr>
          <w:rFonts w:ascii="Arial" w:eastAsia="Times New Roman" w:hAnsi="Arial" w:cs="Arial"/>
          <w:i/>
          <w:iCs/>
          <w:color w:val="7030A0"/>
          <w:sz w:val="28"/>
          <w:szCs w:val="28"/>
          <w:highlight w:val="lightGray"/>
          <w:vertAlign w:val="superscript"/>
        </w:rPr>
        <w:t>th</w:t>
      </w:r>
      <w:r w:rsidRPr="003E1EDF">
        <w:rPr>
          <w:rFonts w:ascii="Arial" w:eastAsia="Times New Roman" w:hAnsi="Arial" w:cs="Arial"/>
          <w:i/>
          <w:iCs/>
          <w:color w:val="7030A0"/>
          <w:sz w:val="28"/>
          <w:szCs w:val="28"/>
          <w:highlight w:val="lightGray"/>
        </w:rPr>
        <w:t xml:space="preserve"> Day we are to celebrate weekly helps us get through the evil in this world because we are reminded the SABBATH REST WE WILL HAVE FOR 1000 years in HIS PERFECT PEACE.</w:t>
      </w:r>
      <w:r>
        <w:rPr>
          <w:rFonts w:ascii="Arial" w:eastAsia="Times New Roman" w:hAnsi="Arial" w:cs="Arial"/>
          <w:i/>
          <w:iCs/>
          <w:color w:val="7030A0"/>
          <w:sz w:val="28"/>
          <w:szCs w:val="28"/>
        </w:rPr>
        <w:t>)</w:t>
      </w:r>
    </w:p>
    <w:p w14:paraId="7EEC8158" w14:textId="77777777" w:rsidR="002E1AA2" w:rsidRPr="00930364" w:rsidRDefault="002E1AA2" w:rsidP="007073C2">
      <w:pPr>
        <w:shd w:val="clear" w:color="auto" w:fill="FFFFFF"/>
        <w:spacing w:after="150" w:line="360" w:lineRule="atLeast"/>
        <w:rPr>
          <w:rFonts w:ascii="Arial" w:eastAsia="Times New Roman" w:hAnsi="Arial" w:cs="Arial"/>
          <w:color w:val="FF0000"/>
          <w:sz w:val="28"/>
          <w:szCs w:val="28"/>
        </w:rPr>
      </w:pPr>
    </w:p>
    <w:p w14:paraId="47313209" w14:textId="0AEF4446" w:rsidR="007073C2" w:rsidRPr="003E1EDF" w:rsidRDefault="00B0075F" w:rsidP="003E1EDF">
      <w:pPr>
        <w:pBdr>
          <w:top w:val="single" w:sz="4" w:space="1" w:color="auto"/>
          <w:left w:val="single" w:sz="4" w:space="4" w:color="auto"/>
          <w:bottom w:val="single" w:sz="4" w:space="1" w:color="auto"/>
          <w:right w:val="single" w:sz="4" w:space="4" w:color="auto"/>
        </w:pBdr>
        <w:shd w:val="clear" w:color="auto" w:fill="FFFFFF"/>
        <w:spacing w:before="240" w:after="150" w:line="360" w:lineRule="atLeast"/>
        <w:outlineLvl w:val="3"/>
        <w:rPr>
          <w:rFonts w:ascii="Arial" w:eastAsia="Times New Roman" w:hAnsi="Arial" w:cs="Arial"/>
          <w:b/>
          <w:bCs/>
          <w:color w:val="FF0000"/>
          <w:sz w:val="36"/>
          <w:szCs w:val="36"/>
        </w:rPr>
      </w:pPr>
      <w:r>
        <w:rPr>
          <w:rFonts w:ascii="Arial" w:eastAsia="Times New Roman" w:hAnsi="Arial" w:cs="Arial"/>
          <w:b/>
          <w:bCs/>
          <w:color w:val="FF0000"/>
          <w:sz w:val="36"/>
          <w:szCs w:val="36"/>
          <w:highlight w:val="yellow"/>
        </w:rPr>
        <w:t xml:space="preserve">#1 - </w:t>
      </w:r>
      <w:r w:rsidR="007073C2" w:rsidRPr="003E1EDF">
        <w:rPr>
          <w:rFonts w:ascii="Arial" w:eastAsia="Times New Roman" w:hAnsi="Arial" w:cs="Arial"/>
          <w:b/>
          <w:bCs/>
          <w:color w:val="FF0000"/>
          <w:sz w:val="36"/>
          <w:szCs w:val="36"/>
          <w:highlight w:val="yellow"/>
        </w:rPr>
        <w:t xml:space="preserve">The Passover and </w:t>
      </w:r>
      <w:r>
        <w:rPr>
          <w:rFonts w:ascii="Arial" w:eastAsia="Times New Roman" w:hAnsi="Arial" w:cs="Arial"/>
          <w:b/>
          <w:bCs/>
          <w:color w:val="FF0000"/>
          <w:sz w:val="36"/>
          <w:szCs w:val="36"/>
          <w:highlight w:val="yellow"/>
        </w:rPr>
        <w:t xml:space="preserve">#2 - </w:t>
      </w:r>
      <w:r w:rsidR="007073C2" w:rsidRPr="003E1EDF">
        <w:rPr>
          <w:rFonts w:ascii="Arial" w:eastAsia="Times New Roman" w:hAnsi="Arial" w:cs="Arial"/>
          <w:b/>
          <w:bCs/>
          <w:color w:val="FF0000"/>
          <w:sz w:val="36"/>
          <w:szCs w:val="36"/>
          <w:highlight w:val="yellow"/>
        </w:rPr>
        <w:t>the Festival of Unleavened Bread</w:t>
      </w:r>
      <w:r w:rsidR="00065F8B" w:rsidRPr="003E1EDF">
        <w:rPr>
          <w:rFonts w:ascii="Arial" w:eastAsia="Times New Roman" w:hAnsi="Arial" w:cs="Arial"/>
          <w:b/>
          <w:bCs/>
          <w:color w:val="FF0000"/>
          <w:sz w:val="36"/>
          <w:szCs w:val="36"/>
          <w:highlight w:val="yellow"/>
        </w:rPr>
        <w:t xml:space="preserve"> </w:t>
      </w:r>
    </w:p>
    <w:p w14:paraId="6D147535" w14:textId="77777777" w:rsidR="00B0075F"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4 </w:t>
      </w:r>
      <w:r w:rsidRPr="00B0075F">
        <w:rPr>
          <w:rFonts w:ascii="Arial" w:eastAsia="Times New Roman" w:hAnsi="Arial" w:cs="Arial"/>
          <w:b/>
          <w:bCs/>
          <w:color w:val="EE0000"/>
          <w:sz w:val="28"/>
          <w:szCs w:val="28"/>
        </w:rPr>
        <w:t>“‘These are the </w:t>
      </w:r>
      <w:r w:rsidRPr="00B0075F">
        <w:rPr>
          <w:rFonts w:ascii="Arial" w:eastAsia="Times New Roman" w:hAnsi="Arial" w:cs="Arial"/>
          <w:b/>
          <w:bCs/>
          <w:smallCaps/>
          <w:color w:val="EE0000"/>
          <w:sz w:val="28"/>
          <w:szCs w:val="28"/>
        </w:rPr>
        <w:t>Lord</w:t>
      </w:r>
      <w:r w:rsidRPr="00B0075F">
        <w:rPr>
          <w:rFonts w:ascii="Arial" w:eastAsia="Times New Roman" w:hAnsi="Arial" w:cs="Arial"/>
          <w:b/>
          <w:bCs/>
          <w:color w:val="EE0000"/>
          <w:sz w:val="28"/>
          <w:szCs w:val="28"/>
        </w:rPr>
        <w:t>’s appointed festivals</w:t>
      </w:r>
      <w:r w:rsidRPr="00065F8B">
        <w:rPr>
          <w:rFonts w:ascii="Arial" w:eastAsia="Times New Roman" w:hAnsi="Arial" w:cs="Arial"/>
          <w:color w:val="000000"/>
          <w:sz w:val="28"/>
          <w:szCs w:val="28"/>
        </w:rPr>
        <w:t>, the sacred assemblies you are to proclaim at their appointed times: </w:t>
      </w:r>
    </w:p>
    <w:p w14:paraId="16EE0FE5" w14:textId="77777777" w:rsidR="00B0075F" w:rsidRDefault="007073C2" w:rsidP="007073C2">
      <w:pPr>
        <w:shd w:val="clear" w:color="auto" w:fill="FFFFFF"/>
        <w:spacing w:after="150" w:line="360" w:lineRule="atLeast"/>
        <w:rPr>
          <w:rFonts w:ascii="Arial" w:eastAsia="Times New Roman" w:hAnsi="Arial" w:cs="Arial"/>
          <w:color w:val="000000"/>
          <w:sz w:val="28"/>
          <w:szCs w:val="28"/>
        </w:rPr>
      </w:pPr>
      <w:proofErr w:type="gramStart"/>
      <w:r w:rsidRPr="00065F8B">
        <w:rPr>
          <w:rFonts w:ascii="Arial" w:eastAsia="Times New Roman" w:hAnsi="Arial" w:cs="Arial"/>
          <w:b/>
          <w:bCs/>
          <w:color w:val="000000"/>
          <w:sz w:val="28"/>
          <w:szCs w:val="28"/>
          <w:vertAlign w:val="superscript"/>
        </w:rPr>
        <w:t>5 </w:t>
      </w:r>
      <w:r w:rsidR="00AE3CC1" w:rsidRPr="00065F8B">
        <w:rPr>
          <w:rFonts w:ascii="Arial" w:eastAsia="Times New Roman" w:hAnsi="Arial" w:cs="Arial"/>
          <w:b/>
          <w:bCs/>
          <w:color w:val="000000"/>
          <w:sz w:val="28"/>
          <w:szCs w:val="28"/>
          <w:vertAlign w:val="superscript"/>
        </w:rPr>
        <w:t xml:space="preserve"> </w:t>
      </w:r>
      <w:bookmarkStart w:id="0" w:name="_Hlk63157092"/>
      <w:r w:rsidR="00AE3CC1" w:rsidRPr="00065F8B">
        <w:rPr>
          <w:rFonts w:ascii="Arial" w:eastAsia="Times New Roman" w:hAnsi="Arial" w:cs="Arial"/>
          <w:b/>
          <w:bCs/>
          <w:color w:val="FF0000"/>
          <w:sz w:val="28"/>
          <w:szCs w:val="28"/>
        </w:rPr>
        <w:t>(</w:t>
      </w:r>
      <w:proofErr w:type="gramEnd"/>
      <w:r w:rsidR="00AE3CC1" w:rsidRPr="00065F8B">
        <w:rPr>
          <w:rFonts w:ascii="Arial" w:eastAsia="Times New Roman" w:hAnsi="Arial" w:cs="Arial"/>
          <w:b/>
          <w:bCs/>
          <w:color w:val="FF0000"/>
          <w:sz w:val="28"/>
          <w:szCs w:val="28"/>
        </w:rPr>
        <w:t>1)</w:t>
      </w:r>
      <w:bookmarkEnd w:id="0"/>
      <w:r w:rsidR="00AE3CC1" w:rsidRPr="00065F8B">
        <w:rPr>
          <w:rFonts w:ascii="Arial" w:eastAsia="Times New Roman" w:hAnsi="Arial" w:cs="Arial"/>
          <w:color w:val="FF0000"/>
          <w:sz w:val="28"/>
          <w:szCs w:val="28"/>
        </w:rPr>
        <w:t xml:space="preserve"> </w:t>
      </w:r>
      <w:r w:rsidR="00AE3CC1" w:rsidRPr="00B0075F">
        <w:rPr>
          <w:rFonts w:ascii="Arial" w:eastAsia="Times New Roman" w:hAnsi="Arial" w:cs="Arial"/>
          <w:b/>
          <w:bCs/>
          <w:color w:val="FF0000"/>
          <w:sz w:val="28"/>
          <w:szCs w:val="28"/>
          <w:highlight w:val="yellow"/>
        </w:rPr>
        <w:t>T</w:t>
      </w:r>
      <w:r w:rsidRPr="00B0075F">
        <w:rPr>
          <w:rFonts w:ascii="Arial" w:eastAsia="Times New Roman" w:hAnsi="Arial" w:cs="Arial"/>
          <w:b/>
          <w:bCs/>
          <w:color w:val="FF0000"/>
          <w:sz w:val="28"/>
          <w:szCs w:val="28"/>
          <w:highlight w:val="yellow"/>
        </w:rPr>
        <w:t>he </w:t>
      </w:r>
      <w:r w:rsidRPr="00B0075F">
        <w:rPr>
          <w:rFonts w:ascii="Arial" w:eastAsia="Times New Roman" w:hAnsi="Arial" w:cs="Arial"/>
          <w:b/>
          <w:bCs/>
          <w:smallCaps/>
          <w:color w:val="FF0000"/>
          <w:sz w:val="28"/>
          <w:szCs w:val="28"/>
          <w:highlight w:val="yellow"/>
        </w:rPr>
        <w:t>Lord</w:t>
      </w:r>
      <w:r w:rsidRPr="00B0075F">
        <w:rPr>
          <w:rFonts w:ascii="Arial" w:eastAsia="Times New Roman" w:hAnsi="Arial" w:cs="Arial"/>
          <w:b/>
          <w:bCs/>
          <w:color w:val="FF0000"/>
          <w:sz w:val="28"/>
          <w:szCs w:val="28"/>
          <w:highlight w:val="yellow"/>
        </w:rPr>
        <w:t>’s Passover</w:t>
      </w:r>
      <w:r w:rsidRPr="0024624F">
        <w:rPr>
          <w:rFonts w:ascii="Arial" w:eastAsia="Times New Roman" w:hAnsi="Arial" w:cs="Arial"/>
          <w:color w:val="FF0000"/>
          <w:sz w:val="28"/>
          <w:szCs w:val="28"/>
        </w:rPr>
        <w:t> </w:t>
      </w:r>
      <w:r w:rsidRPr="00065F8B">
        <w:rPr>
          <w:rFonts w:ascii="Arial" w:eastAsia="Times New Roman" w:hAnsi="Arial" w:cs="Arial"/>
          <w:color w:val="000000"/>
          <w:sz w:val="28"/>
          <w:szCs w:val="28"/>
        </w:rPr>
        <w:t xml:space="preserve">begins at twilight on the </w:t>
      </w:r>
      <w:r w:rsidRPr="00B0075F">
        <w:rPr>
          <w:rFonts w:ascii="Arial" w:eastAsia="Times New Roman" w:hAnsi="Arial" w:cs="Arial"/>
          <w:b/>
          <w:bCs/>
          <w:color w:val="EE0000"/>
          <w:sz w:val="28"/>
          <w:szCs w:val="28"/>
        </w:rPr>
        <w:t>fourteenth day of the first month</w:t>
      </w:r>
      <w:r w:rsidRPr="00065F8B">
        <w:rPr>
          <w:rFonts w:ascii="Arial" w:eastAsia="Times New Roman" w:hAnsi="Arial" w:cs="Arial"/>
          <w:color w:val="000000"/>
          <w:sz w:val="28"/>
          <w:szCs w:val="28"/>
        </w:rPr>
        <w:t>. </w:t>
      </w:r>
    </w:p>
    <w:p w14:paraId="455970F7" w14:textId="44E16BB6" w:rsidR="007073C2"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6 </w:t>
      </w:r>
      <w:r w:rsidR="00AE3CC1" w:rsidRPr="00065F8B">
        <w:rPr>
          <w:rFonts w:ascii="Arial" w:eastAsia="Times New Roman" w:hAnsi="Arial" w:cs="Arial"/>
          <w:b/>
          <w:bCs/>
          <w:color w:val="FF0000"/>
          <w:sz w:val="28"/>
          <w:szCs w:val="28"/>
        </w:rPr>
        <w:t>(2)</w:t>
      </w:r>
      <w:r w:rsidR="00AE3CC1" w:rsidRPr="00B0075F">
        <w:rPr>
          <w:rFonts w:ascii="Arial" w:eastAsia="Times New Roman" w:hAnsi="Arial" w:cs="Arial"/>
          <w:b/>
          <w:bCs/>
          <w:color w:val="EE0000"/>
          <w:sz w:val="28"/>
          <w:szCs w:val="28"/>
        </w:rPr>
        <w:t xml:space="preserve"> </w:t>
      </w:r>
      <w:r w:rsidRPr="00B0075F">
        <w:rPr>
          <w:rFonts w:ascii="Arial" w:eastAsia="Times New Roman" w:hAnsi="Arial" w:cs="Arial"/>
          <w:b/>
          <w:bCs/>
          <w:color w:val="EE0000"/>
          <w:sz w:val="28"/>
          <w:szCs w:val="28"/>
        </w:rPr>
        <w:t xml:space="preserve">On the fifteenth day of that month </w:t>
      </w:r>
      <w:r w:rsidRPr="00B0075F">
        <w:rPr>
          <w:rFonts w:ascii="Arial" w:eastAsia="Times New Roman" w:hAnsi="Arial" w:cs="Arial"/>
          <w:b/>
          <w:bCs/>
          <w:color w:val="FF0000"/>
          <w:sz w:val="28"/>
          <w:szCs w:val="28"/>
          <w:highlight w:val="yellow"/>
        </w:rPr>
        <w:t>the </w:t>
      </w:r>
      <w:r w:rsidRPr="00B0075F">
        <w:rPr>
          <w:rFonts w:ascii="Arial" w:eastAsia="Times New Roman" w:hAnsi="Arial" w:cs="Arial"/>
          <w:b/>
          <w:bCs/>
          <w:smallCaps/>
          <w:color w:val="FF0000"/>
          <w:sz w:val="28"/>
          <w:szCs w:val="28"/>
          <w:highlight w:val="yellow"/>
        </w:rPr>
        <w:t>Lord</w:t>
      </w:r>
      <w:r w:rsidRPr="00B0075F">
        <w:rPr>
          <w:rFonts w:ascii="Arial" w:eastAsia="Times New Roman" w:hAnsi="Arial" w:cs="Arial"/>
          <w:b/>
          <w:bCs/>
          <w:color w:val="FF0000"/>
          <w:sz w:val="28"/>
          <w:szCs w:val="28"/>
          <w:highlight w:val="yellow"/>
        </w:rPr>
        <w:t>’s Festival of Unleavened Bread</w:t>
      </w:r>
      <w:r w:rsidRPr="00B0075F">
        <w:rPr>
          <w:rFonts w:ascii="Arial" w:eastAsia="Times New Roman" w:hAnsi="Arial" w:cs="Arial"/>
          <w:b/>
          <w:bCs/>
          <w:color w:val="FF0000"/>
          <w:sz w:val="28"/>
          <w:szCs w:val="28"/>
        </w:rPr>
        <w:t> </w:t>
      </w:r>
      <w:r w:rsidRPr="00065F8B">
        <w:rPr>
          <w:rFonts w:ascii="Arial" w:eastAsia="Times New Roman" w:hAnsi="Arial" w:cs="Arial"/>
          <w:color w:val="000000"/>
          <w:sz w:val="28"/>
          <w:szCs w:val="28"/>
        </w:rPr>
        <w:t xml:space="preserve">begins; for </w:t>
      </w:r>
      <w:r w:rsidRPr="00B0075F">
        <w:rPr>
          <w:rFonts w:ascii="Arial" w:eastAsia="Times New Roman" w:hAnsi="Arial" w:cs="Arial"/>
          <w:b/>
          <w:bCs/>
          <w:color w:val="EE0000"/>
          <w:sz w:val="28"/>
          <w:szCs w:val="28"/>
        </w:rPr>
        <w:t>seven days</w:t>
      </w:r>
      <w:r w:rsidRPr="00065F8B">
        <w:rPr>
          <w:rFonts w:ascii="Arial" w:eastAsia="Times New Roman" w:hAnsi="Arial" w:cs="Arial"/>
          <w:color w:val="000000"/>
          <w:sz w:val="28"/>
          <w:szCs w:val="28"/>
        </w:rPr>
        <w:t> you must eat bread made without yeast. </w:t>
      </w:r>
      <w:r w:rsidRPr="00065F8B">
        <w:rPr>
          <w:rFonts w:ascii="Arial" w:eastAsia="Times New Roman" w:hAnsi="Arial" w:cs="Arial"/>
          <w:b/>
          <w:bCs/>
          <w:color w:val="000000"/>
          <w:sz w:val="28"/>
          <w:szCs w:val="28"/>
          <w:vertAlign w:val="superscript"/>
        </w:rPr>
        <w:t>7 </w:t>
      </w:r>
      <w:r w:rsidRPr="00065F8B">
        <w:rPr>
          <w:rFonts w:ascii="Arial" w:eastAsia="Times New Roman" w:hAnsi="Arial" w:cs="Arial"/>
          <w:color w:val="000000"/>
          <w:sz w:val="28"/>
          <w:szCs w:val="28"/>
        </w:rPr>
        <w:t>On the first day hold a sacred assembly and do no regular work. </w:t>
      </w:r>
      <w:r w:rsidRPr="00065F8B">
        <w:rPr>
          <w:rFonts w:ascii="Arial" w:eastAsia="Times New Roman" w:hAnsi="Arial" w:cs="Arial"/>
          <w:b/>
          <w:bCs/>
          <w:color w:val="000000"/>
          <w:sz w:val="28"/>
          <w:szCs w:val="28"/>
          <w:vertAlign w:val="superscript"/>
        </w:rPr>
        <w:t>8 </w:t>
      </w:r>
      <w:r w:rsidRPr="00065F8B">
        <w:rPr>
          <w:rFonts w:ascii="Arial" w:eastAsia="Times New Roman" w:hAnsi="Arial" w:cs="Arial"/>
          <w:color w:val="000000"/>
          <w:sz w:val="28"/>
          <w:szCs w:val="28"/>
        </w:rPr>
        <w:t>For seven days present a food offering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And on the seventh day hold a sacred assembly and do no regular work.’”</w:t>
      </w:r>
    </w:p>
    <w:p w14:paraId="67E11786" w14:textId="77777777" w:rsidR="00B0075F" w:rsidRDefault="00B0075F" w:rsidP="00746400">
      <w:pPr>
        <w:shd w:val="clear" w:color="auto" w:fill="FFFFFF"/>
        <w:spacing w:beforeAutospacing="1" w:after="0" w:afterAutospacing="1" w:line="240" w:lineRule="auto"/>
        <w:outlineLvl w:val="2"/>
        <w:rPr>
          <w:rFonts w:ascii="Segoe UI" w:eastAsia="Times New Roman" w:hAnsi="Segoe UI" w:cs="Segoe UI"/>
          <w:b/>
          <w:bCs/>
          <w:color w:val="625529"/>
          <w:sz w:val="28"/>
          <w:szCs w:val="28"/>
          <w:highlight w:val="yellow"/>
        </w:rPr>
      </w:pPr>
      <w:bookmarkStart w:id="1" w:name="_Hlk157935217"/>
    </w:p>
    <w:p w14:paraId="347567D9" w14:textId="48AB9428" w:rsidR="003D5270" w:rsidRPr="00B0075F" w:rsidRDefault="00746400" w:rsidP="003D5270">
      <w:pPr>
        <w:shd w:val="clear" w:color="auto" w:fill="FFFFFF"/>
        <w:spacing w:beforeAutospacing="1" w:after="0" w:afterAutospacing="1" w:line="240" w:lineRule="auto"/>
        <w:outlineLvl w:val="2"/>
        <w:rPr>
          <w:rFonts w:ascii="Segoe UI" w:eastAsia="Times New Roman" w:hAnsi="Segoe UI" w:cs="Segoe UI"/>
          <w:i/>
          <w:iCs/>
          <w:color w:val="7030A0"/>
          <w:sz w:val="28"/>
          <w:szCs w:val="28"/>
        </w:rPr>
      </w:pPr>
      <w:r w:rsidRPr="00B0075F">
        <w:rPr>
          <w:rFonts w:ascii="Segoe UI" w:eastAsia="Times New Roman" w:hAnsi="Segoe UI" w:cs="Segoe UI"/>
          <w:b/>
          <w:bCs/>
          <w:i/>
          <w:iCs/>
          <w:color w:val="7030A0"/>
          <w:sz w:val="28"/>
          <w:szCs w:val="28"/>
          <w:highlight w:val="lightGray"/>
        </w:rPr>
        <w:lastRenderedPageBreak/>
        <w:t>Jesus Fulfillment</w:t>
      </w:r>
      <w:r w:rsidR="00B0075F" w:rsidRPr="00B0075F">
        <w:rPr>
          <w:rFonts w:ascii="Segoe UI" w:eastAsia="Times New Roman" w:hAnsi="Segoe UI" w:cs="Segoe UI"/>
          <w:b/>
          <w:bCs/>
          <w:i/>
          <w:iCs/>
          <w:color w:val="625529"/>
          <w:sz w:val="28"/>
          <w:szCs w:val="28"/>
          <w:highlight w:val="lightGray"/>
        </w:rPr>
        <w:t xml:space="preserve"> - </w:t>
      </w:r>
      <w:bookmarkEnd w:id="1"/>
      <w:r w:rsidR="00000000" w:rsidRPr="00B0075F">
        <w:rPr>
          <w:i/>
          <w:iCs/>
          <w:color w:val="7030A0"/>
          <w:highlight w:val="lightGray"/>
        </w:rPr>
        <w:fldChar w:fldCharType="begin"/>
      </w:r>
      <w:r w:rsidR="00000000" w:rsidRPr="00B0075F">
        <w:rPr>
          <w:i/>
          <w:iCs/>
          <w:color w:val="7030A0"/>
          <w:highlight w:val="lightGray"/>
        </w:rPr>
        <w:instrText>HYPERLINK "https://www.biblegateway.com/passage/?search=1+Peter+1%3A19&amp;version=ESV"</w:instrText>
      </w:r>
      <w:r w:rsidR="00000000" w:rsidRPr="00B0075F">
        <w:rPr>
          <w:i/>
          <w:iCs/>
          <w:color w:val="7030A0"/>
          <w:highlight w:val="lightGray"/>
        </w:rPr>
      </w:r>
      <w:r w:rsidR="00000000" w:rsidRPr="00B0075F">
        <w:rPr>
          <w:i/>
          <w:iCs/>
          <w:color w:val="7030A0"/>
          <w:highlight w:val="lightGray"/>
        </w:rPr>
        <w:fldChar w:fldCharType="separate"/>
      </w:r>
      <w:r w:rsidRPr="00B0075F">
        <w:rPr>
          <w:rFonts w:ascii="Segoe UI" w:eastAsia="Times New Roman" w:hAnsi="Segoe UI" w:cs="Segoe UI"/>
          <w:b/>
          <w:bCs/>
          <w:i/>
          <w:iCs/>
          <w:color w:val="7030A0"/>
          <w:sz w:val="28"/>
          <w:szCs w:val="28"/>
          <w:highlight w:val="lightGray"/>
          <w:u w:val="single"/>
        </w:rPr>
        <w:t>1 Peter 1:19</w:t>
      </w:r>
      <w:r w:rsidR="00000000" w:rsidRPr="00B0075F">
        <w:rPr>
          <w:rFonts w:ascii="Segoe UI" w:eastAsia="Times New Roman" w:hAnsi="Segoe UI" w:cs="Segoe UI"/>
          <w:b/>
          <w:bCs/>
          <w:i/>
          <w:iCs/>
          <w:color w:val="7030A0"/>
          <w:sz w:val="28"/>
          <w:szCs w:val="28"/>
          <w:highlight w:val="lightGray"/>
          <w:u w:val="single"/>
        </w:rPr>
        <w:fldChar w:fldCharType="end"/>
      </w:r>
      <w:r w:rsidRPr="00B0075F">
        <w:rPr>
          <w:rFonts w:ascii="Segoe UI" w:eastAsia="Times New Roman" w:hAnsi="Segoe UI" w:cs="Segoe UI"/>
          <w:b/>
          <w:bCs/>
          <w:i/>
          <w:iCs/>
          <w:color w:val="7030A0"/>
          <w:sz w:val="28"/>
          <w:szCs w:val="28"/>
          <w:highlight w:val="lightGray"/>
        </w:rPr>
        <w:t xml:space="preserve">  </w:t>
      </w:r>
      <w:r w:rsidRPr="00B0075F">
        <w:rPr>
          <w:rFonts w:ascii="Segoe UI" w:eastAsia="Times New Roman" w:hAnsi="Segoe UI" w:cs="Segoe UI"/>
          <w:i/>
          <w:iCs/>
          <w:color w:val="7030A0"/>
          <w:sz w:val="28"/>
          <w:szCs w:val="28"/>
          <w:highlight w:val="lightGray"/>
        </w:rPr>
        <w:t>But with the precious blood of Christ, like that of a lamb without blemish or spot.</w:t>
      </w:r>
      <w:r w:rsidR="00B0075F" w:rsidRPr="00B0075F">
        <w:rPr>
          <w:rFonts w:ascii="Segoe UI" w:eastAsia="Times New Roman" w:hAnsi="Segoe UI" w:cs="Segoe UI"/>
          <w:i/>
          <w:iCs/>
          <w:color w:val="7030A0"/>
          <w:sz w:val="28"/>
          <w:szCs w:val="28"/>
          <w:highlight w:val="lightGray"/>
        </w:rPr>
        <w:t xml:space="preserve"> </w:t>
      </w:r>
      <w:hyperlink r:id="rId5" w:history="1">
        <w:r w:rsidRPr="00B0075F">
          <w:rPr>
            <w:rFonts w:ascii="Segoe UI" w:eastAsia="Times New Roman" w:hAnsi="Segoe UI" w:cs="Segoe UI"/>
            <w:b/>
            <w:bCs/>
            <w:i/>
            <w:iCs/>
            <w:color w:val="7030A0"/>
            <w:sz w:val="28"/>
            <w:szCs w:val="28"/>
            <w:highlight w:val="lightGray"/>
            <w:u w:val="single"/>
          </w:rPr>
          <w:t>John 1:36</w:t>
        </w:r>
      </w:hyperlink>
      <w:r w:rsidRPr="00B0075F">
        <w:rPr>
          <w:rFonts w:ascii="Segoe UI" w:eastAsia="Times New Roman" w:hAnsi="Segoe UI" w:cs="Segoe UI"/>
          <w:b/>
          <w:bCs/>
          <w:i/>
          <w:iCs/>
          <w:color w:val="7030A0"/>
          <w:sz w:val="28"/>
          <w:szCs w:val="28"/>
          <w:highlight w:val="lightGray"/>
        </w:rPr>
        <w:t xml:space="preserve">  </w:t>
      </w:r>
      <w:r w:rsidRPr="00B0075F">
        <w:rPr>
          <w:rFonts w:ascii="Segoe UI" w:eastAsia="Times New Roman" w:hAnsi="Segoe UI" w:cs="Segoe UI"/>
          <w:i/>
          <w:iCs/>
          <w:color w:val="7030A0"/>
          <w:sz w:val="28"/>
          <w:szCs w:val="28"/>
          <w:highlight w:val="lightGray"/>
        </w:rPr>
        <w:t>And he looked at Jesus as he walked by and said, “Behold, the Lamb of God!”</w:t>
      </w:r>
      <w:r w:rsidR="00B0075F" w:rsidRPr="00B0075F">
        <w:rPr>
          <w:rFonts w:ascii="Segoe UI" w:eastAsia="Times New Roman" w:hAnsi="Segoe UI" w:cs="Segoe UI"/>
          <w:i/>
          <w:iCs/>
          <w:color w:val="7030A0"/>
          <w:sz w:val="28"/>
          <w:szCs w:val="28"/>
          <w:highlight w:val="lightGray"/>
        </w:rPr>
        <w:t xml:space="preserve"> </w:t>
      </w:r>
      <w:hyperlink r:id="rId6" w:history="1">
        <w:r w:rsidRPr="00B0075F">
          <w:rPr>
            <w:rFonts w:ascii="Segoe UI" w:eastAsia="Times New Roman" w:hAnsi="Segoe UI" w:cs="Segoe UI"/>
            <w:b/>
            <w:bCs/>
            <w:i/>
            <w:iCs/>
            <w:color w:val="7030A0"/>
            <w:sz w:val="28"/>
            <w:szCs w:val="28"/>
            <w:highlight w:val="lightGray"/>
            <w:u w:val="single"/>
          </w:rPr>
          <w:t>1 Corinthians 5:7-8</w:t>
        </w:r>
      </w:hyperlink>
      <w:r w:rsidRPr="00B0075F">
        <w:rPr>
          <w:rFonts w:ascii="Segoe UI" w:eastAsia="Times New Roman" w:hAnsi="Segoe UI" w:cs="Segoe UI"/>
          <w:b/>
          <w:bCs/>
          <w:i/>
          <w:iCs/>
          <w:color w:val="7030A0"/>
          <w:sz w:val="28"/>
          <w:szCs w:val="28"/>
          <w:highlight w:val="lightGray"/>
        </w:rPr>
        <w:t xml:space="preserve">  </w:t>
      </w:r>
      <w:r w:rsidRPr="00B0075F">
        <w:rPr>
          <w:rFonts w:ascii="Segoe UI" w:eastAsia="Times New Roman" w:hAnsi="Segoe UI" w:cs="Segoe UI"/>
          <w:i/>
          <w:iCs/>
          <w:color w:val="7030A0"/>
          <w:sz w:val="28"/>
          <w:szCs w:val="28"/>
          <w:highlight w:val="lightGray"/>
        </w:rPr>
        <w:t>Cleanse out the old leaven that you may be a new lump, as you really are unleavened. For Christ, our Passover lamb, has been sacrificed. Let us therefore celebrate the festival, not with the old leaven, the leaven of malice and evil, but with the unleavened bread of sincerity and truth.</w:t>
      </w:r>
      <w:r w:rsidR="00B0075F" w:rsidRPr="00B0075F">
        <w:rPr>
          <w:rFonts w:ascii="Segoe UI" w:eastAsia="Times New Roman" w:hAnsi="Segoe UI" w:cs="Segoe UI"/>
          <w:i/>
          <w:iCs/>
          <w:color w:val="7030A0"/>
          <w:sz w:val="28"/>
          <w:szCs w:val="28"/>
          <w:highlight w:val="lightGray"/>
        </w:rPr>
        <w:t xml:space="preserve"> </w:t>
      </w:r>
      <w:hyperlink r:id="rId7" w:history="1">
        <w:r w:rsidRPr="00B0075F">
          <w:rPr>
            <w:rFonts w:ascii="Segoe UI" w:eastAsia="Times New Roman" w:hAnsi="Segoe UI" w:cs="Segoe UI"/>
            <w:b/>
            <w:bCs/>
            <w:i/>
            <w:iCs/>
            <w:color w:val="7030A0"/>
            <w:sz w:val="28"/>
            <w:szCs w:val="28"/>
            <w:highlight w:val="lightGray"/>
            <w:u w:val="single"/>
          </w:rPr>
          <w:t>Matthew 16:6</w:t>
        </w:r>
      </w:hyperlink>
      <w:r w:rsidRPr="00B0075F">
        <w:rPr>
          <w:rFonts w:ascii="Segoe UI" w:eastAsia="Times New Roman" w:hAnsi="Segoe UI" w:cs="Segoe UI"/>
          <w:b/>
          <w:bCs/>
          <w:i/>
          <w:iCs/>
          <w:color w:val="7030A0"/>
          <w:sz w:val="28"/>
          <w:szCs w:val="28"/>
          <w:highlight w:val="lightGray"/>
        </w:rPr>
        <w:t xml:space="preserve">  </w:t>
      </w:r>
      <w:r w:rsidRPr="00B0075F">
        <w:rPr>
          <w:rFonts w:ascii="Segoe UI" w:eastAsia="Times New Roman" w:hAnsi="Segoe UI" w:cs="Segoe UI"/>
          <w:i/>
          <w:iCs/>
          <w:color w:val="7030A0"/>
          <w:sz w:val="28"/>
          <w:szCs w:val="28"/>
          <w:highlight w:val="lightGray"/>
        </w:rPr>
        <w:t>Jesus said to them, “Watch and beware of the leaven of the Pharisees and Sadducees.”</w:t>
      </w:r>
      <w:r w:rsidR="00B0075F" w:rsidRPr="00B0075F">
        <w:rPr>
          <w:rFonts w:ascii="Segoe UI" w:eastAsia="Times New Roman" w:hAnsi="Segoe UI" w:cs="Segoe UI"/>
          <w:i/>
          <w:iCs/>
          <w:color w:val="7030A0"/>
          <w:sz w:val="28"/>
          <w:szCs w:val="28"/>
          <w:highlight w:val="lightGray"/>
        </w:rPr>
        <w:t xml:space="preserve"> </w:t>
      </w:r>
      <w:hyperlink r:id="rId8" w:history="1">
        <w:r w:rsidR="003D5270" w:rsidRPr="00B0075F">
          <w:rPr>
            <w:rFonts w:ascii="Segoe UI" w:eastAsia="Times New Roman" w:hAnsi="Segoe UI" w:cs="Segoe UI"/>
            <w:b/>
            <w:bCs/>
            <w:i/>
            <w:iCs/>
            <w:color w:val="7030A0"/>
            <w:sz w:val="28"/>
            <w:szCs w:val="28"/>
            <w:highlight w:val="lightGray"/>
            <w:u w:val="single"/>
          </w:rPr>
          <w:t>Acts 12:3</w:t>
        </w:r>
      </w:hyperlink>
      <w:r w:rsidR="003D5270" w:rsidRPr="00B0075F">
        <w:rPr>
          <w:rFonts w:ascii="Segoe UI" w:eastAsia="Times New Roman" w:hAnsi="Segoe UI" w:cs="Segoe UI"/>
          <w:b/>
          <w:bCs/>
          <w:i/>
          <w:iCs/>
          <w:color w:val="7030A0"/>
          <w:sz w:val="28"/>
          <w:szCs w:val="28"/>
          <w:highlight w:val="lightGray"/>
        </w:rPr>
        <w:t xml:space="preserve">  </w:t>
      </w:r>
      <w:r w:rsidR="003D5270" w:rsidRPr="00B0075F">
        <w:rPr>
          <w:rFonts w:ascii="Segoe UI" w:eastAsia="Times New Roman" w:hAnsi="Segoe UI" w:cs="Segoe UI"/>
          <w:i/>
          <w:iCs/>
          <w:color w:val="7030A0"/>
          <w:sz w:val="28"/>
          <w:szCs w:val="28"/>
          <w:highlight w:val="lightGray"/>
        </w:rPr>
        <w:t>And when he saw that it pleased the Jews, he proceeded to arrest Peter also. This was during the days of Unleavened Bread.</w:t>
      </w:r>
      <w:r w:rsidR="00B0075F" w:rsidRPr="00B0075F">
        <w:rPr>
          <w:rFonts w:ascii="Segoe UI" w:eastAsia="Times New Roman" w:hAnsi="Segoe UI" w:cs="Segoe UI"/>
          <w:i/>
          <w:iCs/>
          <w:color w:val="7030A0"/>
          <w:sz w:val="28"/>
          <w:szCs w:val="28"/>
          <w:highlight w:val="lightGray"/>
        </w:rPr>
        <w:t xml:space="preserve"> </w:t>
      </w:r>
      <w:hyperlink r:id="rId9" w:history="1">
        <w:r w:rsidR="003D5270" w:rsidRPr="00B0075F">
          <w:rPr>
            <w:rFonts w:ascii="Segoe UI" w:eastAsia="Times New Roman" w:hAnsi="Segoe UI" w:cs="Segoe UI"/>
            <w:b/>
            <w:bCs/>
            <w:i/>
            <w:iCs/>
            <w:color w:val="7030A0"/>
            <w:sz w:val="28"/>
            <w:szCs w:val="28"/>
            <w:highlight w:val="lightGray"/>
            <w:u w:val="single"/>
          </w:rPr>
          <w:t>John 19:31</w:t>
        </w:r>
      </w:hyperlink>
      <w:r w:rsidR="003D5270" w:rsidRPr="00B0075F">
        <w:rPr>
          <w:rFonts w:ascii="Segoe UI" w:eastAsia="Times New Roman" w:hAnsi="Segoe UI" w:cs="Segoe UI"/>
          <w:b/>
          <w:bCs/>
          <w:i/>
          <w:iCs/>
          <w:color w:val="7030A0"/>
          <w:sz w:val="28"/>
          <w:szCs w:val="28"/>
          <w:highlight w:val="lightGray"/>
        </w:rPr>
        <w:t xml:space="preserve">  </w:t>
      </w:r>
      <w:r w:rsidR="003D5270" w:rsidRPr="00B0075F">
        <w:rPr>
          <w:rFonts w:ascii="Segoe UI" w:eastAsia="Times New Roman" w:hAnsi="Segoe UI" w:cs="Segoe UI"/>
          <w:i/>
          <w:iCs/>
          <w:color w:val="7030A0"/>
          <w:sz w:val="28"/>
          <w:szCs w:val="28"/>
          <w:highlight w:val="lightGray"/>
        </w:rPr>
        <w:t>Since it was the day of Preparation, and so that the bodies would not remain on the cross on the Sabbath (for that Sabbath was a high day – the first day of Feast of Unleavened Bread was a Sabbath), the Jews asked Pilate that their legs might be broken and that they might be taken away.</w:t>
      </w:r>
    </w:p>
    <w:p w14:paraId="134F8A93" w14:textId="335DE4EE" w:rsidR="007073C2" w:rsidRPr="00B0075F" w:rsidRDefault="00B0075F" w:rsidP="00B0075F">
      <w:pPr>
        <w:pBdr>
          <w:top w:val="single" w:sz="4" w:space="1" w:color="auto"/>
          <w:left w:val="single" w:sz="4" w:space="4" w:color="auto"/>
          <w:bottom w:val="single" w:sz="4" w:space="1" w:color="auto"/>
          <w:right w:val="single" w:sz="4" w:space="4" w:color="auto"/>
        </w:pBdr>
        <w:shd w:val="clear" w:color="auto" w:fill="FFFFFF"/>
        <w:spacing w:before="240" w:after="150" w:line="360" w:lineRule="atLeast"/>
        <w:outlineLvl w:val="3"/>
        <w:rPr>
          <w:rFonts w:ascii="Arial" w:eastAsia="Times New Roman" w:hAnsi="Arial" w:cs="Arial"/>
          <w:b/>
          <w:bCs/>
          <w:color w:val="FF0000"/>
          <w:sz w:val="36"/>
          <w:szCs w:val="36"/>
        </w:rPr>
      </w:pPr>
      <w:r>
        <w:rPr>
          <w:rFonts w:ascii="Arial" w:eastAsia="Times New Roman" w:hAnsi="Arial" w:cs="Arial"/>
          <w:b/>
          <w:bCs/>
          <w:color w:val="FF0000"/>
          <w:sz w:val="36"/>
          <w:szCs w:val="36"/>
          <w:highlight w:val="yellow"/>
        </w:rPr>
        <w:t xml:space="preserve">#3 - </w:t>
      </w:r>
      <w:r w:rsidR="007073C2" w:rsidRPr="00B0075F">
        <w:rPr>
          <w:rFonts w:ascii="Arial" w:eastAsia="Times New Roman" w:hAnsi="Arial" w:cs="Arial"/>
          <w:b/>
          <w:bCs/>
          <w:color w:val="FF0000"/>
          <w:sz w:val="36"/>
          <w:szCs w:val="36"/>
          <w:highlight w:val="yellow"/>
        </w:rPr>
        <w:t xml:space="preserve">Offering the </w:t>
      </w:r>
      <w:proofErr w:type="spellStart"/>
      <w:r w:rsidR="007073C2" w:rsidRPr="00B0075F">
        <w:rPr>
          <w:rFonts w:ascii="Arial" w:eastAsia="Times New Roman" w:hAnsi="Arial" w:cs="Arial"/>
          <w:b/>
          <w:bCs/>
          <w:color w:val="FF0000"/>
          <w:sz w:val="36"/>
          <w:szCs w:val="36"/>
          <w:highlight w:val="yellow"/>
        </w:rPr>
        <w:t>Firstfruits</w:t>
      </w:r>
      <w:proofErr w:type="spellEnd"/>
      <w:r w:rsidR="00930364" w:rsidRPr="00B0075F">
        <w:rPr>
          <w:rFonts w:ascii="Arial" w:eastAsia="Times New Roman" w:hAnsi="Arial" w:cs="Arial"/>
          <w:b/>
          <w:bCs/>
          <w:color w:val="FF0000"/>
          <w:sz w:val="36"/>
          <w:szCs w:val="36"/>
          <w:highlight w:val="yellow"/>
        </w:rPr>
        <w:t xml:space="preserve"> </w:t>
      </w:r>
    </w:p>
    <w:p w14:paraId="656BC9C2" w14:textId="77777777" w:rsidR="00B0075F"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9 </w:t>
      </w:r>
      <w:r w:rsidRPr="00065F8B">
        <w:rPr>
          <w:rFonts w:ascii="Arial" w:eastAsia="Times New Roman" w:hAnsi="Arial" w:cs="Arial"/>
          <w:color w:val="000000"/>
          <w:sz w:val="28"/>
          <w:szCs w:val="28"/>
        </w:rPr>
        <w:t>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065F8B">
        <w:rPr>
          <w:rFonts w:ascii="Arial" w:eastAsia="Times New Roman" w:hAnsi="Arial" w:cs="Arial"/>
          <w:b/>
          <w:bCs/>
          <w:color w:val="000000"/>
          <w:sz w:val="28"/>
          <w:szCs w:val="28"/>
          <w:vertAlign w:val="superscript"/>
        </w:rPr>
        <w:t>10 </w:t>
      </w:r>
      <w:r w:rsidRPr="00065F8B">
        <w:rPr>
          <w:rFonts w:ascii="Arial" w:eastAsia="Times New Roman" w:hAnsi="Arial" w:cs="Arial"/>
          <w:color w:val="000000"/>
          <w:sz w:val="28"/>
          <w:szCs w:val="28"/>
        </w:rPr>
        <w:t xml:space="preserve">“Speak to the Israelites and say to them: ‘When you enter the </w:t>
      </w:r>
      <w:proofErr w:type="gramStart"/>
      <w:r w:rsidRPr="00065F8B">
        <w:rPr>
          <w:rFonts w:ascii="Arial" w:eastAsia="Times New Roman" w:hAnsi="Arial" w:cs="Arial"/>
          <w:color w:val="000000"/>
          <w:sz w:val="28"/>
          <w:szCs w:val="28"/>
        </w:rPr>
        <w:t>land</w:t>
      </w:r>
      <w:proofErr w:type="gramEnd"/>
      <w:r w:rsidRPr="00065F8B">
        <w:rPr>
          <w:rFonts w:ascii="Arial" w:eastAsia="Times New Roman" w:hAnsi="Arial" w:cs="Arial"/>
          <w:color w:val="000000"/>
          <w:sz w:val="28"/>
          <w:szCs w:val="28"/>
        </w:rPr>
        <w:t xml:space="preserve"> I am going to give you and you reap its harvest, </w:t>
      </w:r>
    </w:p>
    <w:p w14:paraId="6D83F0E2" w14:textId="4774DAC5" w:rsidR="007073C2" w:rsidRDefault="00AE3CC1"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FF0000"/>
          <w:sz w:val="28"/>
          <w:szCs w:val="28"/>
        </w:rPr>
        <w:t xml:space="preserve">(3) </w:t>
      </w:r>
      <w:r w:rsidR="007073C2" w:rsidRPr="00065F8B">
        <w:rPr>
          <w:rFonts w:ascii="Arial" w:eastAsia="Times New Roman" w:hAnsi="Arial" w:cs="Arial"/>
          <w:color w:val="000000"/>
          <w:sz w:val="28"/>
          <w:szCs w:val="28"/>
        </w:rPr>
        <w:t>bring to the priest a sheaf </w:t>
      </w:r>
      <w:r w:rsidR="00E959E7" w:rsidRPr="00B0075F">
        <w:rPr>
          <w:rFonts w:ascii="Arial" w:eastAsia="Times New Roman" w:hAnsi="Arial" w:cs="Arial"/>
          <w:i/>
          <w:iCs/>
          <w:color w:val="7030A0"/>
          <w:sz w:val="28"/>
          <w:szCs w:val="28"/>
          <w:highlight w:val="lightGray"/>
        </w:rPr>
        <w:t>(def = a bundle of things like grain fastened together)</w:t>
      </w:r>
      <w:r w:rsidR="00E959E7" w:rsidRPr="00065F8B">
        <w:rPr>
          <w:rFonts w:ascii="Arial" w:eastAsia="Times New Roman" w:hAnsi="Arial" w:cs="Arial"/>
          <w:color w:val="7030A0"/>
          <w:sz w:val="28"/>
          <w:szCs w:val="28"/>
        </w:rPr>
        <w:t xml:space="preserve"> </w:t>
      </w:r>
      <w:r w:rsidR="007073C2" w:rsidRPr="00065F8B">
        <w:rPr>
          <w:rFonts w:ascii="Arial" w:eastAsia="Times New Roman" w:hAnsi="Arial" w:cs="Arial"/>
          <w:color w:val="000000"/>
          <w:sz w:val="28"/>
          <w:szCs w:val="28"/>
        </w:rPr>
        <w:t xml:space="preserve">of </w:t>
      </w:r>
      <w:r w:rsidR="007073C2" w:rsidRPr="00B0075F">
        <w:rPr>
          <w:rFonts w:ascii="Arial" w:eastAsia="Times New Roman" w:hAnsi="Arial" w:cs="Arial"/>
          <w:b/>
          <w:bCs/>
          <w:color w:val="EE0000"/>
          <w:sz w:val="28"/>
          <w:szCs w:val="28"/>
        </w:rPr>
        <w:t>the first grain you harvest</w:t>
      </w:r>
      <w:r w:rsidR="007073C2" w:rsidRPr="00065F8B">
        <w:rPr>
          <w:rFonts w:ascii="Arial" w:eastAsia="Times New Roman" w:hAnsi="Arial" w:cs="Arial"/>
          <w:color w:val="000000"/>
          <w:sz w:val="28"/>
          <w:szCs w:val="28"/>
        </w:rPr>
        <w:t>. </w:t>
      </w:r>
      <w:r w:rsidR="007073C2" w:rsidRPr="00065F8B">
        <w:rPr>
          <w:rFonts w:ascii="Arial" w:eastAsia="Times New Roman" w:hAnsi="Arial" w:cs="Arial"/>
          <w:b/>
          <w:bCs/>
          <w:color w:val="000000"/>
          <w:sz w:val="28"/>
          <w:szCs w:val="28"/>
          <w:vertAlign w:val="superscript"/>
        </w:rPr>
        <w:t>11 </w:t>
      </w:r>
      <w:r w:rsidR="007073C2" w:rsidRPr="00065F8B">
        <w:rPr>
          <w:rFonts w:ascii="Arial" w:eastAsia="Times New Roman" w:hAnsi="Arial" w:cs="Arial"/>
          <w:color w:val="000000"/>
          <w:sz w:val="28"/>
          <w:szCs w:val="28"/>
        </w:rPr>
        <w:t>He is to wave the sheaf before the </w:t>
      </w:r>
      <w:r w:rsidR="007073C2" w:rsidRPr="00065F8B">
        <w:rPr>
          <w:rFonts w:ascii="Arial" w:eastAsia="Times New Roman" w:hAnsi="Arial" w:cs="Arial"/>
          <w:smallCaps/>
          <w:color w:val="000000"/>
          <w:sz w:val="28"/>
          <w:szCs w:val="28"/>
        </w:rPr>
        <w:t>Lord</w:t>
      </w:r>
      <w:r w:rsidR="007073C2" w:rsidRPr="00065F8B">
        <w:rPr>
          <w:rFonts w:ascii="Arial" w:eastAsia="Times New Roman" w:hAnsi="Arial" w:cs="Arial"/>
          <w:color w:val="000000"/>
          <w:sz w:val="28"/>
          <w:szCs w:val="28"/>
        </w:rPr>
        <w:t xml:space="preserve"> so it will be accepted on your behalf; </w:t>
      </w:r>
      <w:r w:rsidR="007073C2" w:rsidRPr="00B0075F">
        <w:rPr>
          <w:rFonts w:ascii="Arial" w:eastAsia="Times New Roman" w:hAnsi="Arial" w:cs="Arial"/>
          <w:b/>
          <w:bCs/>
          <w:color w:val="EE0000"/>
          <w:sz w:val="28"/>
          <w:szCs w:val="28"/>
        </w:rPr>
        <w:t>the priest is to wave it on the day after the Sabbath</w:t>
      </w:r>
      <w:r w:rsidRPr="00065F8B">
        <w:rPr>
          <w:rFonts w:ascii="Arial" w:eastAsia="Times New Roman" w:hAnsi="Arial" w:cs="Arial"/>
          <w:color w:val="000000"/>
          <w:sz w:val="28"/>
          <w:szCs w:val="28"/>
        </w:rPr>
        <w:t xml:space="preserve"> </w:t>
      </w:r>
      <w:r w:rsidRPr="00B0075F">
        <w:rPr>
          <w:rFonts w:ascii="Arial" w:eastAsia="Times New Roman" w:hAnsi="Arial" w:cs="Arial"/>
          <w:i/>
          <w:iCs/>
          <w:color w:val="7030A0"/>
          <w:sz w:val="28"/>
          <w:szCs w:val="28"/>
          <w:highlight w:val="lightGray"/>
        </w:rPr>
        <w:t>(first day of the week since Sabbath is on Saturday – the 7</w:t>
      </w:r>
      <w:r w:rsidRPr="00B0075F">
        <w:rPr>
          <w:rFonts w:ascii="Arial" w:eastAsia="Times New Roman" w:hAnsi="Arial" w:cs="Arial"/>
          <w:i/>
          <w:iCs/>
          <w:color w:val="7030A0"/>
          <w:sz w:val="28"/>
          <w:szCs w:val="28"/>
          <w:highlight w:val="lightGray"/>
          <w:vertAlign w:val="superscript"/>
        </w:rPr>
        <w:t>th</w:t>
      </w:r>
      <w:r w:rsidRPr="00B0075F">
        <w:rPr>
          <w:rFonts w:ascii="Arial" w:eastAsia="Times New Roman" w:hAnsi="Arial" w:cs="Arial"/>
          <w:i/>
          <w:iCs/>
          <w:color w:val="7030A0"/>
          <w:sz w:val="28"/>
          <w:szCs w:val="28"/>
          <w:highlight w:val="lightGray"/>
        </w:rPr>
        <w:t xml:space="preserve"> day)</w:t>
      </w:r>
      <w:r w:rsidR="007073C2" w:rsidRPr="00B0075F">
        <w:rPr>
          <w:rFonts w:ascii="Arial" w:eastAsia="Times New Roman" w:hAnsi="Arial" w:cs="Arial"/>
          <w:color w:val="000000"/>
          <w:sz w:val="28"/>
          <w:szCs w:val="28"/>
          <w:highlight w:val="lightGray"/>
        </w:rPr>
        <w:t>.</w:t>
      </w:r>
      <w:r w:rsidR="007073C2" w:rsidRPr="00065F8B">
        <w:rPr>
          <w:rFonts w:ascii="Arial" w:eastAsia="Times New Roman" w:hAnsi="Arial" w:cs="Arial"/>
          <w:color w:val="000000"/>
          <w:sz w:val="28"/>
          <w:szCs w:val="28"/>
        </w:rPr>
        <w:t> </w:t>
      </w:r>
      <w:r w:rsidR="00B0075F">
        <w:rPr>
          <w:rFonts w:ascii="Arial" w:eastAsia="Times New Roman" w:hAnsi="Arial" w:cs="Arial"/>
          <w:color w:val="000000"/>
          <w:sz w:val="28"/>
          <w:szCs w:val="28"/>
        </w:rPr>
        <w:t xml:space="preserve"> </w:t>
      </w:r>
      <w:r w:rsidR="007073C2" w:rsidRPr="00065F8B">
        <w:rPr>
          <w:rFonts w:ascii="Arial" w:eastAsia="Times New Roman" w:hAnsi="Arial" w:cs="Arial"/>
          <w:b/>
          <w:bCs/>
          <w:color w:val="000000"/>
          <w:sz w:val="28"/>
          <w:szCs w:val="28"/>
          <w:vertAlign w:val="superscript"/>
        </w:rPr>
        <w:t>12 </w:t>
      </w:r>
      <w:r w:rsidR="007073C2" w:rsidRPr="00065F8B">
        <w:rPr>
          <w:rFonts w:ascii="Arial" w:eastAsia="Times New Roman" w:hAnsi="Arial" w:cs="Arial"/>
          <w:color w:val="000000"/>
          <w:sz w:val="28"/>
          <w:szCs w:val="28"/>
        </w:rPr>
        <w:t>On the day you wave the sheaf, you must sacrifice as a burnt offering to the </w:t>
      </w:r>
      <w:r w:rsidR="007073C2" w:rsidRPr="00065F8B">
        <w:rPr>
          <w:rFonts w:ascii="Arial" w:eastAsia="Times New Roman" w:hAnsi="Arial" w:cs="Arial"/>
          <w:smallCaps/>
          <w:color w:val="000000"/>
          <w:sz w:val="28"/>
          <w:szCs w:val="28"/>
        </w:rPr>
        <w:t>Lord</w:t>
      </w:r>
      <w:r w:rsidR="007073C2" w:rsidRPr="00065F8B">
        <w:rPr>
          <w:rFonts w:ascii="Arial" w:eastAsia="Times New Roman" w:hAnsi="Arial" w:cs="Arial"/>
          <w:color w:val="000000"/>
          <w:sz w:val="28"/>
          <w:szCs w:val="28"/>
        </w:rPr>
        <w:t> a lamb a year old without defect, </w:t>
      </w:r>
      <w:r w:rsidR="007073C2" w:rsidRPr="00065F8B">
        <w:rPr>
          <w:rFonts w:ascii="Arial" w:eastAsia="Times New Roman" w:hAnsi="Arial" w:cs="Arial"/>
          <w:b/>
          <w:bCs/>
          <w:color w:val="000000"/>
          <w:sz w:val="28"/>
          <w:szCs w:val="28"/>
          <w:vertAlign w:val="superscript"/>
        </w:rPr>
        <w:t>13 </w:t>
      </w:r>
      <w:r w:rsidR="007073C2" w:rsidRPr="00065F8B">
        <w:rPr>
          <w:rFonts w:ascii="Arial" w:eastAsia="Times New Roman" w:hAnsi="Arial" w:cs="Arial"/>
          <w:color w:val="000000"/>
          <w:sz w:val="28"/>
          <w:szCs w:val="28"/>
        </w:rPr>
        <w:t>together with its grain offering of two-tenths of an ephah of the finest flour mixed with olive oil - a food offering presented to the </w:t>
      </w:r>
      <w:r w:rsidR="007073C2" w:rsidRPr="00065F8B">
        <w:rPr>
          <w:rFonts w:ascii="Arial" w:eastAsia="Times New Roman" w:hAnsi="Arial" w:cs="Arial"/>
          <w:smallCaps/>
          <w:color w:val="000000"/>
          <w:sz w:val="28"/>
          <w:szCs w:val="28"/>
        </w:rPr>
        <w:t>Lord</w:t>
      </w:r>
      <w:r w:rsidR="007073C2" w:rsidRPr="00065F8B">
        <w:rPr>
          <w:rFonts w:ascii="Arial" w:eastAsia="Times New Roman" w:hAnsi="Arial" w:cs="Arial"/>
          <w:color w:val="000000"/>
          <w:sz w:val="28"/>
          <w:szCs w:val="28"/>
        </w:rPr>
        <w:t xml:space="preserve">, a pleasing aroma - and its drink offering of a quarter of a </w:t>
      </w:r>
      <w:proofErr w:type="spellStart"/>
      <w:r w:rsidR="007073C2" w:rsidRPr="00065F8B">
        <w:rPr>
          <w:rFonts w:ascii="Arial" w:eastAsia="Times New Roman" w:hAnsi="Arial" w:cs="Arial"/>
          <w:color w:val="000000"/>
          <w:sz w:val="28"/>
          <w:szCs w:val="28"/>
        </w:rPr>
        <w:t>hin</w:t>
      </w:r>
      <w:proofErr w:type="spellEnd"/>
      <w:r w:rsidR="007073C2" w:rsidRPr="00065F8B">
        <w:rPr>
          <w:rFonts w:ascii="Arial" w:eastAsia="Times New Roman" w:hAnsi="Arial" w:cs="Arial"/>
          <w:color w:val="000000"/>
          <w:sz w:val="28"/>
          <w:szCs w:val="28"/>
        </w:rPr>
        <w:t> of wine. </w:t>
      </w:r>
      <w:r w:rsidR="007073C2" w:rsidRPr="00065F8B">
        <w:rPr>
          <w:rFonts w:ascii="Arial" w:eastAsia="Times New Roman" w:hAnsi="Arial" w:cs="Arial"/>
          <w:b/>
          <w:bCs/>
          <w:color w:val="000000"/>
          <w:sz w:val="28"/>
          <w:szCs w:val="28"/>
          <w:vertAlign w:val="superscript"/>
        </w:rPr>
        <w:t>14 </w:t>
      </w:r>
      <w:r w:rsidR="007073C2" w:rsidRPr="00065F8B">
        <w:rPr>
          <w:rFonts w:ascii="Arial" w:eastAsia="Times New Roman" w:hAnsi="Arial" w:cs="Arial"/>
          <w:color w:val="000000"/>
          <w:sz w:val="28"/>
          <w:szCs w:val="28"/>
        </w:rPr>
        <w:t>You must not eat any bread, or roasted or new grain, until the very day you bring this offering to your God. This is to be a lasting ordinance for the generations to come, wherever you live.</w:t>
      </w:r>
    </w:p>
    <w:p w14:paraId="0816CE42" w14:textId="72E3EB05" w:rsidR="001745DD" w:rsidRPr="00B0075F" w:rsidRDefault="005130B2" w:rsidP="001745DD">
      <w:pPr>
        <w:shd w:val="clear" w:color="auto" w:fill="FFFFFF"/>
        <w:spacing w:beforeAutospacing="1" w:after="0" w:afterAutospacing="1" w:line="240" w:lineRule="auto"/>
        <w:outlineLvl w:val="2"/>
        <w:rPr>
          <w:rFonts w:ascii="Segoe UI" w:eastAsia="Times New Roman" w:hAnsi="Segoe UI" w:cs="Segoe UI"/>
          <w:i/>
          <w:iCs/>
          <w:color w:val="7030A0"/>
          <w:sz w:val="28"/>
          <w:szCs w:val="28"/>
        </w:rPr>
      </w:pPr>
      <w:r w:rsidRPr="00B0075F">
        <w:rPr>
          <w:rFonts w:ascii="Segoe UI" w:eastAsia="Times New Roman" w:hAnsi="Segoe UI" w:cs="Segoe UI"/>
          <w:b/>
          <w:bCs/>
          <w:i/>
          <w:iCs/>
          <w:color w:val="7030A0"/>
          <w:sz w:val="28"/>
          <w:szCs w:val="28"/>
          <w:highlight w:val="lightGray"/>
        </w:rPr>
        <w:t>Jesus Fulfillment</w:t>
      </w:r>
      <w:r w:rsidR="00B0075F">
        <w:rPr>
          <w:rFonts w:ascii="Segoe UI" w:eastAsia="Times New Roman" w:hAnsi="Segoe UI" w:cs="Segoe UI"/>
          <w:b/>
          <w:bCs/>
          <w:i/>
          <w:iCs/>
          <w:color w:val="7030A0"/>
          <w:sz w:val="28"/>
          <w:szCs w:val="28"/>
          <w:highlight w:val="lightGray"/>
        </w:rPr>
        <w:t xml:space="preserve"> - </w:t>
      </w:r>
      <w:hyperlink r:id="rId10" w:history="1">
        <w:r w:rsidR="00512AB0" w:rsidRPr="00B0075F">
          <w:rPr>
            <w:rFonts w:ascii="Segoe UI" w:eastAsia="Times New Roman" w:hAnsi="Segoe UI" w:cs="Segoe UI"/>
            <w:b/>
            <w:bCs/>
            <w:i/>
            <w:iCs/>
            <w:color w:val="7030A0"/>
            <w:sz w:val="28"/>
            <w:szCs w:val="28"/>
            <w:highlight w:val="lightGray"/>
            <w:u w:val="single"/>
          </w:rPr>
          <w:t>1 Corinthians 15:20-23</w:t>
        </w:r>
      </w:hyperlink>
      <w:r w:rsidR="00512AB0" w:rsidRPr="00B0075F">
        <w:rPr>
          <w:rFonts w:ascii="Segoe UI" w:eastAsia="Times New Roman" w:hAnsi="Segoe UI" w:cs="Segoe UI"/>
          <w:b/>
          <w:bCs/>
          <w:i/>
          <w:iCs/>
          <w:color w:val="7030A0"/>
          <w:sz w:val="28"/>
          <w:szCs w:val="28"/>
          <w:highlight w:val="lightGray"/>
        </w:rPr>
        <w:t> </w:t>
      </w:r>
      <w:r w:rsidR="00512AB0" w:rsidRPr="00B0075F">
        <w:rPr>
          <w:rFonts w:ascii="Segoe UI" w:eastAsia="Times New Roman" w:hAnsi="Segoe UI" w:cs="Segoe UI"/>
          <w:i/>
          <w:iCs/>
          <w:color w:val="7030A0"/>
          <w:sz w:val="28"/>
          <w:szCs w:val="28"/>
          <w:highlight w:val="lightGray"/>
        </w:rPr>
        <w:t xml:space="preserve">But in fact Christ has been raised from the dead, </w:t>
      </w:r>
      <w:r w:rsidR="00512AB0" w:rsidRPr="00B0075F">
        <w:rPr>
          <w:rFonts w:ascii="Segoe UI" w:eastAsia="Times New Roman" w:hAnsi="Segoe UI" w:cs="Segoe UI"/>
          <w:i/>
          <w:iCs/>
          <w:color w:val="7030A0"/>
          <w:sz w:val="28"/>
          <w:szCs w:val="28"/>
          <w:highlight w:val="lightGray"/>
          <w:u w:val="single"/>
        </w:rPr>
        <w:t xml:space="preserve">the </w:t>
      </w:r>
      <w:proofErr w:type="spellStart"/>
      <w:r w:rsidR="00512AB0" w:rsidRPr="00B0075F">
        <w:rPr>
          <w:rFonts w:ascii="Segoe UI" w:eastAsia="Times New Roman" w:hAnsi="Segoe UI" w:cs="Segoe UI"/>
          <w:i/>
          <w:iCs/>
          <w:color w:val="7030A0"/>
          <w:sz w:val="28"/>
          <w:szCs w:val="28"/>
          <w:highlight w:val="lightGray"/>
          <w:u w:val="single"/>
        </w:rPr>
        <w:t>firstfruits</w:t>
      </w:r>
      <w:proofErr w:type="spellEnd"/>
      <w:r w:rsidR="00512AB0" w:rsidRPr="00B0075F">
        <w:rPr>
          <w:rFonts w:ascii="Segoe UI" w:eastAsia="Times New Roman" w:hAnsi="Segoe UI" w:cs="Segoe UI"/>
          <w:i/>
          <w:iCs/>
          <w:color w:val="7030A0"/>
          <w:sz w:val="28"/>
          <w:szCs w:val="28"/>
          <w:highlight w:val="lightGray"/>
          <w:u w:val="single"/>
        </w:rPr>
        <w:t xml:space="preserve"> of those who have fallen asleep</w:t>
      </w:r>
      <w:r w:rsidR="00512AB0" w:rsidRPr="00B0075F">
        <w:rPr>
          <w:rFonts w:ascii="Segoe UI" w:eastAsia="Times New Roman" w:hAnsi="Segoe UI" w:cs="Segoe UI"/>
          <w:i/>
          <w:iCs/>
          <w:color w:val="7030A0"/>
          <w:sz w:val="28"/>
          <w:szCs w:val="28"/>
          <w:highlight w:val="lightGray"/>
        </w:rPr>
        <w:t xml:space="preserve">. For as by a man came death, by a man has come also the resurrection of the dead. For as in Adam all die, so also in Christ shall all be made alive. But each in his own order: Christ the </w:t>
      </w:r>
      <w:proofErr w:type="spellStart"/>
      <w:r w:rsidR="00512AB0" w:rsidRPr="00B0075F">
        <w:rPr>
          <w:rFonts w:ascii="Segoe UI" w:eastAsia="Times New Roman" w:hAnsi="Segoe UI" w:cs="Segoe UI"/>
          <w:i/>
          <w:iCs/>
          <w:color w:val="7030A0"/>
          <w:sz w:val="28"/>
          <w:szCs w:val="28"/>
          <w:highlight w:val="lightGray"/>
        </w:rPr>
        <w:t>firstfruits</w:t>
      </w:r>
      <w:proofErr w:type="spellEnd"/>
      <w:r w:rsidR="00512AB0" w:rsidRPr="00B0075F">
        <w:rPr>
          <w:rFonts w:ascii="Segoe UI" w:eastAsia="Times New Roman" w:hAnsi="Segoe UI" w:cs="Segoe UI"/>
          <w:i/>
          <w:iCs/>
          <w:color w:val="7030A0"/>
          <w:sz w:val="28"/>
          <w:szCs w:val="28"/>
          <w:highlight w:val="lightGray"/>
        </w:rPr>
        <w:t>, then at his coming those who belong to Christ.</w:t>
      </w:r>
      <w:r w:rsidR="0024624F" w:rsidRPr="00B0075F">
        <w:rPr>
          <w:rFonts w:ascii="Segoe UI" w:eastAsia="Times New Roman" w:hAnsi="Segoe UI" w:cs="Segoe UI"/>
          <w:i/>
          <w:iCs/>
          <w:color w:val="7030A0"/>
          <w:sz w:val="28"/>
          <w:szCs w:val="28"/>
          <w:highlight w:val="lightGray"/>
        </w:rPr>
        <w:t xml:space="preserve"> (Christ was the </w:t>
      </w:r>
      <w:proofErr w:type="spellStart"/>
      <w:r w:rsidR="0024624F" w:rsidRPr="00B0075F">
        <w:rPr>
          <w:rFonts w:ascii="Segoe UI" w:eastAsia="Times New Roman" w:hAnsi="Segoe UI" w:cs="Segoe UI"/>
          <w:i/>
          <w:iCs/>
          <w:color w:val="7030A0"/>
          <w:sz w:val="28"/>
          <w:szCs w:val="28"/>
          <w:highlight w:val="lightGray"/>
        </w:rPr>
        <w:t>firstfruits</w:t>
      </w:r>
      <w:proofErr w:type="spellEnd"/>
      <w:r w:rsidR="0024624F" w:rsidRPr="00B0075F">
        <w:rPr>
          <w:rFonts w:ascii="Segoe UI" w:eastAsia="Times New Roman" w:hAnsi="Segoe UI" w:cs="Segoe UI"/>
          <w:i/>
          <w:iCs/>
          <w:color w:val="7030A0"/>
          <w:sz w:val="28"/>
          <w:szCs w:val="28"/>
          <w:highlight w:val="lightGray"/>
        </w:rPr>
        <w:t xml:space="preserve"> at the barley harvest and His Bride – True believers, the true Church – will be at the WHEAT harvest nex</w:t>
      </w:r>
      <w:r w:rsidR="0024624F" w:rsidRPr="00B0075F">
        <w:rPr>
          <w:rFonts w:ascii="Segoe UI" w:eastAsia="Times New Roman" w:hAnsi="Segoe UI" w:cs="Segoe UI"/>
          <w:color w:val="7030A0"/>
          <w:sz w:val="28"/>
          <w:szCs w:val="28"/>
          <w:highlight w:val="lightGray"/>
        </w:rPr>
        <w:t>t)</w:t>
      </w:r>
      <w:r w:rsidR="00B0075F" w:rsidRPr="00B0075F">
        <w:rPr>
          <w:rFonts w:ascii="Segoe UI" w:eastAsia="Times New Roman" w:hAnsi="Segoe UI" w:cs="Segoe UI"/>
          <w:color w:val="7030A0"/>
          <w:sz w:val="28"/>
          <w:szCs w:val="28"/>
          <w:highlight w:val="lightGray"/>
        </w:rPr>
        <w:t xml:space="preserve">. </w:t>
      </w:r>
      <w:hyperlink r:id="rId11" w:history="1">
        <w:r w:rsidR="00512AB0" w:rsidRPr="00B0075F">
          <w:rPr>
            <w:rFonts w:ascii="Segoe UI" w:eastAsia="Times New Roman" w:hAnsi="Segoe UI" w:cs="Segoe UI"/>
            <w:b/>
            <w:bCs/>
            <w:i/>
            <w:iCs/>
            <w:color w:val="7030A0"/>
            <w:sz w:val="28"/>
            <w:szCs w:val="28"/>
            <w:highlight w:val="lightGray"/>
            <w:u w:val="single"/>
          </w:rPr>
          <w:t>Romans 8:23</w:t>
        </w:r>
      </w:hyperlink>
      <w:r w:rsidR="00512AB0" w:rsidRPr="00B0075F">
        <w:rPr>
          <w:rFonts w:ascii="Segoe UI" w:eastAsia="Times New Roman" w:hAnsi="Segoe UI" w:cs="Segoe UI"/>
          <w:b/>
          <w:bCs/>
          <w:i/>
          <w:iCs/>
          <w:color w:val="7030A0"/>
          <w:sz w:val="28"/>
          <w:szCs w:val="28"/>
          <w:highlight w:val="lightGray"/>
        </w:rPr>
        <w:t> </w:t>
      </w:r>
      <w:r w:rsidR="00512AB0" w:rsidRPr="00B0075F">
        <w:rPr>
          <w:rFonts w:ascii="Segoe UI" w:eastAsia="Times New Roman" w:hAnsi="Segoe UI" w:cs="Segoe UI"/>
          <w:i/>
          <w:iCs/>
          <w:color w:val="7030A0"/>
          <w:sz w:val="28"/>
          <w:szCs w:val="28"/>
          <w:highlight w:val="lightGray"/>
        </w:rPr>
        <w:t xml:space="preserve">And not only the creation, but we ourselves, who have the </w:t>
      </w:r>
      <w:proofErr w:type="spellStart"/>
      <w:proofErr w:type="gramStart"/>
      <w:r w:rsidR="00512AB0" w:rsidRPr="00B0075F">
        <w:rPr>
          <w:rFonts w:ascii="Segoe UI" w:eastAsia="Times New Roman" w:hAnsi="Segoe UI" w:cs="Segoe UI"/>
          <w:i/>
          <w:iCs/>
          <w:color w:val="7030A0"/>
          <w:sz w:val="28"/>
          <w:szCs w:val="28"/>
          <w:highlight w:val="lightGray"/>
        </w:rPr>
        <w:t>firstfruits</w:t>
      </w:r>
      <w:proofErr w:type="spellEnd"/>
      <w:proofErr w:type="gramEnd"/>
      <w:r w:rsidR="00512AB0" w:rsidRPr="00B0075F">
        <w:rPr>
          <w:rFonts w:ascii="Segoe UI" w:eastAsia="Times New Roman" w:hAnsi="Segoe UI" w:cs="Segoe UI"/>
          <w:i/>
          <w:iCs/>
          <w:color w:val="7030A0"/>
          <w:sz w:val="28"/>
          <w:szCs w:val="28"/>
          <w:highlight w:val="lightGray"/>
        </w:rPr>
        <w:t xml:space="preserve"> of the Spirit, groan inwardly as we wait eagerly for adoption as sons, the redemption of our bodies.</w:t>
      </w:r>
      <w:r w:rsidR="00B0075F" w:rsidRPr="00B0075F">
        <w:rPr>
          <w:rFonts w:ascii="Segoe UI" w:eastAsia="Times New Roman" w:hAnsi="Segoe UI" w:cs="Segoe UI"/>
          <w:i/>
          <w:iCs/>
          <w:color w:val="7030A0"/>
          <w:sz w:val="28"/>
          <w:szCs w:val="28"/>
          <w:highlight w:val="lightGray"/>
        </w:rPr>
        <w:t xml:space="preserve"> </w:t>
      </w:r>
      <w:hyperlink r:id="rId12" w:history="1">
        <w:r w:rsidR="001745DD" w:rsidRPr="00B0075F">
          <w:rPr>
            <w:rFonts w:ascii="Segoe UI" w:eastAsia="Times New Roman" w:hAnsi="Segoe UI" w:cs="Segoe UI"/>
            <w:b/>
            <w:bCs/>
            <w:i/>
            <w:iCs/>
            <w:color w:val="7030A0"/>
            <w:sz w:val="28"/>
            <w:szCs w:val="28"/>
            <w:highlight w:val="lightGray"/>
            <w:u w:val="single"/>
          </w:rPr>
          <w:t>James 1:18</w:t>
        </w:r>
      </w:hyperlink>
      <w:r w:rsidR="001745DD" w:rsidRPr="00B0075F">
        <w:rPr>
          <w:rFonts w:ascii="Segoe UI" w:eastAsia="Times New Roman" w:hAnsi="Segoe UI" w:cs="Segoe UI"/>
          <w:b/>
          <w:bCs/>
          <w:i/>
          <w:iCs/>
          <w:color w:val="7030A0"/>
          <w:sz w:val="28"/>
          <w:szCs w:val="28"/>
          <w:highlight w:val="lightGray"/>
        </w:rPr>
        <w:t> </w:t>
      </w:r>
      <w:r w:rsidR="001745DD" w:rsidRPr="00B0075F">
        <w:rPr>
          <w:rFonts w:ascii="Segoe UI" w:eastAsia="Times New Roman" w:hAnsi="Segoe UI" w:cs="Segoe UI"/>
          <w:i/>
          <w:iCs/>
          <w:color w:val="7030A0"/>
          <w:sz w:val="28"/>
          <w:szCs w:val="28"/>
          <w:highlight w:val="lightGray"/>
        </w:rPr>
        <w:t xml:space="preserve">Of his own will he brought us forth by the word of truth, that we should be a kind of </w:t>
      </w:r>
      <w:proofErr w:type="spellStart"/>
      <w:proofErr w:type="gramStart"/>
      <w:r w:rsidR="001745DD" w:rsidRPr="00B0075F">
        <w:rPr>
          <w:rFonts w:ascii="Segoe UI" w:eastAsia="Times New Roman" w:hAnsi="Segoe UI" w:cs="Segoe UI"/>
          <w:i/>
          <w:iCs/>
          <w:color w:val="7030A0"/>
          <w:sz w:val="28"/>
          <w:szCs w:val="28"/>
          <w:highlight w:val="lightGray"/>
        </w:rPr>
        <w:t>firstfruits</w:t>
      </w:r>
      <w:proofErr w:type="spellEnd"/>
      <w:proofErr w:type="gramEnd"/>
      <w:r w:rsidR="001745DD" w:rsidRPr="00B0075F">
        <w:rPr>
          <w:rFonts w:ascii="Segoe UI" w:eastAsia="Times New Roman" w:hAnsi="Segoe UI" w:cs="Segoe UI"/>
          <w:i/>
          <w:iCs/>
          <w:color w:val="7030A0"/>
          <w:sz w:val="28"/>
          <w:szCs w:val="28"/>
          <w:highlight w:val="lightGray"/>
        </w:rPr>
        <w:t xml:space="preserve"> of his creatures.</w:t>
      </w:r>
    </w:p>
    <w:p w14:paraId="79BCF2E0" w14:textId="6DD72EE1" w:rsidR="007073C2" w:rsidRPr="00B0075F" w:rsidRDefault="00B0075F" w:rsidP="00B0075F">
      <w:pPr>
        <w:pBdr>
          <w:top w:val="single" w:sz="4" w:space="1" w:color="auto"/>
          <w:left w:val="single" w:sz="4" w:space="4" w:color="auto"/>
          <w:bottom w:val="single" w:sz="4" w:space="1" w:color="auto"/>
          <w:right w:val="single" w:sz="4" w:space="4" w:color="auto"/>
        </w:pBdr>
        <w:shd w:val="clear" w:color="auto" w:fill="FFFFFF"/>
        <w:spacing w:before="240" w:after="150" w:line="360" w:lineRule="atLeast"/>
        <w:outlineLvl w:val="3"/>
        <w:rPr>
          <w:rFonts w:ascii="Arial" w:eastAsia="Times New Roman" w:hAnsi="Arial" w:cs="Arial"/>
          <w:b/>
          <w:bCs/>
          <w:color w:val="FF0000"/>
          <w:sz w:val="36"/>
          <w:szCs w:val="36"/>
        </w:rPr>
      </w:pPr>
      <w:r>
        <w:rPr>
          <w:rFonts w:ascii="Arial" w:eastAsia="Times New Roman" w:hAnsi="Arial" w:cs="Arial"/>
          <w:b/>
          <w:bCs/>
          <w:color w:val="FF0000"/>
          <w:sz w:val="36"/>
          <w:szCs w:val="36"/>
          <w:highlight w:val="yellow"/>
        </w:rPr>
        <w:lastRenderedPageBreak/>
        <w:t xml:space="preserve">#4 - </w:t>
      </w:r>
      <w:r w:rsidR="007073C2" w:rsidRPr="00B0075F">
        <w:rPr>
          <w:rFonts w:ascii="Arial" w:eastAsia="Times New Roman" w:hAnsi="Arial" w:cs="Arial"/>
          <w:b/>
          <w:bCs/>
          <w:color w:val="FF0000"/>
          <w:sz w:val="36"/>
          <w:szCs w:val="36"/>
          <w:highlight w:val="yellow"/>
        </w:rPr>
        <w:t>The Festival of Weeks</w:t>
      </w:r>
      <w:r w:rsidR="00930364" w:rsidRPr="00B0075F">
        <w:rPr>
          <w:rFonts w:ascii="Arial" w:eastAsia="Times New Roman" w:hAnsi="Arial" w:cs="Arial"/>
          <w:b/>
          <w:bCs/>
          <w:color w:val="FF0000"/>
          <w:sz w:val="36"/>
          <w:szCs w:val="36"/>
          <w:highlight w:val="yellow"/>
        </w:rPr>
        <w:t xml:space="preserve"> </w:t>
      </w:r>
    </w:p>
    <w:p w14:paraId="6A606BA8" w14:textId="77777777" w:rsidR="00B0075F" w:rsidRPr="00B0075F" w:rsidRDefault="007073C2" w:rsidP="007073C2">
      <w:pPr>
        <w:shd w:val="clear" w:color="auto" w:fill="FFFFFF"/>
        <w:spacing w:after="150" w:line="360" w:lineRule="atLeast"/>
        <w:rPr>
          <w:rFonts w:ascii="Arial" w:eastAsia="Times New Roman" w:hAnsi="Arial" w:cs="Arial"/>
          <w:b/>
          <w:bCs/>
          <w:color w:val="000000"/>
          <w:sz w:val="28"/>
          <w:szCs w:val="28"/>
        </w:rPr>
      </w:pPr>
      <w:r w:rsidRPr="00065F8B">
        <w:rPr>
          <w:rFonts w:ascii="Arial" w:eastAsia="Times New Roman" w:hAnsi="Arial" w:cs="Arial"/>
          <w:b/>
          <w:bCs/>
          <w:color w:val="000000"/>
          <w:sz w:val="28"/>
          <w:szCs w:val="28"/>
          <w:vertAlign w:val="superscript"/>
        </w:rPr>
        <w:t>15 </w:t>
      </w:r>
      <w:r w:rsidRPr="00065F8B">
        <w:rPr>
          <w:rFonts w:ascii="Arial" w:eastAsia="Times New Roman" w:hAnsi="Arial" w:cs="Arial"/>
          <w:color w:val="000000"/>
          <w:sz w:val="28"/>
          <w:szCs w:val="28"/>
        </w:rPr>
        <w:t>“‘</w:t>
      </w:r>
      <w:r w:rsidR="00065F8B" w:rsidRPr="00B0075F">
        <w:rPr>
          <w:rFonts w:ascii="Arial" w:eastAsia="Times New Roman" w:hAnsi="Arial" w:cs="Arial"/>
          <w:b/>
          <w:bCs/>
          <w:color w:val="FF0000"/>
          <w:sz w:val="28"/>
          <w:szCs w:val="28"/>
        </w:rPr>
        <w:t>(4)</w:t>
      </w:r>
      <w:r w:rsidR="00E959E7" w:rsidRPr="00065F8B">
        <w:rPr>
          <w:rFonts w:ascii="Arial" w:eastAsia="Times New Roman" w:hAnsi="Arial" w:cs="Arial"/>
          <w:b/>
          <w:bCs/>
          <w:color w:val="FF0000"/>
          <w:sz w:val="28"/>
          <w:szCs w:val="28"/>
        </w:rPr>
        <w:t xml:space="preserve"> </w:t>
      </w:r>
      <w:r w:rsidRPr="00B0075F">
        <w:rPr>
          <w:rFonts w:ascii="Arial" w:eastAsia="Times New Roman" w:hAnsi="Arial" w:cs="Arial"/>
          <w:b/>
          <w:bCs/>
          <w:i/>
          <w:iCs/>
          <w:color w:val="EE0000"/>
          <w:sz w:val="28"/>
          <w:szCs w:val="28"/>
        </w:rPr>
        <w:t>From the day after the Sabbath</w:t>
      </w:r>
      <w:r w:rsidRPr="00065F8B">
        <w:rPr>
          <w:rFonts w:ascii="Arial" w:eastAsia="Times New Roman" w:hAnsi="Arial" w:cs="Arial"/>
          <w:color w:val="000000"/>
          <w:sz w:val="28"/>
          <w:szCs w:val="28"/>
        </w:rPr>
        <w:t xml:space="preserve">, the day you brought the sheaf of the wave </w:t>
      </w:r>
      <w:r w:rsidRPr="000B31DA">
        <w:rPr>
          <w:rFonts w:ascii="Arial" w:eastAsia="Times New Roman" w:hAnsi="Arial" w:cs="Arial"/>
          <w:color w:val="000000"/>
          <w:sz w:val="28"/>
          <w:szCs w:val="28"/>
        </w:rPr>
        <w:t>offering, count off seven full weeks</w:t>
      </w:r>
      <w:r w:rsidR="00E959E7" w:rsidRPr="000B31DA">
        <w:rPr>
          <w:rFonts w:ascii="Arial" w:eastAsia="Times New Roman" w:hAnsi="Arial" w:cs="Arial"/>
          <w:color w:val="000000"/>
          <w:sz w:val="28"/>
          <w:szCs w:val="28"/>
        </w:rPr>
        <w:t xml:space="preserve"> </w:t>
      </w:r>
      <w:r w:rsidR="00E959E7" w:rsidRPr="00B0075F">
        <w:rPr>
          <w:rFonts w:ascii="Arial" w:eastAsia="Times New Roman" w:hAnsi="Arial" w:cs="Arial"/>
          <w:i/>
          <w:iCs/>
          <w:color w:val="7030A0"/>
          <w:sz w:val="28"/>
          <w:szCs w:val="28"/>
          <w:highlight w:val="lightGray"/>
        </w:rPr>
        <w:t>(7 x 7 = 49)</w:t>
      </w:r>
      <w:r w:rsidRPr="000B31DA">
        <w:rPr>
          <w:rFonts w:ascii="Arial" w:eastAsia="Times New Roman" w:hAnsi="Arial" w:cs="Arial"/>
          <w:color w:val="000000"/>
          <w:sz w:val="28"/>
          <w:szCs w:val="28"/>
        </w:rPr>
        <w:t>. </w:t>
      </w:r>
      <w:r w:rsidRPr="000B31DA">
        <w:rPr>
          <w:rFonts w:ascii="Arial" w:eastAsia="Times New Roman" w:hAnsi="Arial" w:cs="Arial"/>
          <w:color w:val="000000"/>
          <w:sz w:val="28"/>
          <w:szCs w:val="28"/>
          <w:vertAlign w:val="superscript"/>
        </w:rPr>
        <w:t>16 </w:t>
      </w:r>
      <w:r w:rsidRPr="00B0075F">
        <w:rPr>
          <w:rFonts w:ascii="Arial" w:eastAsia="Times New Roman" w:hAnsi="Arial" w:cs="Arial"/>
          <w:b/>
          <w:bCs/>
          <w:color w:val="EE0000"/>
          <w:sz w:val="28"/>
          <w:szCs w:val="28"/>
        </w:rPr>
        <w:t>Count off fifty</w:t>
      </w:r>
      <w:r w:rsidR="00E959E7" w:rsidRPr="00B0075F">
        <w:rPr>
          <w:rFonts w:ascii="Arial" w:eastAsia="Times New Roman" w:hAnsi="Arial" w:cs="Arial"/>
          <w:b/>
          <w:bCs/>
          <w:color w:val="EE0000"/>
          <w:sz w:val="28"/>
          <w:szCs w:val="28"/>
        </w:rPr>
        <w:t xml:space="preserve"> </w:t>
      </w:r>
      <w:r w:rsidRPr="00B0075F">
        <w:rPr>
          <w:rFonts w:ascii="Arial" w:eastAsia="Times New Roman" w:hAnsi="Arial" w:cs="Arial"/>
          <w:b/>
          <w:bCs/>
          <w:color w:val="EE0000"/>
          <w:sz w:val="28"/>
          <w:szCs w:val="28"/>
        </w:rPr>
        <w:t xml:space="preserve">days up to the day after the seventh </w:t>
      </w:r>
      <w:proofErr w:type="gramStart"/>
      <w:r w:rsidRPr="00B0075F">
        <w:rPr>
          <w:rFonts w:ascii="Arial" w:eastAsia="Times New Roman" w:hAnsi="Arial" w:cs="Arial"/>
          <w:b/>
          <w:bCs/>
          <w:color w:val="EE0000"/>
          <w:sz w:val="28"/>
          <w:szCs w:val="28"/>
        </w:rPr>
        <w:t>Sabbath</w:t>
      </w:r>
      <w:r w:rsidRPr="000B31DA">
        <w:rPr>
          <w:rFonts w:ascii="Arial" w:eastAsia="Times New Roman" w:hAnsi="Arial" w:cs="Arial"/>
          <w:color w:val="000000"/>
          <w:sz w:val="28"/>
          <w:szCs w:val="28"/>
        </w:rPr>
        <w:t>, </w:t>
      </w:r>
      <w:r w:rsidRPr="00B0075F">
        <w:rPr>
          <w:rFonts w:ascii="Arial" w:eastAsia="Times New Roman" w:hAnsi="Arial" w:cs="Arial"/>
          <w:color w:val="000000" w:themeColor="text1"/>
          <w:sz w:val="28"/>
          <w:szCs w:val="28"/>
        </w:rPr>
        <w:t>and</w:t>
      </w:r>
      <w:proofErr w:type="gramEnd"/>
      <w:r w:rsidRPr="00B0075F">
        <w:rPr>
          <w:rFonts w:ascii="Arial" w:eastAsia="Times New Roman" w:hAnsi="Arial" w:cs="Arial"/>
          <w:color w:val="000000" w:themeColor="text1"/>
          <w:sz w:val="28"/>
          <w:szCs w:val="28"/>
        </w:rPr>
        <w:t xml:space="preserve"> then present an offering of new grain to the </w:t>
      </w:r>
      <w:r w:rsidRPr="00B0075F">
        <w:rPr>
          <w:rFonts w:ascii="Arial" w:eastAsia="Times New Roman" w:hAnsi="Arial" w:cs="Arial"/>
          <w:smallCaps/>
          <w:color w:val="000000" w:themeColor="text1"/>
          <w:sz w:val="28"/>
          <w:szCs w:val="28"/>
        </w:rPr>
        <w:t>Lord</w:t>
      </w:r>
      <w:r w:rsidRPr="00B0075F">
        <w:rPr>
          <w:rFonts w:ascii="Arial" w:eastAsia="Times New Roman" w:hAnsi="Arial" w:cs="Arial"/>
          <w:color w:val="000000" w:themeColor="text1"/>
          <w:sz w:val="28"/>
          <w:szCs w:val="28"/>
        </w:rPr>
        <w:t>.</w:t>
      </w:r>
      <w:r w:rsidRPr="000B31DA">
        <w:rPr>
          <w:rFonts w:ascii="Arial" w:eastAsia="Times New Roman" w:hAnsi="Arial" w:cs="Arial"/>
          <w:color w:val="000000"/>
          <w:sz w:val="28"/>
          <w:szCs w:val="28"/>
        </w:rPr>
        <w:t> </w:t>
      </w:r>
      <w:r w:rsidRPr="000B31DA">
        <w:rPr>
          <w:rFonts w:ascii="Arial" w:eastAsia="Times New Roman" w:hAnsi="Arial" w:cs="Arial"/>
          <w:color w:val="000000"/>
          <w:sz w:val="28"/>
          <w:szCs w:val="28"/>
          <w:vertAlign w:val="superscript"/>
        </w:rPr>
        <w:t>1</w:t>
      </w:r>
      <w:r w:rsidRPr="00B0075F">
        <w:rPr>
          <w:rFonts w:ascii="Arial" w:eastAsia="Times New Roman" w:hAnsi="Arial" w:cs="Arial"/>
          <w:color w:val="EE0000"/>
          <w:sz w:val="28"/>
          <w:szCs w:val="28"/>
          <w:highlight w:val="yellow"/>
          <w:vertAlign w:val="superscript"/>
        </w:rPr>
        <w:t>7 </w:t>
      </w:r>
      <w:r w:rsidRPr="00B0075F">
        <w:rPr>
          <w:rFonts w:ascii="Arial" w:eastAsia="Times New Roman" w:hAnsi="Arial" w:cs="Arial"/>
          <w:color w:val="EE0000"/>
          <w:sz w:val="28"/>
          <w:szCs w:val="28"/>
          <w:highlight w:val="yellow"/>
        </w:rPr>
        <w:t>From wherever you live, bring two loaves made of two-tenths of an ephah of the finest flour</w:t>
      </w:r>
      <w:r w:rsidR="0024624F">
        <w:rPr>
          <w:rFonts w:ascii="Arial" w:eastAsia="Times New Roman" w:hAnsi="Arial" w:cs="Arial"/>
          <w:color w:val="FF0000"/>
          <w:sz w:val="28"/>
          <w:szCs w:val="28"/>
        </w:rPr>
        <w:t xml:space="preserve"> </w:t>
      </w:r>
      <w:r w:rsidR="0024624F" w:rsidRPr="00B0075F">
        <w:rPr>
          <w:rFonts w:ascii="Arial" w:eastAsia="Times New Roman" w:hAnsi="Arial" w:cs="Arial"/>
          <w:i/>
          <w:iCs/>
          <w:color w:val="7030A0"/>
          <w:sz w:val="28"/>
          <w:szCs w:val="28"/>
          <w:highlight w:val="lightGray"/>
        </w:rPr>
        <w:t>(wheat)</w:t>
      </w:r>
      <w:r w:rsidRPr="000B31DA">
        <w:rPr>
          <w:rFonts w:ascii="Arial" w:eastAsia="Times New Roman" w:hAnsi="Arial" w:cs="Arial"/>
          <w:color w:val="FF0000"/>
          <w:sz w:val="28"/>
          <w:szCs w:val="28"/>
        </w:rPr>
        <w:t xml:space="preserve">, </w:t>
      </w:r>
      <w:r w:rsidRPr="00B0075F">
        <w:rPr>
          <w:rFonts w:ascii="Arial" w:eastAsia="Times New Roman" w:hAnsi="Arial" w:cs="Arial"/>
          <w:color w:val="FF0000"/>
          <w:sz w:val="28"/>
          <w:szCs w:val="28"/>
          <w:highlight w:val="yellow"/>
        </w:rPr>
        <w:t xml:space="preserve">baked with yeast, </w:t>
      </w:r>
      <w:r w:rsidRPr="00B0075F">
        <w:rPr>
          <w:rFonts w:ascii="Arial" w:eastAsia="Times New Roman" w:hAnsi="Arial" w:cs="Arial"/>
          <w:b/>
          <w:bCs/>
          <w:color w:val="FF0000"/>
          <w:sz w:val="28"/>
          <w:szCs w:val="28"/>
          <w:highlight w:val="yellow"/>
        </w:rPr>
        <w:t xml:space="preserve">as a wave offering of </w:t>
      </w:r>
      <w:proofErr w:type="spellStart"/>
      <w:r w:rsidRPr="00B0075F">
        <w:rPr>
          <w:rFonts w:ascii="Arial" w:eastAsia="Times New Roman" w:hAnsi="Arial" w:cs="Arial"/>
          <w:b/>
          <w:bCs/>
          <w:color w:val="FF0000"/>
          <w:sz w:val="28"/>
          <w:szCs w:val="28"/>
          <w:highlight w:val="yellow"/>
        </w:rPr>
        <w:t>firstfruits</w:t>
      </w:r>
      <w:proofErr w:type="spellEnd"/>
      <w:r w:rsidRPr="00B0075F">
        <w:rPr>
          <w:rFonts w:ascii="Arial" w:eastAsia="Times New Roman" w:hAnsi="Arial" w:cs="Arial"/>
          <w:b/>
          <w:bCs/>
          <w:color w:val="FF0000"/>
          <w:sz w:val="28"/>
          <w:szCs w:val="28"/>
          <w:highlight w:val="yellow"/>
        </w:rPr>
        <w:t> to the </w:t>
      </w:r>
      <w:r w:rsidRPr="00B0075F">
        <w:rPr>
          <w:rFonts w:ascii="Arial" w:eastAsia="Times New Roman" w:hAnsi="Arial" w:cs="Arial"/>
          <w:b/>
          <w:bCs/>
          <w:smallCaps/>
          <w:color w:val="FF0000"/>
          <w:sz w:val="28"/>
          <w:szCs w:val="28"/>
          <w:highlight w:val="yellow"/>
        </w:rPr>
        <w:t>Lord</w:t>
      </w:r>
      <w:r w:rsidRPr="00B0075F">
        <w:rPr>
          <w:rFonts w:ascii="Arial" w:eastAsia="Times New Roman" w:hAnsi="Arial" w:cs="Arial"/>
          <w:b/>
          <w:bCs/>
          <w:color w:val="000000"/>
          <w:sz w:val="28"/>
          <w:szCs w:val="28"/>
          <w:highlight w:val="yellow"/>
        </w:rPr>
        <w:t>.</w:t>
      </w:r>
      <w:r w:rsidRPr="00B0075F">
        <w:rPr>
          <w:rFonts w:ascii="Arial" w:eastAsia="Times New Roman" w:hAnsi="Arial" w:cs="Arial"/>
          <w:b/>
          <w:bCs/>
          <w:color w:val="000000"/>
          <w:sz w:val="28"/>
          <w:szCs w:val="28"/>
        </w:rPr>
        <w:t> </w:t>
      </w:r>
    </w:p>
    <w:p w14:paraId="085DDA15" w14:textId="55CA5BF4" w:rsidR="007073C2" w:rsidRPr="000B31DA" w:rsidRDefault="007073C2" w:rsidP="007073C2">
      <w:pPr>
        <w:shd w:val="clear" w:color="auto" w:fill="FFFFFF"/>
        <w:spacing w:after="150" w:line="360" w:lineRule="atLeast"/>
        <w:rPr>
          <w:rFonts w:ascii="Arial" w:eastAsia="Times New Roman" w:hAnsi="Arial" w:cs="Arial"/>
          <w:color w:val="FF0000"/>
          <w:sz w:val="28"/>
          <w:szCs w:val="28"/>
        </w:rPr>
      </w:pPr>
      <w:r w:rsidRPr="000B31DA">
        <w:rPr>
          <w:rFonts w:ascii="Arial" w:eastAsia="Times New Roman" w:hAnsi="Arial" w:cs="Arial"/>
          <w:color w:val="000000"/>
          <w:sz w:val="28"/>
          <w:szCs w:val="28"/>
          <w:vertAlign w:val="superscript"/>
        </w:rPr>
        <w:t>18 </w:t>
      </w:r>
      <w:r w:rsidRPr="000B31DA">
        <w:rPr>
          <w:rFonts w:ascii="Arial" w:eastAsia="Times New Roman" w:hAnsi="Arial" w:cs="Arial"/>
          <w:color w:val="000000"/>
          <w:sz w:val="28"/>
          <w:szCs w:val="28"/>
        </w:rPr>
        <w:t>Present with this bread seven male lambs, each a year old and without defect, one young bull and two rams. They will be a burnt offering to the </w:t>
      </w:r>
      <w:r w:rsidRPr="000B31DA">
        <w:rPr>
          <w:rFonts w:ascii="Arial" w:eastAsia="Times New Roman" w:hAnsi="Arial" w:cs="Arial"/>
          <w:smallCaps/>
          <w:color w:val="000000"/>
          <w:sz w:val="28"/>
          <w:szCs w:val="28"/>
        </w:rPr>
        <w:t>Lord</w:t>
      </w:r>
      <w:r w:rsidRPr="000B31DA">
        <w:rPr>
          <w:rFonts w:ascii="Arial" w:eastAsia="Times New Roman" w:hAnsi="Arial" w:cs="Arial"/>
          <w:color w:val="000000"/>
          <w:sz w:val="28"/>
          <w:szCs w:val="28"/>
        </w:rPr>
        <w:t>, together with their grain offerings and drink offerings - a food offering, an aroma pleasing to the </w:t>
      </w:r>
      <w:r w:rsidRPr="000B31DA">
        <w:rPr>
          <w:rFonts w:ascii="Arial" w:eastAsia="Times New Roman" w:hAnsi="Arial" w:cs="Arial"/>
          <w:smallCaps/>
          <w:color w:val="000000"/>
          <w:sz w:val="28"/>
          <w:szCs w:val="28"/>
        </w:rPr>
        <w:t>Lord</w:t>
      </w:r>
      <w:r w:rsidRPr="000B31DA">
        <w:rPr>
          <w:rFonts w:ascii="Arial" w:eastAsia="Times New Roman" w:hAnsi="Arial" w:cs="Arial"/>
          <w:color w:val="000000"/>
          <w:sz w:val="28"/>
          <w:szCs w:val="28"/>
        </w:rPr>
        <w:t>. </w:t>
      </w:r>
      <w:r w:rsidRPr="000B31DA">
        <w:rPr>
          <w:rFonts w:ascii="Arial" w:eastAsia="Times New Roman" w:hAnsi="Arial" w:cs="Arial"/>
          <w:color w:val="000000"/>
          <w:sz w:val="28"/>
          <w:szCs w:val="28"/>
          <w:vertAlign w:val="superscript"/>
        </w:rPr>
        <w:t>19 </w:t>
      </w:r>
      <w:r w:rsidRPr="000B31DA">
        <w:rPr>
          <w:rFonts w:ascii="Arial" w:eastAsia="Times New Roman" w:hAnsi="Arial" w:cs="Arial"/>
          <w:color w:val="000000"/>
          <w:sz w:val="28"/>
          <w:szCs w:val="28"/>
        </w:rPr>
        <w:t>Then sacrifice one male goat for a sin offering and two lambs, each a year old, for a fellowship offering. </w:t>
      </w:r>
      <w:r w:rsidRPr="000B31DA">
        <w:rPr>
          <w:rFonts w:ascii="Arial" w:eastAsia="Times New Roman" w:hAnsi="Arial" w:cs="Arial"/>
          <w:color w:val="000000"/>
          <w:sz w:val="28"/>
          <w:szCs w:val="28"/>
          <w:vertAlign w:val="superscript"/>
        </w:rPr>
        <w:t>20 </w:t>
      </w:r>
      <w:r w:rsidRPr="000B31DA">
        <w:rPr>
          <w:rFonts w:ascii="Arial" w:eastAsia="Times New Roman" w:hAnsi="Arial" w:cs="Arial"/>
          <w:color w:val="000000"/>
          <w:sz w:val="28"/>
          <w:szCs w:val="28"/>
        </w:rPr>
        <w:t>The priest is to wave the two lambs before the </w:t>
      </w:r>
      <w:r w:rsidRPr="000B31DA">
        <w:rPr>
          <w:rFonts w:ascii="Arial" w:eastAsia="Times New Roman" w:hAnsi="Arial" w:cs="Arial"/>
          <w:smallCaps/>
          <w:color w:val="000000"/>
          <w:sz w:val="28"/>
          <w:szCs w:val="28"/>
        </w:rPr>
        <w:t>Lord</w:t>
      </w:r>
      <w:r w:rsidRPr="000B31DA">
        <w:rPr>
          <w:rFonts w:ascii="Arial" w:eastAsia="Times New Roman" w:hAnsi="Arial" w:cs="Arial"/>
          <w:color w:val="000000"/>
          <w:sz w:val="28"/>
          <w:szCs w:val="28"/>
        </w:rPr>
        <w:t xml:space="preserve"> as a wave offering, together </w:t>
      </w:r>
      <w:r w:rsidRPr="00B0075F">
        <w:rPr>
          <w:rFonts w:ascii="Arial" w:eastAsia="Times New Roman" w:hAnsi="Arial" w:cs="Arial"/>
          <w:b/>
          <w:bCs/>
          <w:color w:val="FF0000"/>
          <w:sz w:val="28"/>
          <w:szCs w:val="28"/>
        </w:rPr>
        <w:t xml:space="preserve">with the bread of the </w:t>
      </w:r>
      <w:proofErr w:type="spellStart"/>
      <w:r w:rsidRPr="00B0075F">
        <w:rPr>
          <w:rFonts w:ascii="Arial" w:eastAsia="Times New Roman" w:hAnsi="Arial" w:cs="Arial"/>
          <w:b/>
          <w:bCs/>
          <w:color w:val="FF0000"/>
          <w:sz w:val="28"/>
          <w:szCs w:val="28"/>
        </w:rPr>
        <w:t>firstfruits</w:t>
      </w:r>
      <w:proofErr w:type="spellEnd"/>
      <w:r w:rsidRPr="000B31DA">
        <w:rPr>
          <w:rFonts w:ascii="Arial" w:eastAsia="Times New Roman" w:hAnsi="Arial" w:cs="Arial"/>
          <w:color w:val="FF0000"/>
          <w:sz w:val="28"/>
          <w:szCs w:val="28"/>
        </w:rPr>
        <w:t>.</w:t>
      </w:r>
      <w:r w:rsidRPr="000B31DA">
        <w:rPr>
          <w:rFonts w:ascii="Arial" w:eastAsia="Times New Roman" w:hAnsi="Arial" w:cs="Arial"/>
          <w:color w:val="000000"/>
          <w:sz w:val="28"/>
          <w:szCs w:val="28"/>
        </w:rPr>
        <w:t xml:space="preserve"> They are a sacred offering to the </w:t>
      </w:r>
      <w:r w:rsidRPr="000B31DA">
        <w:rPr>
          <w:rFonts w:ascii="Arial" w:eastAsia="Times New Roman" w:hAnsi="Arial" w:cs="Arial"/>
          <w:smallCaps/>
          <w:color w:val="000000"/>
          <w:sz w:val="28"/>
          <w:szCs w:val="28"/>
        </w:rPr>
        <w:t>Lord</w:t>
      </w:r>
      <w:r w:rsidRPr="000B31DA">
        <w:rPr>
          <w:rFonts w:ascii="Arial" w:eastAsia="Times New Roman" w:hAnsi="Arial" w:cs="Arial"/>
          <w:color w:val="000000"/>
          <w:sz w:val="28"/>
          <w:szCs w:val="28"/>
        </w:rPr>
        <w:t> for the priest.</w:t>
      </w:r>
      <w:r w:rsidR="00CC289A">
        <w:rPr>
          <w:rFonts w:ascii="Arial" w:eastAsia="Times New Roman" w:hAnsi="Arial" w:cs="Arial"/>
          <w:color w:val="000000"/>
          <w:sz w:val="28"/>
          <w:szCs w:val="28"/>
        </w:rPr>
        <w:t xml:space="preserve"> </w:t>
      </w:r>
      <w:r w:rsidRPr="000B31DA">
        <w:rPr>
          <w:rFonts w:ascii="Arial" w:eastAsia="Times New Roman" w:hAnsi="Arial" w:cs="Arial"/>
          <w:color w:val="000000"/>
          <w:sz w:val="28"/>
          <w:szCs w:val="28"/>
          <w:vertAlign w:val="superscript"/>
        </w:rPr>
        <w:t>21 </w:t>
      </w:r>
      <w:r w:rsidRPr="000B31DA">
        <w:rPr>
          <w:rFonts w:ascii="Arial" w:eastAsia="Times New Roman" w:hAnsi="Arial" w:cs="Arial"/>
          <w:color w:val="000000"/>
          <w:sz w:val="28"/>
          <w:szCs w:val="28"/>
        </w:rPr>
        <w:t>On that same day you are to proclaim a sacred assembly and</w:t>
      </w:r>
      <w:r w:rsidRPr="00D874AA">
        <w:rPr>
          <w:rFonts w:ascii="Arial" w:eastAsia="Times New Roman" w:hAnsi="Arial" w:cs="Arial"/>
          <w:b/>
          <w:bCs/>
          <w:color w:val="EE0000"/>
          <w:sz w:val="28"/>
          <w:szCs w:val="28"/>
        </w:rPr>
        <w:t xml:space="preserve"> do</w:t>
      </w:r>
      <w:r w:rsidRPr="00B0075F">
        <w:rPr>
          <w:rFonts w:ascii="Arial" w:eastAsia="Times New Roman" w:hAnsi="Arial" w:cs="Arial"/>
          <w:b/>
          <w:bCs/>
          <w:color w:val="EE0000"/>
          <w:sz w:val="28"/>
          <w:szCs w:val="28"/>
        </w:rPr>
        <w:t xml:space="preserve"> no regular work.</w:t>
      </w:r>
      <w:r w:rsidRPr="000B31DA">
        <w:rPr>
          <w:rFonts w:ascii="Arial" w:eastAsia="Times New Roman" w:hAnsi="Arial" w:cs="Arial"/>
          <w:color w:val="000000"/>
          <w:sz w:val="28"/>
          <w:szCs w:val="28"/>
        </w:rPr>
        <w:t> This is to be a lasting ordinance for the generations to come, wherever you live.</w:t>
      </w:r>
      <w:r w:rsidR="000B31DA">
        <w:rPr>
          <w:rFonts w:ascii="Arial" w:eastAsia="Times New Roman" w:hAnsi="Arial" w:cs="Arial"/>
          <w:color w:val="000000"/>
          <w:sz w:val="28"/>
          <w:szCs w:val="28"/>
        </w:rPr>
        <w:t xml:space="preserve"> </w:t>
      </w:r>
      <w:r w:rsidRPr="00B0075F">
        <w:rPr>
          <w:rFonts w:ascii="Arial" w:eastAsia="Times New Roman" w:hAnsi="Arial" w:cs="Arial"/>
          <w:color w:val="FF0000"/>
          <w:sz w:val="28"/>
          <w:szCs w:val="28"/>
          <w:highlight w:val="yellow"/>
          <w:vertAlign w:val="superscript"/>
        </w:rPr>
        <w:t>22 </w:t>
      </w:r>
      <w:r w:rsidRPr="00B0075F">
        <w:rPr>
          <w:rFonts w:ascii="Arial" w:eastAsia="Times New Roman" w:hAnsi="Arial" w:cs="Arial"/>
          <w:color w:val="FF0000"/>
          <w:sz w:val="28"/>
          <w:szCs w:val="28"/>
          <w:highlight w:val="yellow"/>
        </w:rPr>
        <w:t>When you reap the harvest of your land, do not reap to the very edges of your field or gather the gleanings of your harvest. Leave them for the poor and for the foreigner residing among you. I am the </w:t>
      </w:r>
      <w:r w:rsidRPr="00B0075F">
        <w:rPr>
          <w:rFonts w:ascii="Arial" w:eastAsia="Times New Roman" w:hAnsi="Arial" w:cs="Arial"/>
          <w:smallCaps/>
          <w:color w:val="FF0000"/>
          <w:sz w:val="28"/>
          <w:szCs w:val="28"/>
          <w:highlight w:val="yellow"/>
        </w:rPr>
        <w:t xml:space="preserve">Lord </w:t>
      </w:r>
      <w:r w:rsidRPr="00B0075F">
        <w:rPr>
          <w:rFonts w:ascii="Arial" w:eastAsia="Times New Roman" w:hAnsi="Arial" w:cs="Arial"/>
          <w:color w:val="FF0000"/>
          <w:sz w:val="28"/>
          <w:szCs w:val="28"/>
          <w:highlight w:val="yellow"/>
        </w:rPr>
        <w:t>your God.</w:t>
      </w:r>
    </w:p>
    <w:p w14:paraId="5938AA11" w14:textId="77777777" w:rsidR="00962B34" w:rsidRDefault="00962B34" w:rsidP="007073C2">
      <w:pPr>
        <w:shd w:val="clear" w:color="auto" w:fill="FFFFFF"/>
        <w:spacing w:after="150" w:line="360" w:lineRule="atLeast"/>
        <w:rPr>
          <w:rFonts w:ascii="Arial" w:eastAsia="Times New Roman" w:hAnsi="Arial" w:cs="Arial"/>
          <w:b/>
          <w:bCs/>
          <w:sz w:val="28"/>
          <w:szCs w:val="28"/>
          <w:highlight w:val="yellow"/>
        </w:rPr>
      </w:pPr>
    </w:p>
    <w:p w14:paraId="3BFAE870" w14:textId="484CD140" w:rsidR="00DC744A" w:rsidRPr="00B0075F" w:rsidRDefault="0096245C" w:rsidP="00B0075F">
      <w:pPr>
        <w:shd w:val="clear" w:color="auto" w:fill="FFFFFF"/>
        <w:spacing w:after="150" w:line="360" w:lineRule="atLeast"/>
        <w:rPr>
          <w:rFonts w:ascii="Arial" w:eastAsia="Times New Roman" w:hAnsi="Arial" w:cs="Arial"/>
          <w:i/>
          <w:iCs/>
          <w:color w:val="7030A0"/>
          <w:sz w:val="28"/>
          <w:szCs w:val="28"/>
          <w:highlight w:val="lightGray"/>
        </w:rPr>
      </w:pPr>
      <w:proofErr w:type="gramStart"/>
      <w:r w:rsidRPr="00B0075F">
        <w:rPr>
          <w:rFonts w:ascii="Arial" w:eastAsia="Times New Roman" w:hAnsi="Arial" w:cs="Arial"/>
          <w:b/>
          <w:bCs/>
          <w:i/>
          <w:iCs/>
          <w:color w:val="7030A0"/>
          <w:sz w:val="28"/>
          <w:szCs w:val="28"/>
          <w:highlight w:val="lightGray"/>
        </w:rPr>
        <w:t xml:space="preserve">Jesus </w:t>
      </w:r>
      <w:r w:rsidR="005130B2" w:rsidRPr="00B0075F">
        <w:rPr>
          <w:rFonts w:ascii="Arial" w:eastAsia="Times New Roman" w:hAnsi="Arial" w:cs="Arial"/>
          <w:b/>
          <w:bCs/>
          <w:i/>
          <w:iCs/>
          <w:color w:val="7030A0"/>
          <w:sz w:val="28"/>
          <w:szCs w:val="28"/>
          <w:highlight w:val="lightGray"/>
        </w:rPr>
        <w:t xml:space="preserve"> HAS</w:t>
      </w:r>
      <w:proofErr w:type="gramEnd"/>
      <w:r w:rsidR="005130B2" w:rsidRPr="00B0075F">
        <w:rPr>
          <w:rFonts w:ascii="Arial" w:eastAsia="Times New Roman" w:hAnsi="Arial" w:cs="Arial"/>
          <w:b/>
          <w:bCs/>
          <w:i/>
          <w:iCs/>
          <w:color w:val="7030A0"/>
          <w:sz w:val="28"/>
          <w:szCs w:val="28"/>
          <w:highlight w:val="lightGray"/>
        </w:rPr>
        <w:t xml:space="preserve"> NOT YET </w:t>
      </w:r>
      <w:proofErr w:type="gramStart"/>
      <w:r w:rsidRPr="00B0075F">
        <w:rPr>
          <w:rFonts w:ascii="Arial" w:eastAsia="Times New Roman" w:hAnsi="Arial" w:cs="Arial"/>
          <w:b/>
          <w:bCs/>
          <w:i/>
          <w:iCs/>
          <w:color w:val="7030A0"/>
          <w:sz w:val="28"/>
          <w:szCs w:val="28"/>
          <w:highlight w:val="lightGray"/>
        </w:rPr>
        <w:t>Fulfill</w:t>
      </w:r>
      <w:r w:rsidR="005130B2" w:rsidRPr="00B0075F">
        <w:rPr>
          <w:rFonts w:ascii="Arial" w:eastAsia="Times New Roman" w:hAnsi="Arial" w:cs="Arial"/>
          <w:b/>
          <w:bCs/>
          <w:i/>
          <w:iCs/>
          <w:color w:val="7030A0"/>
          <w:sz w:val="28"/>
          <w:szCs w:val="28"/>
          <w:highlight w:val="lightGray"/>
        </w:rPr>
        <w:t xml:space="preserve">ed </w:t>
      </w:r>
      <w:r w:rsidR="00994091" w:rsidRPr="00B0075F">
        <w:rPr>
          <w:rFonts w:ascii="Arial" w:eastAsia="Times New Roman" w:hAnsi="Arial" w:cs="Arial"/>
          <w:b/>
          <w:bCs/>
          <w:i/>
          <w:iCs/>
          <w:color w:val="7030A0"/>
          <w:sz w:val="28"/>
          <w:szCs w:val="28"/>
          <w:highlight w:val="lightGray"/>
        </w:rPr>
        <w:t xml:space="preserve"> </w:t>
      </w:r>
      <w:r w:rsidR="00994091" w:rsidRPr="00B0075F">
        <w:rPr>
          <w:rFonts w:ascii="Arial" w:eastAsia="Times New Roman" w:hAnsi="Arial" w:cs="Arial"/>
          <w:i/>
          <w:iCs/>
          <w:color w:val="7030A0"/>
          <w:sz w:val="28"/>
          <w:szCs w:val="28"/>
          <w:highlight w:val="lightGray"/>
        </w:rPr>
        <w:t>–</w:t>
      </w:r>
      <w:proofErr w:type="gramEnd"/>
      <w:r w:rsidR="00994091" w:rsidRPr="00B0075F">
        <w:rPr>
          <w:rFonts w:ascii="Arial" w:eastAsia="Times New Roman" w:hAnsi="Arial" w:cs="Arial"/>
          <w:i/>
          <w:iCs/>
          <w:color w:val="7030A0"/>
          <w:sz w:val="28"/>
          <w:szCs w:val="28"/>
          <w:highlight w:val="lightGray"/>
        </w:rPr>
        <w:t xml:space="preserve"> HAS NOT BEEN FULFILLED. The outpouring of the Holy Spirit in Acts 2 below </w:t>
      </w:r>
      <w:r w:rsidR="001745DD" w:rsidRPr="00B0075F">
        <w:rPr>
          <w:rFonts w:ascii="Arial" w:eastAsia="Times New Roman" w:hAnsi="Arial" w:cs="Arial"/>
          <w:i/>
          <w:iCs/>
          <w:color w:val="7030A0"/>
          <w:sz w:val="28"/>
          <w:szCs w:val="28"/>
          <w:highlight w:val="lightGray"/>
        </w:rPr>
        <w:t xml:space="preserve">was just a DEPOSIT John 14 tells us. That Jesus left HIS SPIRIT with us </w:t>
      </w:r>
      <w:r w:rsidR="0024624F" w:rsidRPr="00B0075F">
        <w:rPr>
          <w:rFonts w:ascii="Arial" w:eastAsia="Times New Roman" w:hAnsi="Arial" w:cs="Arial"/>
          <w:i/>
          <w:iCs/>
          <w:color w:val="7030A0"/>
          <w:sz w:val="28"/>
          <w:szCs w:val="28"/>
          <w:highlight w:val="lightGray"/>
        </w:rPr>
        <w:t>-</w:t>
      </w:r>
      <w:r w:rsidR="001745DD" w:rsidRPr="00B0075F">
        <w:rPr>
          <w:rFonts w:ascii="Arial" w:eastAsia="Times New Roman" w:hAnsi="Arial" w:cs="Arial"/>
          <w:i/>
          <w:iCs/>
          <w:color w:val="7030A0"/>
          <w:sz w:val="28"/>
          <w:szCs w:val="28"/>
          <w:highlight w:val="lightGray"/>
        </w:rPr>
        <w:t xml:space="preserve"> the Church Age </w:t>
      </w:r>
      <w:r w:rsidR="0024624F" w:rsidRPr="00B0075F">
        <w:rPr>
          <w:rFonts w:ascii="Arial" w:eastAsia="Times New Roman" w:hAnsi="Arial" w:cs="Arial"/>
          <w:i/>
          <w:iCs/>
          <w:color w:val="7030A0"/>
          <w:sz w:val="28"/>
          <w:szCs w:val="28"/>
          <w:highlight w:val="lightGray"/>
        </w:rPr>
        <w:t>-</w:t>
      </w:r>
      <w:r w:rsidR="001745DD" w:rsidRPr="00B0075F">
        <w:rPr>
          <w:rFonts w:ascii="Arial" w:eastAsia="Times New Roman" w:hAnsi="Arial" w:cs="Arial"/>
          <w:i/>
          <w:iCs/>
          <w:color w:val="7030A0"/>
          <w:sz w:val="28"/>
          <w:szCs w:val="28"/>
          <w:highlight w:val="lightGray"/>
        </w:rPr>
        <w:t xml:space="preserve"> until HE HIMSELF COMES FOR US as HIS FIRSTFRUITS at the Rapture of the Bride on FEAST OF PENTECOST. WHICH I BELIEVE WILL NOW BE 202</w:t>
      </w:r>
      <w:r w:rsidR="001E646E" w:rsidRPr="00B0075F">
        <w:rPr>
          <w:rFonts w:ascii="Arial" w:eastAsia="Times New Roman" w:hAnsi="Arial" w:cs="Arial"/>
          <w:i/>
          <w:iCs/>
          <w:color w:val="7030A0"/>
          <w:sz w:val="28"/>
          <w:szCs w:val="28"/>
          <w:highlight w:val="lightGray"/>
        </w:rPr>
        <w:t>5</w:t>
      </w:r>
      <w:r w:rsidR="001745DD" w:rsidRPr="00B0075F">
        <w:rPr>
          <w:rFonts w:ascii="Arial" w:eastAsia="Times New Roman" w:hAnsi="Arial" w:cs="Arial"/>
          <w:i/>
          <w:iCs/>
          <w:color w:val="7030A0"/>
          <w:sz w:val="28"/>
          <w:szCs w:val="28"/>
          <w:highlight w:val="lightGray"/>
        </w:rPr>
        <w:t>.</w:t>
      </w:r>
      <w:r w:rsidR="00B0075F" w:rsidRPr="00B0075F">
        <w:rPr>
          <w:rFonts w:ascii="Arial" w:eastAsia="Times New Roman" w:hAnsi="Arial" w:cs="Arial"/>
          <w:i/>
          <w:iCs/>
          <w:color w:val="7030A0"/>
          <w:sz w:val="28"/>
          <w:szCs w:val="28"/>
          <w:highlight w:val="lightGray"/>
        </w:rPr>
        <w:t xml:space="preserve"> </w:t>
      </w:r>
      <w:r w:rsidR="00994091" w:rsidRPr="00B0075F">
        <w:rPr>
          <w:rFonts w:ascii="Arial" w:eastAsia="Times New Roman" w:hAnsi="Arial" w:cs="Arial"/>
          <w:b/>
          <w:bCs/>
          <w:i/>
          <w:iCs/>
          <w:color w:val="7030A0"/>
          <w:sz w:val="28"/>
          <w:szCs w:val="28"/>
          <w:highlight w:val="lightGray"/>
          <w:u w:val="single"/>
        </w:rPr>
        <w:t>Acts 2:1-47</w:t>
      </w:r>
      <w:r w:rsidR="00994091" w:rsidRPr="00B0075F">
        <w:rPr>
          <w:rFonts w:ascii="Arial" w:eastAsia="Times New Roman" w:hAnsi="Arial" w:cs="Arial"/>
          <w:b/>
          <w:bCs/>
          <w:i/>
          <w:iCs/>
          <w:color w:val="7030A0"/>
          <w:sz w:val="28"/>
          <w:szCs w:val="28"/>
          <w:highlight w:val="lightGray"/>
        </w:rPr>
        <w:t> </w:t>
      </w:r>
      <w:r w:rsidR="00994091" w:rsidRPr="00B0075F">
        <w:rPr>
          <w:rFonts w:ascii="Arial" w:eastAsia="Times New Roman" w:hAnsi="Arial" w:cs="Arial"/>
          <w:i/>
          <w:iCs/>
          <w:color w:val="7030A0"/>
          <w:sz w:val="28"/>
          <w:szCs w:val="28"/>
          <w:highlight w:val="lightGray"/>
        </w:rPr>
        <w:t xml:space="preserve">When the day of Pentecost arrived, they were all together in one place. And suddenly there came from heaven a sound like a mighty rushing wind, and it filled the entire house where they were sitting. And divided tongues as of fire appeared to them and rested on each one of them. And they were all filled with the Holy Spirit and began to speak in other </w:t>
      </w:r>
      <w:proofErr w:type="gramStart"/>
      <w:r w:rsidR="00994091" w:rsidRPr="00B0075F">
        <w:rPr>
          <w:rFonts w:ascii="Arial" w:eastAsia="Times New Roman" w:hAnsi="Arial" w:cs="Arial"/>
          <w:i/>
          <w:iCs/>
          <w:color w:val="7030A0"/>
          <w:sz w:val="28"/>
          <w:szCs w:val="28"/>
          <w:highlight w:val="lightGray"/>
        </w:rPr>
        <w:t>tongues</w:t>
      </w:r>
      <w:proofErr w:type="gramEnd"/>
      <w:r w:rsidR="00994091" w:rsidRPr="00B0075F">
        <w:rPr>
          <w:rFonts w:ascii="Arial" w:eastAsia="Times New Roman" w:hAnsi="Arial" w:cs="Arial"/>
          <w:i/>
          <w:iCs/>
          <w:color w:val="7030A0"/>
          <w:sz w:val="28"/>
          <w:szCs w:val="28"/>
          <w:highlight w:val="lightGray"/>
        </w:rPr>
        <w:t xml:space="preserve"> as the Spirit gave them utterance. Now there were dwelling in Jerusalem Jews, devout men from every nation under heaven. ... </w:t>
      </w:r>
      <w:r w:rsidR="00B0075F" w:rsidRPr="00B0075F">
        <w:rPr>
          <w:rFonts w:ascii="Arial" w:eastAsia="Times New Roman" w:hAnsi="Arial" w:cs="Arial"/>
          <w:i/>
          <w:iCs/>
          <w:color w:val="7030A0"/>
          <w:sz w:val="28"/>
          <w:szCs w:val="28"/>
          <w:highlight w:val="lightGray"/>
        </w:rPr>
        <w:t xml:space="preserve"> </w:t>
      </w:r>
      <w:hyperlink r:id="rId13" w:history="1">
        <w:r w:rsidR="00361C56" w:rsidRPr="00B0075F">
          <w:rPr>
            <w:rFonts w:ascii="Arial" w:eastAsia="Times New Roman" w:hAnsi="Arial" w:cs="Arial"/>
            <w:b/>
            <w:bCs/>
            <w:i/>
            <w:iCs/>
            <w:color w:val="7030A0"/>
            <w:sz w:val="28"/>
            <w:szCs w:val="28"/>
            <w:highlight w:val="lightGray"/>
            <w:u w:val="single"/>
          </w:rPr>
          <w:t>2 Thessalonians 2:1</w:t>
        </w:r>
      </w:hyperlink>
      <w:r w:rsidR="00361C56" w:rsidRPr="00B0075F">
        <w:rPr>
          <w:rFonts w:ascii="Arial" w:eastAsia="Times New Roman" w:hAnsi="Arial" w:cs="Arial"/>
          <w:i/>
          <w:iCs/>
          <w:color w:val="7030A0"/>
          <w:sz w:val="28"/>
          <w:szCs w:val="28"/>
          <w:highlight w:val="lightGray"/>
        </w:rPr>
        <w:t> Now concerning the coming of our Lord Jesus Christ and our being gathered together to him, we ask you, brothers,</w:t>
      </w:r>
      <w:r w:rsidR="00B0075F" w:rsidRPr="00B0075F">
        <w:rPr>
          <w:rFonts w:ascii="Arial" w:eastAsia="Times New Roman" w:hAnsi="Arial" w:cs="Arial"/>
          <w:i/>
          <w:iCs/>
          <w:color w:val="7030A0"/>
          <w:sz w:val="28"/>
          <w:szCs w:val="28"/>
        </w:rPr>
        <w:t xml:space="preserve"> </w:t>
      </w:r>
      <w:hyperlink r:id="rId14" w:history="1">
        <w:r w:rsidR="00DC744A" w:rsidRPr="00B0075F">
          <w:rPr>
            <w:rFonts w:ascii="Arial" w:eastAsia="Times New Roman" w:hAnsi="Arial" w:cs="Arial"/>
            <w:b/>
            <w:bCs/>
            <w:i/>
            <w:iCs/>
            <w:color w:val="7030A0"/>
            <w:sz w:val="28"/>
            <w:szCs w:val="28"/>
            <w:highlight w:val="lightGray"/>
            <w:u w:val="single"/>
          </w:rPr>
          <w:t>1 Thessalonians 4:16-17</w:t>
        </w:r>
      </w:hyperlink>
      <w:r w:rsidR="00DC744A" w:rsidRPr="00B0075F">
        <w:rPr>
          <w:rFonts w:ascii="Arial" w:eastAsia="Times New Roman" w:hAnsi="Arial" w:cs="Arial"/>
          <w:b/>
          <w:bCs/>
          <w:i/>
          <w:iCs/>
          <w:color w:val="7030A0"/>
          <w:sz w:val="28"/>
          <w:szCs w:val="28"/>
          <w:highlight w:val="lightGray"/>
        </w:rPr>
        <w:t> </w:t>
      </w:r>
      <w:r w:rsidR="00DC744A" w:rsidRPr="00B0075F">
        <w:rPr>
          <w:rFonts w:ascii="Arial" w:eastAsia="Times New Roman" w:hAnsi="Arial" w:cs="Arial"/>
          <w:i/>
          <w:iCs/>
          <w:color w:val="7030A0"/>
          <w:sz w:val="28"/>
          <w:szCs w:val="28"/>
          <w:highlight w:val="lightGray"/>
        </w:rPr>
        <w:t>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always be with the Lord.</w:t>
      </w:r>
    </w:p>
    <w:p w14:paraId="4C116D89" w14:textId="1CB14B60" w:rsidR="00353388" w:rsidRPr="00B0075F" w:rsidRDefault="00DC744A" w:rsidP="00D874AA">
      <w:pPr>
        <w:shd w:val="clear" w:color="auto" w:fill="FFFFFF"/>
        <w:spacing w:before="300" w:after="150" w:line="264" w:lineRule="auto"/>
        <w:outlineLvl w:val="2"/>
        <w:rPr>
          <w:rFonts w:ascii="Arial" w:eastAsia="Times New Roman" w:hAnsi="Arial" w:cs="Arial"/>
          <w:i/>
          <w:iCs/>
          <w:color w:val="7030A0"/>
          <w:sz w:val="28"/>
          <w:szCs w:val="28"/>
          <w:highlight w:val="lightGray"/>
        </w:rPr>
      </w:pPr>
      <w:r w:rsidRPr="00B0075F">
        <w:rPr>
          <w:rFonts w:ascii="Arial" w:eastAsia="Times New Roman" w:hAnsi="Arial" w:cs="Arial"/>
          <w:b/>
          <w:bCs/>
          <w:i/>
          <w:iCs/>
          <w:color w:val="7030A0"/>
          <w:sz w:val="28"/>
          <w:szCs w:val="28"/>
          <w:highlight w:val="lightGray"/>
        </w:rPr>
        <w:t xml:space="preserve">John 14 - Jesus Comforts His Disciples - </w:t>
      </w:r>
      <w:r w:rsidRPr="00B0075F">
        <w:rPr>
          <w:rFonts w:ascii="Arial" w:eastAsia="Times New Roman" w:hAnsi="Arial" w:cs="Arial"/>
          <w:i/>
          <w:iCs/>
          <w:color w:val="7030A0"/>
          <w:sz w:val="28"/>
          <w:szCs w:val="28"/>
          <w:highlight w:val="lightGray"/>
        </w:rPr>
        <w:t>“Do not let your hearts be troubled. You believe in God; believe also in me. </w:t>
      </w:r>
      <w:r w:rsidRPr="00B0075F">
        <w:rPr>
          <w:rFonts w:ascii="Arial" w:eastAsia="Times New Roman" w:hAnsi="Arial" w:cs="Arial"/>
          <w:b/>
          <w:bCs/>
          <w:i/>
          <w:iCs/>
          <w:color w:val="7030A0"/>
          <w:sz w:val="28"/>
          <w:szCs w:val="28"/>
          <w:highlight w:val="lightGray"/>
          <w:vertAlign w:val="superscript"/>
        </w:rPr>
        <w:t>2 </w:t>
      </w:r>
      <w:r w:rsidRPr="00B0075F">
        <w:rPr>
          <w:rFonts w:ascii="Arial" w:eastAsia="Times New Roman" w:hAnsi="Arial" w:cs="Arial"/>
          <w:i/>
          <w:iCs/>
          <w:color w:val="7030A0"/>
          <w:sz w:val="28"/>
          <w:szCs w:val="28"/>
          <w:highlight w:val="lightGray"/>
        </w:rPr>
        <w:t xml:space="preserve">My Father’s house has many rooms; if that were </w:t>
      </w:r>
      <w:r w:rsidRPr="00B0075F">
        <w:rPr>
          <w:rFonts w:ascii="Arial" w:eastAsia="Times New Roman" w:hAnsi="Arial" w:cs="Arial"/>
          <w:i/>
          <w:iCs/>
          <w:color w:val="7030A0"/>
          <w:sz w:val="28"/>
          <w:szCs w:val="28"/>
          <w:highlight w:val="lightGray"/>
        </w:rPr>
        <w:lastRenderedPageBreak/>
        <w:t>not so, would I have told you that I am going there to prepare a place for you? </w:t>
      </w:r>
      <w:r w:rsidRPr="00B0075F">
        <w:rPr>
          <w:rFonts w:ascii="Arial" w:eastAsia="Times New Roman" w:hAnsi="Arial" w:cs="Arial"/>
          <w:b/>
          <w:bCs/>
          <w:i/>
          <w:iCs/>
          <w:color w:val="7030A0"/>
          <w:sz w:val="28"/>
          <w:szCs w:val="28"/>
          <w:highlight w:val="lightGray"/>
          <w:vertAlign w:val="superscript"/>
        </w:rPr>
        <w:t>3 </w:t>
      </w:r>
      <w:r w:rsidRPr="00B0075F">
        <w:rPr>
          <w:rFonts w:ascii="Arial" w:eastAsia="Times New Roman" w:hAnsi="Arial" w:cs="Arial"/>
          <w:i/>
          <w:iCs/>
          <w:color w:val="7030A0"/>
          <w:sz w:val="28"/>
          <w:szCs w:val="28"/>
          <w:highlight w:val="lightGray"/>
        </w:rPr>
        <w:t>And if I go and prepare a place for you, I will come back and take you to be with me that you also may be where I am. </w:t>
      </w:r>
      <w:r w:rsidRPr="00B0075F">
        <w:rPr>
          <w:rFonts w:ascii="Arial" w:eastAsia="Times New Roman" w:hAnsi="Arial" w:cs="Arial"/>
          <w:b/>
          <w:bCs/>
          <w:i/>
          <w:iCs/>
          <w:color w:val="7030A0"/>
          <w:sz w:val="28"/>
          <w:szCs w:val="28"/>
          <w:highlight w:val="lightGray"/>
          <w:vertAlign w:val="superscript"/>
        </w:rPr>
        <w:t>4 </w:t>
      </w:r>
      <w:r w:rsidRPr="00B0075F">
        <w:rPr>
          <w:rFonts w:ascii="Arial" w:eastAsia="Times New Roman" w:hAnsi="Arial" w:cs="Arial"/>
          <w:i/>
          <w:iCs/>
          <w:color w:val="7030A0"/>
          <w:sz w:val="28"/>
          <w:szCs w:val="28"/>
          <w:highlight w:val="lightGray"/>
        </w:rPr>
        <w:t>You know the way to the place where I am going.”</w:t>
      </w:r>
      <w:r w:rsidR="00B0075F">
        <w:rPr>
          <w:rFonts w:ascii="Arial" w:eastAsia="Times New Roman" w:hAnsi="Arial" w:cs="Arial"/>
          <w:i/>
          <w:iCs/>
          <w:color w:val="7030A0"/>
          <w:sz w:val="28"/>
          <w:szCs w:val="28"/>
          <w:highlight w:val="lightGray"/>
        </w:rPr>
        <w:t xml:space="preserve"> </w:t>
      </w:r>
      <w:r w:rsidRPr="00B0075F">
        <w:rPr>
          <w:rFonts w:ascii="Arial" w:eastAsia="Times New Roman" w:hAnsi="Arial" w:cs="Arial"/>
          <w:b/>
          <w:bCs/>
          <w:i/>
          <w:iCs/>
          <w:color w:val="7030A0"/>
          <w:sz w:val="28"/>
          <w:szCs w:val="28"/>
          <w:highlight w:val="lightGray"/>
        </w:rPr>
        <w:t xml:space="preserve">John 14 - Jesus Promises the Holy Spirit - </w:t>
      </w:r>
      <w:r w:rsidRPr="00B0075F">
        <w:rPr>
          <w:rFonts w:ascii="Arial" w:eastAsia="Times New Roman" w:hAnsi="Arial" w:cs="Arial"/>
          <w:b/>
          <w:bCs/>
          <w:i/>
          <w:iCs/>
          <w:color w:val="7030A0"/>
          <w:sz w:val="28"/>
          <w:szCs w:val="28"/>
          <w:highlight w:val="lightGray"/>
          <w:vertAlign w:val="superscript"/>
        </w:rPr>
        <w:t>15 </w:t>
      </w:r>
      <w:r w:rsidRPr="00B0075F">
        <w:rPr>
          <w:rFonts w:ascii="Arial" w:eastAsia="Times New Roman" w:hAnsi="Arial" w:cs="Arial"/>
          <w:i/>
          <w:iCs/>
          <w:color w:val="7030A0"/>
          <w:sz w:val="28"/>
          <w:szCs w:val="28"/>
          <w:highlight w:val="lightGray"/>
        </w:rPr>
        <w:t>“If you love me, keep my commands. </w:t>
      </w:r>
      <w:r w:rsidRPr="00B0075F">
        <w:rPr>
          <w:rFonts w:ascii="Arial" w:eastAsia="Times New Roman" w:hAnsi="Arial" w:cs="Arial"/>
          <w:b/>
          <w:bCs/>
          <w:i/>
          <w:iCs/>
          <w:color w:val="7030A0"/>
          <w:sz w:val="28"/>
          <w:szCs w:val="28"/>
          <w:highlight w:val="lightGray"/>
          <w:vertAlign w:val="superscript"/>
        </w:rPr>
        <w:t>16 </w:t>
      </w:r>
      <w:r w:rsidRPr="00B0075F">
        <w:rPr>
          <w:rFonts w:ascii="Arial" w:eastAsia="Times New Roman" w:hAnsi="Arial" w:cs="Arial"/>
          <w:i/>
          <w:iCs/>
          <w:color w:val="7030A0"/>
          <w:sz w:val="28"/>
          <w:szCs w:val="28"/>
          <w:highlight w:val="lightGray"/>
        </w:rPr>
        <w:t>And I will ask the Father, and he will give you another advocate to help you and be with you forever - </w:t>
      </w:r>
      <w:r w:rsidRPr="00B0075F">
        <w:rPr>
          <w:rFonts w:ascii="Arial" w:eastAsia="Times New Roman" w:hAnsi="Arial" w:cs="Arial"/>
          <w:b/>
          <w:bCs/>
          <w:i/>
          <w:iCs/>
          <w:color w:val="7030A0"/>
          <w:sz w:val="28"/>
          <w:szCs w:val="28"/>
          <w:highlight w:val="lightGray"/>
          <w:vertAlign w:val="superscript"/>
        </w:rPr>
        <w:t>17 </w:t>
      </w:r>
      <w:r w:rsidRPr="00B0075F">
        <w:rPr>
          <w:rFonts w:ascii="Arial" w:eastAsia="Times New Roman" w:hAnsi="Arial" w:cs="Arial"/>
          <w:i/>
          <w:iCs/>
          <w:color w:val="7030A0"/>
          <w:sz w:val="28"/>
          <w:szCs w:val="28"/>
          <w:highlight w:val="lightGray"/>
        </w:rPr>
        <w:t>the Spirit of truth. The world cannot accept him, because it neither sees him nor knows him. But you know him, for he lives with you and will be in you. </w:t>
      </w:r>
      <w:r w:rsidRPr="00B0075F">
        <w:rPr>
          <w:rFonts w:ascii="Arial" w:eastAsia="Times New Roman" w:hAnsi="Arial" w:cs="Arial"/>
          <w:b/>
          <w:bCs/>
          <w:i/>
          <w:iCs/>
          <w:color w:val="7030A0"/>
          <w:sz w:val="28"/>
          <w:szCs w:val="28"/>
          <w:highlight w:val="lightGray"/>
          <w:vertAlign w:val="superscript"/>
        </w:rPr>
        <w:t>18 </w:t>
      </w:r>
      <w:r w:rsidRPr="00B0075F">
        <w:rPr>
          <w:rFonts w:ascii="Arial" w:eastAsia="Times New Roman" w:hAnsi="Arial" w:cs="Arial"/>
          <w:i/>
          <w:iCs/>
          <w:color w:val="7030A0"/>
          <w:sz w:val="28"/>
          <w:szCs w:val="28"/>
          <w:highlight w:val="lightGray"/>
        </w:rPr>
        <w:t>I will not leave you as orphans; I will come to you. </w:t>
      </w:r>
      <w:r w:rsidRPr="00B0075F">
        <w:rPr>
          <w:rFonts w:ascii="Arial" w:eastAsia="Times New Roman" w:hAnsi="Arial" w:cs="Arial"/>
          <w:b/>
          <w:bCs/>
          <w:i/>
          <w:iCs/>
          <w:color w:val="7030A0"/>
          <w:sz w:val="28"/>
          <w:szCs w:val="28"/>
          <w:highlight w:val="lightGray"/>
          <w:vertAlign w:val="superscript"/>
        </w:rPr>
        <w:t>19 </w:t>
      </w:r>
      <w:r w:rsidRPr="00B0075F">
        <w:rPr>
          <w:rFonts w:ascii="Arial" w:eastAsia="Times New Roman" w:hAnsi="Arial" w:cs="Arial"/>
          <w:i/>
          <w:iCs/>
          <w:color w:val="7030A0"/>
          <w:sz w:val="28"/>
          <w:szCs w:val="28"/>
          <w:highlight w:val="lightGray"/>
        </w:rPr>
        <w:t>Before long, the world will not see me anymore, but you will see me. Because I live, you also will live. </w:t>
      </w:r>
      <w:r w:rsidRPr="00B0075F">
        <w:rPr>
          <w:rFonts w:ascii="Arial" w:eastAsia="Times New Roman" w:hAnsi="Arial" w:cs="Arial"/>
          <w:b/>
          <w:bCs/>
          <w:i/>
          <w:iCs/>
          <w:color w:val="7030A0"/>
          <w:sz w:val="28"/>
          <w:szCs w:val="28"/>
          <w:highlight w:val="lightGray"/>
          <w:vertAlign w:val="superscript"/>
        </w:rPr>
        <w:t>20 </w:t>
      </w:r>
      <w:r w:rsidRPr="00B0075F">
        <w:rPr>
          <w:rFonts w:ascii="Arial" w:eastAsia="Times New Roman" w:hAnsi="Arial" w:cs="Arial"/>
          <w:i/>
          <w:iCs/>
          <w:color w:val="7030A0"/>
          <w:sz w:val="28"/>
          <w:szCs w:val="28"/>
          <w:highlight w:val="lightGray"/>
        </w:rPr>
        <w:t xml:space="preserve">On that day you will realize that I am in my </w:t>
      </w:r>
      <w:proofErr w:type="gramStart"/>
      <w:r w:rsidRPr="00B0075F">
        <w:rPr>
          <w:rFonts w:ascii="Arial" w:eastAsia="Times New Roman" w:hAnsi="Arial" w:cs="Arial"/>
          <w:i/>
          <w:iCs/>
          <w:color w:val="7030A0"/>
          <w:sz w:val="28"/>
          <w:szCs w:val="28"/>
          <w:highlight w:val="lightGray"/>
        </w:rPr>
        <w:t>Father</w:t>
      </w:r>
      <w:proofErr w:type="gramEnd"/>
      <w:r w:rsidRPr="00B0075F">
        <w:rPr>
          <w:rFonts w:ascii="Arial" w:eastAsia="Times New Roman" w:hAnsi="Arial" w:cs="Arial"/>
          <w:i/>
          <w:iCs/>
          <w:color w:val="7030A0"/>
          <w:sz w:val="28"/>
          <w:szCs w:val="28"/>
          <w:highlight w:val="lightGray"/>
        </w:rPr>
        <w:t>, and you are in me, and I am in you. </w:t>
      </w:r>
      <w:r w:rsidRPr="00B0075F">
        <w:rPr>
          <w:rFonts w:ascii="Arial" w:eastAsia="Times New Roman" w:hAnsi="Arial" w:cs="Arial"/>
          <w:b/>
          <w:bCs/>
          <w:i/>
          <w:iCs/>
          <w:color w:val="7030A0"/>
          <w:sz w:val="28"/>
          <w:szCs w:val="28"/>
          <w:highlight w:val="lightGray"/>
          <w:vertAlign w:val="superscript"/>
        </w:rPr>
        <w:t>21 </w:t>
      </w:r>
      <w:r w:rsidRPr="00B0075F">
        <w:rPr>
          <w:rFonts w:ascii="Arial" w:eastAsia="Times New Roman" w:hAnsi="Arial" w:cs="Arial"/>
          <w:i/>
          <w:iCs/>
          <w:color w:val="7030A0"/>
          <w:sz w:val="28"/>
          <w:szCs w:val="28"/>
          <w:highlight w:val="lightGray"/>
        </w:rPr>
        <w:t xml:space="preserve">Whoever has my commands and keeps them is the one who loves me. The one who loves me will be loved by my </w:t>
      </w:r>
      <w:proofErr w:type="gramStart"/>
      <w:r w:rsidRPr="00B0075F">
        <w:rPr>
          <w:rFonts w:ascii="Arial" w:eastAsia="Times New Roman" w:hAnsi="Arial" w:cs="Arial"/>
          <w:i/>
          <w:iCs/>
          <w:color w:val="7030A0"/>
          <w:sz w:val="28"/>
          <w:szCs w:val="28"/>
          <w:highlight w:val="lightGray"/>
        </w:rPr>
        <w:t>Father</w:t>
      </w:r>
      <w:proofErr w:type="gramEnd"/>
      <w:r w:rsidRPr="00B0075F">
        <w:rPr>
          <w:rFonts w:ascii="Arial" w:eastAsia="Times New Roman" w:hAnsi="Arial" w:cs="Arial"/>
          <w:i/>
          <w:iCs/>
          <w:color w:val="7030A0"/>
          <w:sz w:val="28"/>
          <w:szCs w:val="28"/>
          <w:highlight w:val="lightGray"/>
        </w:rPr>
        <w:t>, and I too will love them and show myself to them.”</w:t>
      </w:r>
      <w:r w:rsidR="00B0075F">
        <w:rPr>
          <w:rFonts w:ascii="Arial" w:eastAsia="Times New Roman" w:hAnsi="Arial" w:cs="Arial"/>
          <w:i/>
          <w:iCs/>
          <w:color w:val="7030A0"/>
          <w:sz w:val="28"/>
          <w:szCs w:val="28"/>
          <w:highlight w:val="lightGray"/>
        </w:rPr>
        <w:t xml:space="preserve"> </w:t>
      </w:r>
      <w:hyperlink r:id="rId15" w:history="1">
        <w:r w:rsidR="004D785E" w:rsidRPr="00B0075F">
          <w:rPr>
            <w:rFonts w:ascii="Arial" w:eastAsia="Times New Roman" w:hAnsi="Arial" w:cs="Arial"/>
            <w:b/>
            <w:bCs/>
            <w:i/>
            <w:iCs/>
            <w:color w:val="7030A0"/>
            <w:sz w:val="28"/>
            <w:szCs w:val="28"/>
            <w:highlight w:val="lightGray"/>
            <w:u w:val="single"/>
          </w:rPr>
          <w:t>1 Corinthians 15:51-52</w:t>
        </w:r>
      </w:hyperlink>
      <w:r w:rsidR="004D785E" w:rsidRPr="00B0075F">
        <w:rPr>
          <w:rFonts w:ascii="Arial" w:eastAsia="Times New Roman" w:hAnsi="Arial" w:cs="Arial"/>
          <w:b/>
          <w:bCs/>
          <w:i/>
          <w:iCs/>
          <w:color w:val="7030A0"/>
          <w:sz w:val="28"/>
          <w:szCs w:val="28"/>
          <w:highlight w:val="lightGray"/>
        </w:rPr>
        <w:t> </w:t>
      </w:r>
      <w:r w:rsidR="004D785E" w:rsidRPr="00B0075F">
        <w:rPr>
          <w:rFonts w:ascii="Arial" w:eastAsia="Times New Roman" w:hAnsi="Arial" w:cs="Arial"/>
          <w:i/>
          <w:iCs/>
          <w:color w:val="7030A0"/>
          <w:sz w:val="28"/>
          <w:szCs w:val="28"/>
          <w:highlight w:val="lightGray"/>
        </w:rPr>
        <w:t xml:space="preserve">Behold! I </w:t>
      </w:r>
      <w:proofErr w:type="gramStart"/>
      <w:r w:rsidR="004D785E" w:rsidRPr="00B0075F">
        <w:rPr>
          <w:rFonts w:ascii="Arial" w:eastAsia="Times New Roman" w:hAnsi="Arial" w:cs="Arial"/>
          <w:i/>
          <w:iCs/>
          <w:color w:val="7030A0"/>
          <w:sz w:val="28"/>
          <w:szCs w:val="28"/>
          <w:highlight w:val="lightGray"/>
        </w:rPr>
        <w:t>tell</w:t>
      </w:r>
      <w:proofErr w:type="gramEnd"/>
      <w:r w:rsidR="004D785E" w:rsidRPr="00B0075F">
        <w:rPr>
          <w:rFonts w:ascii="Arial" w:eastAsia="Times New Roman" w:hAnsi="Arial" w:cs="Arial"/>
          <w:i/>
          <w:iCs/>
          <w:color w:val="7030A0"/>
          <w:sz w:val="28"/>
          <w:szCs w:val="28"/>
          <w:highlight w:val="lightGray"/>
        </w:rPr>
        <w:t xml:space="preserve"> you a mystery. We shall not all sleep, but we shall all be changed, in a moment, in the twinkling of an eye, at the last trumpet. For the trumpet will sound, and the dead will be raised imperishable, and we shall be changed.</w:t>
      </w:r>
      <w:r w:rsidR="00B0075F">
        <w:rPr>
          <w:rFonts w:ascii="Arial" w:eastAsia="Times New Roman" w:hAnsi="Arial" w:cs="Arial"/>
          <w:i/>
          <w:iCs/>
          <w:color w:val="7030A0"/>
          <w:sz w:val="28"/>
          <w:szCs w:val="28"/>
          <w:highlight w:val="lightGray"/>
        </w:rPr>
        <w:t xml:space="preserve"> </w:t>
      </w:r>
      <w:hyperlink r:id="rId16" w:history="1">
        <w:r w:rsidR="00353388" w:rsidRPr="00B0075F">
          <w:rPr>
            <w:rFonts w:ascii="Arial" w:eastAsia="Times New Roman" w:hAnsi="Arial" w:cs="Arial"/>
            <w:b/>
            <w:bCs/>
            <w:i/>
            <w:iCs/>
            <w:color w:val="7030A0"/>
            <w:sz w:val="28"/>
            <w:szCs w:val="28"/>
            <w:highlight w:val="lightGray"/>
            <w:u w:val="single"/>
          </w:rPr>
          <w:t>Exodus 34:22</w:t>
        </w:r>
      </w:hyperlink>
      <w:r w:rsidR="00353388" w:rsidRPr="00B0075F">
        <w:rPr>
          <w:rFonts w:ascii="Arial" w:eastAsia="Times New Roman" w:hAnsi="Arial" w:cs="Arial"/>
          <w:b/>
          <w:bCs/>
          <w:i/>
          <w:iCs/>
          <w:color w:val="7030A0"/>
          <w:sz w:val="28"/>
          <w:szCs w:val="28"/>
          <w:highlight w:val="lightGray"/>
        </w:rPr>
        <w:t> </w:t>
      </w:r>
      <w:r w:rsidR="00353388" w:rsidRPr="00B0075F">
        <w:rPr>
          <w:rFonts w:ascii="Arial" w:eastAsia="Times New Roman" w:hAnsi="Arial" w:cs="Arial"/>
          <w:i/>
          <w:iCs/>
          <w:color w:val="7030A0"/>
          <w:sz w:val="28"/>
          <w:szCs w:val="28"/>
          <w:highlight w:val="lightGray"/>
        </w:rPr>
        <w:t xml:space="preserve">You shall observe the Feast of Weeks, the </w:t>
      </w:r>
      <w:proofErr w:type="spellStart"/>
      <w:proofErr w:type="gramStart"/>
      <w:r w:rsidR="00353388" w:rsidRPr="00B0075F">
        <w:rPr>
          <w:rFonts w:ascii="Arial" w:eastAsia="Times New Roman" w:hAnsi="Arial" w:cs="Arial"/>
          <w:i/>
          <w:iCs/>
          <w:color w:val="7030A0"/>
          <w:sz w:val="28"/>
          <w:szCs w:val="28"/>
          <w:highlight w:val="lightGray"/>
        </w:rPr>
        <w:t>firstfruits</w:t>
      </w:r>
      <w:proofErr w:type="spellEnd"/>
      <w:proofErr w:type="gramEnd"/>
      <w:r w:rsidR="00353388" w:rsidRPr="00B0075F">
        <w:rPr>
          <w:rFonts w:ascii="Arial" w:eastAsia="Times New Roman" w:hAnsi="Arial" w:cs="Arial"/>
          <w:i/>
          <w:iCs/>
          <w:color w:val="7030A0"/>
          <w:sz w:val="28"/>
          <w:szCs w:val="28"/>
          <w:highlight w:val="lightGray"/>
        </w:rPr>
        <w:t xml:space="preserve"> of wheat harvest, and the Feast of Ingathering at the year's end.</w:t>
      </w:r>
    </w:p>
    <w:p w14:paraId="450A2624" w14:textId="77777777" w:rsidR="005130B2" w:rsidRPr="00DC744A" w:rsidRDefault="005130B2" w:rsidP="00DC744A">
      <w:pPr>
        <w:shd w:val="clear" w:color="auto" w:fill="FFFFFF"/>
        <w:spacing w:before="300" w:after="150" w:line="240" w:lineRule="auto"/>
        <w:outlineLvl w:val="2"/>
        <w:rPr>
          <w:rFonts w:ascii="Segoe UI" w:eastAsia="Times New Roman" w:hAnsi="Segoe UI" w:cs="Segoe UI"/>
          <w:color w:val="7030A0"/>
          <w:sz w:val="28"/>
          <w:szCs w:val="28"/>
          <w:highlight w:val="yellow"/>
        </w:rPr>
      </w:pPr>
    </w:p>
    <w:p w14:paraId="138412AD" w14:textId="14619F8B" w:rsidR="007073C2" w:rsidRPr="00CC289A" w:rsidRDefault="00B0075F" w:rsidP="00B0075F">
      <w:pPr>
        <w:pBdr>
          <w:top w:val="single" w:sz="4" w:space="1" w:color="auto"/>
          <w:left w:val="single" w:sz="4" w:space="4" w:color="auto"/>
          <w:bottom w:val="single" w:sz="4" w:space="1" w:color="auto"/>
          <w:right w:val="single" w:sz="4" w:space="4" w:color="auto"/>
        </w:pBdr>
        <w:shd w:val="clear" w:color="auto" w:fill="FFFFFF"/>
        <w:spacing w:before="240" w:after="150" w:line="360" w:lineRule="atLeast"/>
        <w:outlineLvl w:val="3"/>
        <w:rPr>
          <w:rFonts w:ascii="Arial" w:eastAsia="Times New Roman" w:hAnsi="Arial" w:cs="Arial"/>
          <w:b/>
          <w:bCs/>
          <w:color w:val="FF0000"/>
          <w:sz w:val="36"/>
          <w:szCs w:val="36"/>
        </w:rPr>
      </w:pPr>
      <w:r w:rsidRPr="00CC289A">
        <w:rPr>
          <w:rFonts w:ascii="Arial" w:eastAsia="Times New Roman" w:hAnsi="Arial" w:cs="Arial"/>
          <w:b/>
          <w:bCs/>
          <w:color w:val="FF0000"/>
          <w:sz w:val="36"/>
          <w:szCs w:val="36"/>
          <w:highlight w:val="yellow"/>
        </w:rPr>
        <w:t xml:space="preserve">#5 - </w:t>
      </w:r>
      <w:r w:rsidR="007073C2" w:rsidRPr="00CC289A">
        <w:rPr>
          <w:rFonts w:ascii="Arial" w:eastAsia="Times New Roman" w:hAnsi="Arial" w:cs="Arial"/>
          <w:b/>
          <w:bCs/>
          <w:color w:val="FF0000"/>
          <w:sz w:val="36"/>
          <w:szCs w:val="36"/>
          <w:highlight w:val="yellow"/>
        </w:rPr>
        <w:t>The Festival of Trumpets</w:t>
      </w:r>
      <w:r w:rsidR="00930364" w:rsidRPr="00CC289A">
        <w:rPr>
          <w:rFonts w:ascii="Arial" w:eastAsia="Times New Roman" w:hAnsi="Arial" w:cs="Arial"/>
          <w:b/>
          <w:bCs/>
          <w:color w:val="FF0000"/>
          <w:sz w:val="36"/>
          <w:szCs w:val="36"/>
        </w:rPr>
        <w:t xml:space="preserve"> </w:t>
      </w:r>
    </w:p>
    <w:p w14:paraId="4CCD2F6B" w14:textId="0D0BAE19" w:rsidR="007073C2" w:rsidRPr="00D874AA" w:rsidRDefault="007073C2" w:rsidP="007073C2">
      <w:pPr>
        <w:shd w:val="clear" w:color="auto" w:fill="FFFFFF"/>
        <w:spacing w:after="150" w:line="360" w:lineRule="atLeast"/>
        <w:rPr>
          <w:rFonts w:ascii="Arial" w:eastAsia="Times New Roman" w:hAnsi="Arial" w:cs="Arial"/>
          <w:color w:val="EE0000"/>
          <w:sz w:val="28"/>
          <w:szCs w:val="28"/>
        </w:rPr>
      </w:pPr>
      <w:r w:rsidRPr="00065F8B">
        <w:rPr>
          <w:rFonts w:ascii="Arial" w:eastAsia="Times New Roman" w:hAnsi="Arial" w:cs="Arial"/>
          <w:b/>
          <w:bCs/>
          <w:color w:val="000000"/>
          <w:sz w:val="28"/>
          <w:szCs w:val="28"/>
          <w:vertAlign w:val="superscript"/>
        </w:rPr>
        <w:t>23 </w:t>
      </w:r>
      <w:r w:rsidRPr="00065F8B">
        <w:rPr>
          <w:rFonts w:ascii="Arial" w:eastAsia="Times New Roman" w:hAnsi="Arial" w:cs="Arial"/>
          <w:color w:val="000000"/>
          <w:sz w:val="28"/>
          <w:szCs w:val="28"/>
        </w:rPr>
        <w:t>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065F8B">
        <w:rPr>
          <w:rFonts w:ascii="Arial" w:eastAsia="Times New Roman" w:hAnsi="Arial" w:cs="Arial"/>
          <w:b/>
          <w:bCs/>
          <w:color w:val="000000"/>
          <w:sz w:val="28"/>
          <w:szCs w:val="28"/>
          <w:vertAlign w:val="superscript"/>
        </w:rPr>
        <w:t>24 </w:t>
      </w:r>
      <w:r w:rsidRPr="00065F8B">
        <w:rPr>
          <w:rFonts w:ascii="Arial" w:eastAsia="Times New Roman" w:hAnsi="Arial" w:cs="Arial"/>
          <w:color w:val="000000"/>
          <w:sz w:val="28"/>
          <w:szCs w:val="28"/>
        </w:rPr>
        <w:t xml:space="preserve">“Say to the Israelites: </w:t>
      </w:r>
      <w:r w:rsidRPr="00930364">
        <w:rPr>
          <w:rFonts w:ascii="Arial" w:eastAsia="Times New Roman" w:hAnsi="Arial" w:cs="Arial"/>
          <w:color w:val="FF0000"/>
          <w:sz w:val="28"/>
          <w:szCs w:val="28"/>
        </w:rPr>
        <w:t>‘</w:t>
      </w:r>
      <w:r w:rsidR="00E959E7" w:rsidRPr="00930364">
        <w:rPr>
          <w:rFonts w:ascii="Arial" w:eastAsia="Times New Roman" w:hAnsi="Arial" w:cs="Arial"/>
          <w:b/>
          <w:bCs/>
          <w:color w:val="FF0000"/>
          <w:sz w:val="28"/>
          <w:szCs w:val="28"/>
        </w:rPr>
        <w:t>(5)</w:t>
      </w:r>
      <w:r w:rsidR="00E959E7" w:rsidRPr="00930364">
        <w:rPr>
          <w:rFonts w:ascii="Arial" w:eastAsia="Times New Roman" w:hAnsi="Arial" w:cs="Arial"/>
          <w:color w:val="FF0000"/>
          <w:sz w:val="28"/>
          <w:szCs w:val="28"/>
        </w:rPr>
        <w:t xml:space="preserve"> </w:t>
      </w:r>
      <w:r w:rsidRPr="00D874AA">
        <w:rPr>
          <w:rFonts w:ascii="Arial" w:eastAsia="Times New Roman" w:hAnsi="Arial" w:cs="Arial"/>
          <w:b/>
          <w:bCs/>
          <w:color w:val="EE0000"/>
          <w:sz w:val="28"/>
          <w:szCs w:val="28"/>
        </w:rPr>
        <w:t>On the first day of the seventh month you are to have a day of sabbath rest, a sacred assembly commemorated with trumpet blasts.</w:t>
      </w:r>
      <w:r w:rsidRPr="00065F8B">
        <w:rPr>
          <w:rFonts w:ascii="Arial" w:eastAsia="Times New Roman" w:hAnsi="Arial" w:cs="Arial"/>
          <w:color w:val="000000"/>
          <w:sz w:val="28"/>
          <w:szCs w:val="28"/>
        </w:rPr>
        <w:t> </w:t>
      </w:r>
      <w:r w:rsidRPr="00D874AA">
        <w:rPr>
          <w:rFonts w:ascii="Arial" w:eastAsia="Times New Roman" w:hAnsi="Arial" w:cs="Arial"/>
          <w:b/>
          <w:bCs/>
          <w:color w:val="EE0000"/>
          <w:sz w:val="28"/>
          <w:szCs w:val="28"/>
          <w:highlight w:val="yellow"/>
          <w:vertAlign w:val="superscript"/>
        </w:rPr>
        <w:t>25 </w:t>
      </w:r>
      <w:r w:rsidRPr="00D874AA">
        <w:rPr>
          <w:rFonts w:ascii="Arial" w:eastAsia="Times New Roman" w:hAnsi="Arial" w:cs="Arial"/>
          <w:color w:val="EE0000"/>
          <w:sz w:val="28"/>
          <w:szCs w:val="28"/>
          <w:highlight w:val="yellow"/>
        </w:rPr>
        <w:t xml:space="preserve">Do no regular </w:t>
      </w:r>
      <w:proofErr w:type="gramStart"/>
      <w:r w:rsidRPr="00D874AA">
        <w:rPr>
          <w:rFonts w:ascii="Arial" w:eastAsia="Times New Roman" w:hAnsi="Arial" w:cs="Arial"/>
          <w:color w:val="EE0000"/>
          <w:sz w:val="28"/>
          <w:szCs w:val="28"/>
          <w:highlight w:val="yellow"/>
        </w:rPr>
        <w:t>work, but</w:t>
      </w:r>
      <w:proofErr w:type="gramEnd"/>
      <w:r w:rsidRPr="00D874AA">
        <w:rPr>
          <w:rFonts w:ascii="Arial" w:eastAsia="Times New Roman" w:hAnsi="Arial" w:cs="Arial"/>
          <w:color w:val="EE0000"/>
          <w:sz w:val="28"/>
          <w:szCs w:val="28"/>
          <w:highlight w:val="yellow"/>
        </w:rPr>
        <w:t xml:space="preserve"> present a food offering to the </w:t>
      </w:r>
      <w:r w:rsidRPr="00D874AA">
        <w:rPr>
          <w:rFonts w:ascii="Arial" w:eastAsia="Times New Roman" w:hAnsi="Arial" w:cs="Arial"/>
          <w:smallCaps/>
          <w:color w:val="EE0000"/>
          <w:sz w:val="28"/>
          <w:szCs w:val="28"/>
          <w:highlight w:val="yellow"/>
        </w:rPr>
        <w:t>Lord</w:t>
      </w:r>
      <w:r w:rsidRPr="00D874AA">
        <w:rPr>
          <w:rFonts w:ascii="Arial" w:eastAsia="Times New Roman" w:hAnsi="Arial" w:cs="Arial"/>
          <w:color w:val="EE0000"/>
          <w:sz w:val="28"/>
          <w:szCs w:val="28"/>
          <w:highlight w:val="yellow"/>
        </w:rPr>
        <w:t>.’”</w:t>
      </w:r>
    </w:p>
    <w:p w14:paraId="4CCE90D4" w14:textId="77777777" w:rsidR="00D874AA" w:rsidRDefault="005130B2" w:rsidP="00D874AA">
      <w:pPr>
        <w:shd w:val="clear" w:color="auto" w:fill="FFFFFF"/>
        <w:spacing w:after="150" w:line="264" w:lineRule="auto"/>
        <w:rPr>
          <w:rFonts w:ascii="Arial" w:eastAsia="Times New Roman" w:hAnsi="Arial" w:cs="Arial"/>
          <w:i/>
          <w:iCs/>
          <w:color w:val="7030A0"/>
          <w:sz w:val="28"/>
          <w:szCs w:val="28"/>
          <w:highlight w:val="lightGray"/>
        </w:rPr>
      </w:pPr>
      <w:bookmarkStart w:id="2" w:name="_Hlk157935336"/>
      <w:r w:rsidRPr="00D874AA">
        <w:rPr>
          <w:rFonts w:ascii="Arial" w:eastAsia="Times New Roman" w:hAnsi="Arial" w:cs="Arial"/>
          <w:b/>
          <w:bCs/>
          <w:i/>
          <w:iCs/>
          <w:color w:val="7030A0"/>
          <w:sz w:val="28"/>
          <w:szCs w:val="28"/>
          <w:highlight w:val="lightGray"/>
        </w:rPr>
        <w:t xml:space="preserve">Jesus  HAS NOT YET Fulfilled </w:t>
      </w:r>
      <w:r w:rsidRPr="00D874AA">
        <w:rPr>
          <w:rFonts w:ascii="Arial" w:eastAsia="Times New Roman" w:hAnsi="Arial" w:cs="Arial"/>
          <w:i/>
          <w:iCs/>
          <w:color w:val="7030A0"/>
          <w:sz w:val="28"/>
          <w:szCs w:val="28"/>
          <w:highlight w:val="lightGray"/>
        </w:rPr>
        <w:t xml:space="preserve">– He will fulfill at HIS SECOND COMING AT THE END OF THE 7 YEAR TRIBULATION when </w:t>
      </w:r>
      <w:bookmarkEnd w:id="2"/>
      <w:r w:rsidRPr="00D874AA">
        <w:rPr>
          <w:rFonts w:ascii="Arial" w:eastAsia="Times New Roman" w:hAnsi="Arial" w:cs="Arial"/>
          <w:i/>
          <w:iCs/>
          <w:color w:val="7030A0"/>
          <w:sz w:val="28"/>
          <w:szCs w:val="28"/>
          <w:highlight w:val="lightGray"/>
        </w:rPr>
        <w:t>He comes as King of the Jews to reign in Jerusalem for 1000 Year – the Millennium reign told to us in Revelation 19 and 20.</w:t>
      </w:r>
      <w:r w:rsidR="00D874AA">
        <w:rPr>
          <w:rFonts w:ascii="Arial" w:eastAsia="Times New Roman" w:hAnsi="Arial" w:cs="Arial"/>
          <w:i/>
          <w:iCs/>
          <w:color w:val="7030A0"/>
          <w:sz w:val="28"/>
          <w:szCs w:val="28"/>
          <w:highlight w:val="lightGray"/>
        </w:rPr>
        <w:t xml:space="preserve"> </w:t>
      </w:r>
      <w:hyperlink r:id="rId17" w:history="1">
        <w:r w:rsidR="002E05A3" w:rsidRPr="00D874AA">
          <w:rPr>
            <w:rFonts w:ascii="Arial" w:eastAsia="Times New Roman" w:hAnsi="Arial" w:cs="Arial"/>
            <w:b/>
            <w:bCs/>
            <w:i/>
            <w:iCs/>
            <w:color w:val="7030A0"/>
            <w:sz w:val="28"/>
            <w:szCs w:val="28"/>
            <w:highlight w:val="lightGray"/>
            <w:u w:val="single"/>
          </w:rPr>
          <w:t>Matthew 24:30-31</w:t>
        </w:r>
      </w:hyperlink>
      <w:r w:rsidR="002E05A3" w:rsidRPr="00D874AA">
        <w:rPr>
          <w:rFonts w:ascii="Arial" w:eastAsia="Times New Roman" w:hAnsi="Arial" w:cs="Arial"/>
          <w:b/>
          <w:bCs/>
          <w:i/>
          <w:iCs/>
          <w:color w:val="7030A0"/>
          <w:sz w:val="28"/>
          <w:szCs w:val="28"/>
          <w:highlight w:val="lightGray"/>
        </w:rPr>
        <w:t> </w:t>
      </w:r>
      <w:r w:rsidR="002E05A3" w:rsidRPr="00D874AA">
        <w:rPr>
          <w:rFonts w:ascii="Arial" w:eastAsia="Times New Roman" w:hAnsi="Arial" w:cs="Arial"/>
          <w:i/>
          <w:iCs/>
          <w:color w:val="7030A0"/>
          <w:sz w:val="28"/>
          <w:szCs w:val="28"/>
          <w:highlight w:val="lightGray"/>
        </w:rPr>
        <w:t>Then will appear in heaven the sign of the Son of Man, and then all the tribes of the earth will mourn, and they will see the Son of Man coming on the clouds of heaven with power and great glory. And he will send out his angels with a loud trumpet call, and they will gather his elect from the four winds, from one end of heaven to the other.</w:t>
      </w:r>
      <w:r w:rsidR="00D874AA">
        <w:rPr>
          <w:rFonts w:ascii="Arial" w:eastAsia="Times New Roman" w:hAnsi="Arial" w:cs="Arial"/>
          <w:i/>
          <w:iCs/>
          <w:color w:val="7030A0"/>
          <w:sz w:val="28"/>
          <w:szCs w:val="28"/>
          <w:highlight w:val="lightGray"/>
        </w:rPr>
        <w:t xml:space="preserve"> </w:t>
      </w:r>
      <w:hyperlink r:id="rId18" w:history="1">
        <w:r w:rsidR="002E05A3" w:rsidRPr="00D874AA">
          <w:rPr>
            <w:rFonts w:ascii="Arial" w:eastAsia="Times New Roman" w:hAnsi="Arial" w:cs="Arial"/>
            <w:b/>
            <w:bCs/>
            <w:i/>
            <w:iCs/>
            <w:color w:val="7030A0"/>
            <w:sz w:val="28"/>
            <w:szCs w:val="28"/>
            <w:highlight w:val="lightGray"/>
            <w:u w:val="single"/>
          </w:rPr>
          <w:t>Numbers 29:1-6</w:t>
        </w:r>
      </w:hyperlink>
      <w:r w:rsidR="002E05A3" w:rsidRPr="00D874AA">
        <w:rPr>
          <w:rFonts w:ascii="Arial" w:eastAsia="Times New Roman" w:hAnsi="Arial" w:cs="Arial"/>
          <w:b/>
          <w:bCs/>
          <w:i/>
          <w:iCs/>
          <w:color w:val="7030A0"/>
          <w:sz w:val="28"/>
          <w:szCs w:val="28"/>
          <w:highlight w:val="lightGray"/>
        </w:rPr>
        <w:t> </w:t>
      </w:r>
      <w:r w:rsidR="002E05A3" w:rsidRPr="00D874AA">
        <w:rPr>
          <w:rFonts w:ascii="Arial" w:eastAsia="Times New Roman" w:hAnsi="Arial" w:cs="Arial"/>
          <w:i/>
          <w:iCs/>
          <w:color w:val="7030A0"/>
          <w:sz w:val="28"/>
          <w:szCs w:val="28"/>
          <w:highlight w:val="lightGray"/>
        </w:rPr>
        <w:t xml:space="preserve">“On the first day of the seventh month you shall have a holy convocation. You </w:t>
      </w:r>
      <w:proofErr w:type="gramStart"/>
      <w:r w:rsidR="002E05A3" w:rsidRPr="00D874AA">
        <w:rPr>
          <w:rFonts w:ascii="Arial" w:eastAsia="Times New Roman" w:hAnsi="Arial" w:cs="Arial"/>
          <w:i/>
          <w:iCs/>
          <w:color w:val="7030A0"/>
          <w:sz w:val="28"/>
          <w:szCs w:val="28"/>
          <w:highlight w:val="lightGray"/>
        </w:rPr>
        <w:t>shall</w:t>
      </w:r>
      <w:proofErr w:type="gramEnd"/>
      <w:r w:rsidR="002E05A3" w:rsidRPr="00D874AA">
        <w:rPr>
          <w:rFonts w:ascii="Arial" w:eastAsia="Times New Roman" w:hAnsi="Arial" w:cs="Arial"/>
          <w:i/>
          <w:iCs/>
          <w:color w:val="7030A0"/>
          <w:sz w:val="28"/>
          <w:szCs w:val="28"/>
          <w:highlight w:val="lightGray"/>
        </w:rPr>
        <w:t xml:space="preserve"> not do any ordinary work. It is a day for you to blow the trumpets, and you shall offer a burnt offering, for a pleasing aroma to the </w:t>
      </w:r>
      <w:r w:rsidR="002E05A3" w:rsidRPr="00D874AA">
        <w:rPr>
          <w:rFonts w:ascii="Arial" w:eastAsia="Times New Roman" w:hAnsi="Arial" w:cs="Arial"/>
          <w:i/>
          <w:iCs/>
          <w:smallCaps/>
          <w:color w:val="7030A0"/>
          <w:sz w:val="28"/>
          <w:szCs w:val="28"/>
          <w:highlight w:val="lightGray"/>
        </w:rPr>
        <w:t>Lord</w:t>
      </w:r>
      <w:r w:rsidR="002E05A3" w:rsidRPr="00D874AA">
        <w:rPr>
          <w:rFonts w:ascii="Arial" w:eastAsia="Times New Roman" w:hAnsi="Arial" w:cs="Arial"/>
          <w:i/>
          <w:iCs/>
          <w:color w:val="7030A0"/>
          <w:sz w:val="28"/>
          <w:szCs w:val="28"/>
          <w:highlight w:val="lightGray"/>
        </w:rPr>
        <w:t xml:space="preserve">: one bull from the herd, one ram, seven male lambs a year old without </w:t>
      </w:r>
      <w:proofErr w:type="gramStart"/>
      <w:r w:rsidR="002E05A3" w:rsidRPr="00D874AA">
        <w:rPr>
          <w:rFonts w:ascii="Arial" w:eastAsia="Times New Roman" w:hAnsi="Arial" w:cs="Arial"/>
          <w:i/>
          <w:iCs/>
          <w:color w:val="7030A0"/>
          <w:sz w:val="28"/>
          <w:szCs w:val="28"/>
          <w:highlight w:val="lightGray"/>
        </w:rPr>
        <w:t>blemish;</w:t>
      </w:r>
      <w:proofErr w:type="gramEnd"/>
      <w:r w:rsidR="002E05A3" w:rsidRPr="00D874AA">
        <w:rPr>
          <w:rFonts w:ascii="Arial" w:eastAsia="Times New Roman" w:hAnsi="Arial" w:cs="Arial"/>
          <w:i/>
          <w:iCs/>
          <w:color w:val="7030A0"/>
          <w:sz w:val="28"/>
          <w:szCs w:val="28"/>
          <w:highlight w:val="lightGray"/>
        </w:rPr>
        <w:t xml:space="preserve"> </w:t>
      </w:r>
    </w:p>
    <w:p w14:paraId="6888D56F" w14:textId="69DFE12E" w:rsidR="008E1D62" w:rsidRPr="00D874AA" w:rsidRDefault="00D874AA" w:rsidP="00D874AA">
      <w:pPr>
        <w:shd w:val="clear" w:color="auto" w:fill="FFFFFF"/>
        <w:spacing w:after="150" w:line="264" w:lineRule="auto"/>
        <w:rPr>
          <w:rFonts w:ascii="Arial" w:eastAsia="Times New Roman" w:hAnsi="Arial" w:cs="Arial"/>
          <w:i/>
          <w:iCs/>
          <w:color w:val="7030A0"/>
          <w:sz w:val="28"/>
          <w:szCs w:val="28"/>
        </w:rPr>
      </w:pPr>
      <w:r>
        <w:rPr>
          <w:rFonts w:ascii="Arial" w:eastAsia="Times New Roman" w:hAnsi="Arial" w:cs="Arial"/>
          <w:i/>
          <w:iCs/>
          <w:color w:val="7030A0"/>
          <w:sz w:val="28"/>
          <w:szCs w:val="28"/>
          <w:highlight w:val="lightGray"/>
        </w:rPr>
        <w:t xml:space="preserve"> </w:t>
      </w:r>
      <w:hyperlink r:id="rId19" w:history="1">
        <w:r w:rsidR="003E01DB" w:rsidRPr="00D874AA">
          <w:rPr>
            <w:rFonts w:ascii="Arial" w:eastAsia="Times New Roman" w:hAnsi="Arial" w:cs="Arial"/>
            <w:b/>
            <w:bCs/>
            <w:i/>
            <w:iCs/>
            <w:color w:val="7030A0"/>
            <w:sz w:val="28"/>
            <w:szCs w:val="28"/>
            <w:highlight w:val="lightGray"/>
            <w:u w:val="single"/>
          </w:rPr>
          <w:t>Joel 2:1</w:t>
        </w:r>
      </w:hyperlink>
      <w:r w:rsidR="003E01DB" w:rsidRPr="00D874AA">
        <w:rPr>
          <w:rFonts w:ascii="Arial" w:eastAsia="Times New Roman" w:hAnsi="Arial" w:cs="Arial"/>
          <w:b/>
          <w:bCs/>
          <w:i/>
          <w:iCs/>
          <w:color w:val="7030A0"/>
          <w:sz w:val="28"/>
          <w:szCs w:val="28"/>
          <w:highlight w:val="lightGray"/>
        </w:rPr>
        <w:t> </w:t>
      </w:r>
      <w:r w:rsidR="003E01DB" w:rsidRPr="00D874AA">
        <w:rPr>
          <w:rFonts w:ascii="Arial" w:eastAsia="Times New Roman" w:hAnsi="Arial" w:cs="Arial"/>
          <w:i/>
          <w:iCs/>
          <w:color w:val="7030A0"/>
          <w:sz w:val="28"/>
          <w:szCs w:val="28"/>
          <w:highlight w:val="lightGray"/>
        </w:rPr>
        <w:t xml:space="preserve"> Blow a trumpet in Zion; sound an alarm on my holy mountain! Let all the inhabitants of the land tremble, for the day of the </w:t>
      </w:r>
      <w:r w:rsidR="003E01DB" w:rsidRPr="00D874AA">
        <w:rPr>
          <w:rFonts w:ascii="Arial" w:eastAsia="Times New Roman" w:hAnsi="Arial" w:cs="Arial"/>
          <w:i/>
          <w:iCs/>
          <w:smallCaps/>
          <w:color w:val="7030A0"/>
          <w:sz w:val="28"/>
          <w:szCs w:val="28"/>
          <w:highlight w:val="lightGray"/>
        </w:rPr>
        <w:t>Lord</w:t>
      </w:r>
      <w:r w:rsidR="003E01DB" w:rsidRPr="00D874AA">
        <w:rPr>
          <w:rFonts w:ascii="Arial" w:eastAsia="Times New Roman" w:hAnsi="Arial" w:cs="Arial"/>
          <w:i/>
          <w:iCs/>
          <w:color w:val="7030A0"/>
          <w:sz w:val="28"/>
          <w:szCs w:val="28"/>
          <w:highlight w:val="lightGray"/>
        </w:rPr>
        <w:t> is coming; it is near,</w:t>
      </w:r>
      <w:r>
        <w:rPr>
          <w:rFonts w:ascii="Arial" w:eastAsia="Times New Roman" w:hAnsi="Arial" w:cs="Arial"/>
          <w:i/>
          <w:iCs/>
          <w:color w:val="7030A0"/>
          <w:sz w:val="28"/>
          <w:szCs w:val="28"/>
          <w:highlight w:val="lightGray"/>
        </w:rPr>
        <w:t xml:space="preserve"> </w:t>
      </w:r>
      <w:hyperlink r:id="rId20" w:history="1">
        <w:r w:rsidR="003E01DB" w:rsidRPr="00D874AA">
          <w:rPr>
            <w:rFonts w:ascii="Arial" w:eastAsia="Times New Roman" w:hAnsi="Arial" w:cs="Arial"/>
            <w:b/>
            <w:bCs/>
            <w:i/>
            <w:iCs/>
            <w:color w:val="7030A0"/>
            <w:sz w:val="28"/>
            <w:szCs w:val="28"/>
            <w:highlight w:val="lightGray"/>
            <w:u w:val="single"/>
          </w:rPr>
          <w:t>Isaiah 27:13</w:t>
        </w:r>
      </w:hyperlink>
      <w:r w:rsidR="003E01DB" w:rsidRPr="00D874AA">
        <w:rPr>
          <w:rFonts w:ascii="Arial" w:eastAsia="Times New Roman" w:hAnsi="Arial" w:cs="Arial"/>
          <w:b/>
          <w:bCs/>
          <w:i/>
          <w:iCs/>
          <w:color w:val="7030A0"/>
          <w:sz w:val="28"/>
          <w:szCs w:val="28"/>
          <w:highlight w:val="lightGray"/>
        </w:rPr>
        <w:t xml:space="preserve">  </w:t>
      </w:r>
      <w:r w:rsidR="003E01DB" w:rsidRPr="00D874AA">
        <w:rPr>
          <w:rFonts w:ascii="Arial" w:eastAsia="Times New Roman" w:hAnsi="Arial" w:cs="Arial"/>
          <w:i/>
          <w:iCs/>
          <w:color w:val="7030A0"/>
          <w:sz w:val="28"/>
          <w:szCs w:val="28"/>
          <w:highlight w:val="lightGray"/>
        </w:rPr>
        <w:t xml:space="preserve">And in that day a great trumpet will be blown, and those who were lost in the </w:t>
      </w:r>
      <w:r w:rsidR="003E01DB" w:rsidRPr="00D874AA">
        <w:rPr>
          <w:rFonts w:ascii="Arial" w:eastAsia="Times New Roman" w:hAnsi="Arial" w:cs="Arial"/>
          <w:i/>
          <w:iCs/>
          <w:color w:val="7030A0"/>
          <w:sz w:val="28"/>
          <w:szCs w:val="28"/>
          <w:highlight w:val="lightGray"/>
        </w:rPr>
        <w:lastRenderedPageBreak/>
        <w:t>land of Assyria and those who were driven out to the land of Egypt will come and worship the </w:t>
      </w:r>
      <w:r w:rsidR="003E01DB" w:rsidRPr="00D874AA">
        <w:rPr>
          <w:rFonts w:ascii="Arial" w:eastAsia="Times New Roman" w:hAnsi="Arial" w:cs="Arial"/>
          <w:i/>
          <w:iCs/>
          <w:smallCaps/>
          <w:color w:val="7030A0"/>
          <w:sz w:val="28"/>
          <w:szCs w:val="28"/>
          <w:highlight w:val="lightGray"/>
        </w:rPr>
        <w:t>Lord</w:t>
      </w:r>
      <w:r w:rsidR="003E01DB" w:rsidRPr="00D874AA">
        <w:rPr>
          <w:rFonts w:ascii="Arial" w:eastAsia="Times New Roman" w:hAnsi="Arial" w:cs="Arial"/>
          <w:i/>
          <w:iCs/>
          <w:color w:val="7030A0"/>
          <w:sz w:val="28"/>
          <w:szCs w:val="28"/>
          <w:highlight w:val="lightGray"/>
        </w:rPr>
        <w:t> on the holy mountain at Jerusalem.</w:t>
      </w:r>
      <w:r>
        <w:rPr>
          <w:rFonts w:ascii="Arial" w:eastAsia="Times New Roman" w:hAnsi="Arial" w:cs="Arial"/>
          <w:i/>
          <w:iCs/>
          <w:color w:val="7030A0"/>
          <w:sz w:val="28"/>
          <w:szCs w:val="28"/>
          <w:highlight w:val="lightGray"/>
        </w:rPr>
        <w:t xml:space="preserve"> </w:t>
      </w:r>
      <w:hyperlink r:id="rId21" w:history="1">
        <w:r w:rsidR="00FC55ED" w:rsidRPr="00D874AA">
          <w:rPr>
            <w:rFonts w:ascii="Arial" w:eastAsia="Times New Roman" w:hAnsi="Arial" w:cs="Arial"/>
            <w:b/>
            <w:bCs/>
            <w:i/>
            <w:iCs/>
            <w:color w:val="7030A0"/>
            <w:sz w:val="28"/>
            <w:szCs w:val="28"/>
            <w:highlight w:val="lightGray"/>
            <w:u w:val="single"/>
          </w:rPr>
          <w:t>Revelation 19:11-16</w:t>
        </w:r>
      </w:hyperlink>
      <w:r w:rsidR="00FC55ED" w:rsidRPr="00D874AA">
        <w:rPr>
          <w:rFonts w:ascii="Arial" w:eastAsia="Times New Roman" w:hAnsi="Arial" w:cs="Arial"/>
          <w:b/>
          <w:bCs/>
          <w:i/>
          <w:iCs/>
          <w:color w:val="7030A0"/>
          <w:sz w:val="28"/>
          <w:szCs w:val="28"/>
          <w:highlight w:val="lightGray"/>
        </w:rPr>
        <w:t> </w:t>
      </w:r>
      <w:r w:rsidR="00FC55ED" w:rsidRPr="00D874AA">
        <w:rPr>
          <w:rFonts w:ascii="Arial" w:eastAsia="Times New Roman" w:hAnsi="Arial" w:cs="Arial"/>
          <w:i/>
          <w:iCs/>
          <w:color w:val="7030A0"/>
          <w:sz w:val="28"/>
          <w:szCs w:val="28"/>
          <w:highlight w:val="lightGray"/>
        </w:rPr>
        <w:t xml:space="preserve">Then I saw heaven opened, and behold, a white horse! The one sitting on it is called Faithful and True, and in righteousness he judges and makes war. His eyes are like a flame of fire, and on his head are many diadems, and he has a name written that no one knows but himself. He is clothed in a robe dipped in blood, and the name by which he is called is The Word of God. And the armies of heaven, arrayed in fine linen, white and pure, </w:t>
      </w:r>
      <w:proofErr w:type="gramStart"/>
      <w:r w:rsidR="00FC55ED" w:rsidRPr="00D874AA">
        <w:rPr>
          <w:rFonts w:ascii="Arial" w:eastAsia="Times New Roman" w:hAnsi="Arial" w:cs="Arial"/>
          <w:i/>
          <w:iCs/>
          <w:color w:val="7030A0"/>
          <w:sz w:val="28"/>
          <w:szCs w:val="28"/>
          <w:highlight w:val="lightGray"/>
        </w:rPr>
        <w:t>were following</w:t>
      </w:r>
      <w:proofErr w:type="gramEnd"/>
      <w:r w:rsidR="00FC55ED" w:rsidRPr="00D874AA">
        <w:rPr>
          <w:rFonts w:ascii="Arial" w:eastAsia="Times New Roman" w:hAnsi="Arial" w:cs="Arial"/>
          <w:i/>
          <w:iCs/>
          <w:color w:val="7030A0"/>
          <w:sz w:val="28"/>
          <w:szCs w:val="28"/>
          <w:highlight w:val="lightGray"/>
        </w:rPr>
        <w:t xml:space="preserve"> him on white horses. From his mouth comes a sharp sword with which to strike down the nations, and he will rule them with a rod of iron. He will tread the winepress of the fury of the wrath of God the Almighty. ...</w:t>
      </w:r>
      <w:r>
        <w:rPr>
          <w:rFonts w:ascii="Arial" w:eastAsia="Times New Roman" w:hAnsi="Arial" w:cs="Arial"/>
          <w:i/>
          <w:iCs/>
          <w:color w:val="7030A0"/>
          <w:sz w:val="28"/>
          <w:szCs w:val="28"/>
          <w:highlight w:val="lightGray"/>
        </w:rPr>
        <w:t xml:space="preserve"> </w:t>
      </w:r>
      <w:hyperlink r:id="rId22" w:history="1">
        <w:r w:rsidR="003E01DB" w:rsidRPr="00D874AA">
          <w:rPr>
            <w:rFonts w:ascii="Arial" w:eastAsia="Times New Roman" w:hAnsi="Arial" w:cs="Arial"/>
            <w:b/>
            <w:bCs/>
            <w:i/>
            <w:iCs/>
            <w:color w:val="7030A0"/>
            <w:sz w:val="28"/>
            <w:szCs w:val="28"/>
            <w:highlight w:val="lightGray"/>
            <w:u w:val="single"/>
          </w:rPr>
          <w:t>Numbers 10:1-10</w:t>
        </w:r>
      </w:hyperlink>
      <w:r w:rsidR="003E01DB" w:rsidRPr="00D874AA">
        <w:rPr>
          <w:rFonts w:ascii="Arial" w:eastAsia="Times New Roman" w:hAnsi="Arial" w:cs="Arial"/>
          <w:b/>
          <w:bCs/>
          <w:i/>
          <w:iCs/>
          <w:color w:val="7030A0"/>
          <w:sz w:val="28"/>
          <w:szCs w:val="28"/>
          <w:highlight w:val="lightGray"/>
        </w:rPr>
        <w:t xml:space="preserve">  </w:t>
      </w:r>
      <w:r w:rsidR="003E01DB" w:rsidRPr="00D874AA">
        <w:rPr>
          <w:rFonts w:ascii="Arial" w:eastAsia="Times New Roman" w:hAnsi="Arial" w:cs="Arial"/>
          <w:i/>
          <w:iCs/>
          <w:color w:val="7030A0"/>
          <w:sz w:val="28"/>
          <w:szCs w:val="28"/>
          <w:highlight w:val="lightGray"/>
        </w:rPr>
        <w:t>The </w:t>
      </w:r>
      <w:r w:rsidR="003E01DB" w:rsidRPr="00D874AA">
        <w:rPr>
          <w:rFonts w:ascii="Arial" w:eastAsia="Times New Roman" w:hAnsi="Arial" w:cs="Arial"/>
          <w:i/>
          <w:iCs/>
          <w:smallCaps/>
          <w:color w:val="7030A0"/>
          <w:sz w:val="28"/>
          <w:szCs w:val="28"/>
          <w:highlight w:val="lightGray"/>
        </w:rPr>
        <w:t>Lord</w:t>
      </w:r>
      <w:r w:rsidR="003E01DB" w:rsidRPr="00D874AA">
        <w:rPr>
          <w:rFonts w:ascii="Arial" w:eastAsia="Times New Roman" w:hAnsi="Arial" w:cs="Arial"/>
          <w:i/>
          <w:iCs/>
          <w:color w:val="7030A0"/>
          <w:sz w:val="28"/>
          <w:szCs w:val="28"/>
          <w:highlight w:val="lightGray"/>
        </w:rPr>
        <w:t> spoke to Moses, saying, “Make two silver trumpets. Of hammered work you shall make them, and you shall use them for summoning the congregation and for breaking camp. And when both are blown, all the congregation shall gather themselves to you at the entrance of the tent of meeting. But if they blow only one, then the chiefs, the heads of the tribes of Israel, shall gather themselves to you. When you blow an alarm, the camps that are on the east side shall set out. ...</w:t>
      </w:r>
    </w:p>
    <w:p w14:paraId="2CBEC1C5" w14:textId="77777777" w:rsidR="00D874AA" w:rsidRDefault="00D874AA" w:rsidP="00767BCE">
      <w:pPr>
        <w:shd w:val="clear" w:color="auto" w:fill="FFFFFF"/>
        <w:spacing w:before="240" w:after="150" w:line="360" w:lineRule="atLeast"/>
        <w:outlineLvl w:val="3"/>
        <w:rPr>
          <w:rFonts w:ascii="Arial" w:eastAsia="Times New Roman" w:hAnsi="Arial" w:cs="Arial"/>
          <w:b/>
          <w:bCs/>
          <w:color w:val="FF0000"/>
          <w:sz w:val="36"/>
          <w:szCs w:val="36"/>
          <w:u w:val="single"/>
        </w:rPr>
      </w:pPr>
    </w:p>
    <w:p w14:paraId="4F887643" w14:textId="42EA3069" w:rsidR="00767BCE" w:rsidRPr="00D874AA" w:rsidRDefault="00D874AA" w:rsidP="00D874AA">
      <w:pPr>
        <w:pBdr>
          <w:top w:val="single" w:sz="4" w:space="1" w:color="auto"/>
          <w:left w:val="single" w:sz="4" w:space="4" w:color="auto"/>
          <w:bottom w:val="single" w:sz="4" w:space="1" w:color="auto"/>
          <w:right w:val="single" w:sz="4" w:space="4" w:color="auto"/>
        </w:pBdr>
        <w:shd w:val="clear" w:color="auto" w:fill="FFFFFF"/>
        <w:spacing w:before="240" w:after="150" w:line="360" w:lineRule="atLeast"/>
        <w:outlineLvl w:val="3"/>
        <w:rPr>
          <w:rFonts w:ascii="Arial" w:eastAsia="Times New Roman" w:hAnsi="Arial" w:cs="Arial"/>
          <w:b/>
          <w:bCs/>
          <w:color w:val="FF0000"/>
          <w:sz w:val="36"/>
          <w:szCs w:val="36"/>
        </w:rPr>
      </w:pPr>
      <w:r w:rsidRPr="00D874AA">
        <w:rPr>
          <w:rFonts w:ascii="Arial" w:eastAsia="Times New Roman" w:hAnsi="Arial" w:cs="Arial"/>
          <w:b/>
          <w:bCs/>
          <w:color w:val="FF0000"/>
          <w:sz w:val="36"/>
          <w:szCs w:val="36"/>
          <w:highlight w:val="yellow"/>
        </w:rPr>
        <w:t xml:space="preserve">#6 - </w:t>
      </w:r>
      <w:r w:rsidR="007073C2" w:rsidRPr="00D874AA">
        <w:rPr>
          <w:rFonts w:ascii="Arial" w:eastAsia="Times New Roman" w:hAnsi="Arial" w:cs="Arial"/>
          <w:b/>
          <w:bCs/>
          <w:color w:val="FF0000"/>
          <w:sz w:val="36"/>
          <w:szCs w:val="36"/>
          <w:highlight w:val="yellow"/>
        </w:rPr>
        <w:t>The Day of Atonement</w:t>
      </w:r>
      <w:r w:rsidR="00930364" w:rsidRPr="00D874AA">
        <w:rPr>
          <w:rFonts w:ascii="Arial" w:eastAsia="Times New Roman" w:hAnsi="Arial" w:cs="Arial"/>
          <w:b/>
          <w:bCs/>
          <w:color w:val="FF0000"/>
          <w:sz w:val="36"/>
          <w:szCs w:val="36"/>
        </w:rPr>
        <w:t xml:space="preserve"> </w:t>
      </w:r>
    </w:p>
    <w:p w14:paraId="78A34742" w14:textId="2F9DB07D" w:rsidR="00926660" w:rsidRPr="00D874AA" w:rsidRDefault="007073C2" w:rsidP="00767BCE">
      <w:pPr>
        <w:shd w:val="clear" w:color="auto" w:fill="FFFFFF"/>
        <w:spacing w:before="240" w:after="150" w:line="360" w:lineRule="atLeast"/>
        <w:outlineLvl w:val="3"/>
        <w:rPr>
          <w:rFonts w:ascii="Segoe UI" w:eastAsia="Times New Roman" w:hAnsi="Segoe UI" w:cs="Segoe UI"/>
          <w:b/>
          <w:bCs/>
          <w:color w:val="EE0000"/>
          <w:sz w:val="26"/>
          <w:szCs w:val="26"/>
        </w:rPr>
      </w:pPr>
      <w:r w:rsidRPr="00065F8B">
        <w:rPr>
          <w:rFonts w:ascii="Arial" w:eastAsia="Times New Roman" w:hAnsi="Arial" w:cs="Arial"/>
          <w:b/>
          <w:bCs/>
          <w:color w:val="000000"/>
          <w:sz w:val="28"/>
          <w:szCs w:val="28"/>
          <w:vertAlign w:val="superscript"/>
        </w:rPr>
        <w:t>26 </w:t>
      </w:r>
      <w:r w:rsidRPr="00065F8B">
        <w:rPr>
          <w:rFonts w:ascii="Arial" w:eastAsia="Times New Roman" w:hAnsi="Arial" w:cs="Arial"/>
          <w:color w:val="000000"/>
          <w:sz w:val="28"/>
          <w:szCs w:val="28"/>
        </w:rPr>
        <w:t>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065F8B">
        <w:rPr>
          <w:rFonts w:ascii="Arial" w:eastAsia="Times New Roman" w:hAnsi="Arial" w:cs="Arial"/>
          <w:b/>
          <w:bCs/>
          <w:color w:val="000000"/>
          <w:sz w:val="28"/>
          <w:szCs w:val="28"/>
          <w:vertAlign w:val="superscript"/>
        </w:rPr>
        <w:t>27 </w:t>
      </w:r>
      <w:r w:rsidRPr="00930364">
        <w:rPr>
          <w:rFonts w:ascii="Arial" w:eastAsia="Times New Roman" w:hAnsi="Arial" w:cs="Arial"/>
          <w:color w:val="FF0000"/>
          <w:sz w:val="28"/>
          <w:szCs w:val="28"/>
        </w:rPr>
        <w:t>“</w:t>
      </w:r>
      <w:r w:rsidR="00E959E7" w:rsidRPr="00930364">
        <w:rPr>
          <w:rFonts w:ascii="Arial" w:eastAsia="Times New Roman" w:hAnsi="Arial" w:cs="Arial"/>
          <w:b/>
          <w:bCs/>
          <w:color w:val="FF0000"/>
          <w:sz w:val="28"/>
          <w:szCs w:val="28"/>
        </w:rPr>
        <w:t xml:space="preserve">(6) </w:t>
      </w:r>
      <w:r w:rsidRPr="00D874AA">
        <w:rPr>
          <w:rFonts w:ascii="Arial" w:eastAsia="Times New Roman" w:hAnsi="Arial" w:cs="Arial"/>
          <w:b/>
          <w:bCs/>
          <w:color w:val="EE0000"/>
          <w:sz w:val="28"/>
          <w:szCs w:val="28"/>
        </w:rPr>
        <w:t>The tenth day of this seventh month is the Day of Atonement.</w:t>
      </w:r>
      <w:r w:rsidRPr="00065F8B">
        <w:rPr>
          <w:rFonts w:ascii="Arial" w:eastAsia="Times New Roman" w:hAnsi="Arial" w:cs="Arial"/>
          <w:color w:val="000000"/>
          <w:sz w:val="28"/>
          <w:szCs w:val="28"/>
        </w:rPr>
        <w:t xml:space="preserve"> Hold a sacred assembly and deny </w:t>
      </w:r>
      <w:proofErr w:type="gramStart"/>
      <w:r w:rsidRPr="00065F8B">
        <w:rPr>
          <w:rFonts w:ascii="Arial" w:eastAsia="Times New Roman" w:hAnsi="Arial" w:cs="Arial"/>
          <w:color w:val="000000"/>
          <w:sz w:val="28"/>
          <w:szCs w:val="28"/>
        </w:rPr>
        <w:t>yourselves, and</w:t>
      </w:r>
      <w:proofErr w:type="gramEnd"/>
      <w:r w:rsidRPr="00065F8B">
        <w:rPr>
          <w:rFonts w:ascii="Arial" w:eastAsia="Times New Roman" w:hAnsi="Arial" w:cs="Arial"/>
          <w:color w:val="000000"/>
          <w:sz w:val="28"/>
          <w:szCs w:val="28"/>
        </w:rPr>
        <w:t xml:space="preserve"> present a food offering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w:t>
      </w:r>
      <w:r w:rsidRPr="00D874AA">
        <w:rPr>
          <w:rFonts w:ascii="Arial" w:eastAsia="Times New Roman" w:hAnsi="Arial" w:cs="Arial"/>
          <w:b/>
          <w:bCs/>
          <w:color w:val="EE0000"/>
          <w:sz w:val="28"/>
          <w:szCs w:val="28"/>
          <w:vertAlign w:val="superscript"/>
        </w:rPr>
        <w:t>28 </w:t>
      </w:r>
      <w:r w:rsidRPr="00D874AA">
        <w:rPr>
          <w:rFonts w:ascii="Arial" w:eastAsia="Times New Roman" w:hAnsi="Arial" w:cs="Arial"/>
          <w:b/>
          <w:bCs/>
          <w:color w:val="EE0000"/>
          <w:sz w:val="28"/>
          <w:szCs w:val="28"/>
        </w:rPr>
        <w:t>Do not do any work on that day, because it is the Day of Atonement, when atonement is made for you before the </w:t>
      </w:r>
      <w:r w:rsidRPr="00D874AA">
        <w:rPr>
          <w:rFonts w:ascii="Arial" w:eastAsia="Times New Roman" w:hAnsi="Arial" w:cs="Arial"/>
          <w:b/>
          <w:bCs/>
          <w:smallCaps/>
          <w:color w:val="EE0000"/>
          <w:sz w:val="28"/>
          <w:szCs w:val="28"/>
        </w:rPr>
        <w:t>Lord</w:t>
      </w:r>
      <w:r w:rsidRPr="00D874AA">
        <w:rPr>
          <w:rFonts w:ascii="Arial" w:eastAsia="Times New Roman" w:hAnsi="Arial" w:cs="Arial"/>
          <w:b/>
          <w:bCs/>
          <w:color w:val="EE0000"/>
          <w:sz w:val="28"/>
          <w:szCs w:val="28"/>
        </w:rPr>
        <w:t> your God.</w:t>
      </w:r>
      <w:r w:rsidRPr="00065F8B">
        <w:rPr>
          <w:rFonts w:ascii="Arial" w:eastAsia="Times New Roman" w:hAnsi="Arial" w:cs="Arial"/>
          <w:color w:val="FF0000"/>
          <w:sz w:val="28"/>
          <w:szCs w:val="28"/>
        </w:rPr>
        <w:t> </w:t>
      </w:r>
      <w:r w:rsidRPr="00065F8B">
        <w:rPr>
          <w:rFonts w:ascii="Arial" w:eastAsia="Times New Roman" w:hAnsi="Arial" w:cs="Arial"/>
          <w:b/>
          <w:bCs/>
          <w:color w:val="000000"/>
          <w:sz w:val="28"/>
          <w:szCs w:val="28"/>
          <w:vertAlign w:val="superscript"/>
        </w:rPr>
        <w:t>29 </w:t>
      </w:r>
      <w:r w:rsidRPr="00065F8B">
        <w:rPr>
          <w:rFonts w:ascii="Arial" w:eastAsia="Times New Roman" w:hAnsi="Arial" w:cs="Arial"/>
          <w:color w:val="000000"/>
          <w:sz w:val="28"/>
          <w:szCs w:val="28"/>
        </w:rPr>
        <w:t>Those who do not deny themselves on that day must be cut off from their people. </w:t>
      </w:r>
      <w:r w:rsidRPr="00065F8B">
        <w:rPr>
          <w:rFonts w:ascii="Arial" w:eastAsia="Times New Roman" w:hAnsi="Arial" w:cs="Arial"/>
          <w:b/>
          <w:bCs/>
          <w:color w:val="000000"/>
          <w:sz w:val="28"/>
          <w:szCs w:val="28"/>
          <w:vertAlign w:val="superscript"/>
        </w:rPr>
        <w:t>30 </w:t>
      </w:r>
      <w:r w:rsidRPr="00065F8B">
        <w:rPr>
          <w:rFonts w:ascii="Arial" w:eastAsia="Times New Roman" w:hAnsi="Arial" w:cs="Arial"/>
          <w:color w:val="000000"/>
          <w:sz w:val="28"/>
          <w:szCs w:val="28"/>
        </w:rPr>
        <w:t>I will destroy from among their people anyone who does any work on that day. </w:t>
      </w:r>
      <w:r w:rsidRPr="00065F8B">
        <w:rPr>
          <w:rFonts w:ascii="Arial" w:eastAsia="Times New Roman" w:hAnsi="Arial" w:cs="Arial"/>
          <w:b/>
          <w:bCs/>
          <w:color w:val="000000"/>
          <w:sz w:val="28"/>
          <w:szCs w:val="28"/>
          <w:vertAlign w:val="superscript"/>
        </w:rPr>
        <w:t>31 </w:t>
      </w:r>
      <w:r w:rsidRPr="00065F8B">
        <w:rPr>
          <w:rFonts w:ascii="Arial" w:eastAsia="Times New Roman" w:hAnsi="Arial" w:cs="Arial"/>
          <w:color w:val="000000"/>
          <w:sz w:val="28"/>
          <w:szCs w:val="28"/>
        </w:rPr>
        <w:t>You shall do no work at all. This is to be a lasting ordinance for the generations to come, wherever you live. </w:t>
      </w:r>
      <w:r w:rsidRPr="00D874AA">
        <w:rPr>
          <w:rFonts w:ascii="Arial" w:eastAsia="Times New Roman" w:hAnsi="Arial" w:cs="Arial"/>
          <w:b/>
          <w:bCs/>
          <w:color w:val="EE0000"/>
          <w:sz w:val="28"/>
          <w:szCs w:val="28"/>
          <w:highlight w:val="yellow"/>
          <w:vertAlign w:val="superscript"/>
        </w:rPr>
        <w:t>32 </w:t>
      </w:r>
      <w:r w:rsidRPr="00D874AA">
        <w:rPr>
          <w:rFonts w:ascii="Arial" w:eastAsia="Times New Roman" w:hAnsi="Arial" w:cs="Arial"/>
          <w:color w:val="EE0000"/>
          <w:sz w:val="28"/>
          <w:szCs w:val="28"/>
          <w:highlight w:val="yellow"/>
        </w:rPr>
        <w:t>It is a day of sabbath rest for you, and you must deny yourselves. From the evening of the ninth day of the month until the following evening you are to observe your sabbath.”</w:t>
      </w:r>
      <w:r w:rsidR="00926660" w:rsidRPr="00D874AA">
        <w:rPr>
          <w:rFonts w:ascii="Segoe UI" w:eastAsia="Times New Roman" w:hAnsi="Segoe UI" w:cs="Segoe UI"/>
          <w:b/>
          <w:bCs/>
          <w:color w:val="EE0000"/>
          <w:sz w:val="26"/>
          <w:szCs w:val="26"/>
        </w:rPr>
        <w:t xml:space="preserve"> </w:t>
      </w:r>
    </w:p>
    <w:p w14:paraId="386BC80E" w14:textId="7F0B017D" w:rsidR="00767BCE" w:rsidRPr="00D874AA" w:rsidRDefault="005130B2" w:rsidP="00D874AA">
      <w:pPr>
        <w:shd w:val="clear" w:color="auto" w:fill="FFFFFF"/>
        <w:spacing w:before="240" w:after="150" w:line="264" w:lineRule="auto"/>
        <w:outlineLvl w:val="3"/>
        <w:rPr>
          <w:rFonts w:ascii="Arial" w:eastAsia="Times New Roman" w:hAnsi="Arial" w:cs="Arial"/>
          <w:i/>
          <w:iCs/>
          <w:color w:val="7030A0"/>
          <w:sz w:val="28"/>
          <w:szCs w:val="28"/>
        </w:rPr>
      </w:pPr>
      <w:r w:rsidRPr="00D874AA">
        <w:rPr>
          <w:rFonts w:ascii="Arial" w:eastAsia="Times New Roman" w:hAnsi="Arial" w:cs="Arial"/>
          <w:b/>
          <w:bCs/>
          <w:i/>
          <w:iCs/>
          <w:color w:val="7030A0"/>
          <w:sz w:val="28"/>
          <w:szCs w:val="28"/>
          <w:highlight w:val="lightGray"/>
        </w:rPr>
        <w:t xml:space="preserve">Jesus  HAS NOT YET Fulfilled </w:t>
      </w:r>
      <w:r w:rsidRPr="00D874AA">
        <w:rPr>
          <w:rFonts w:ascii="Arial" w:eastAsia="Times New Roman" w:hAnsi="Arial" w:cs="Arial"/>
          <w:i/>
          <w:iCs/>
          <w:color w:val="7030A0"/>
          <w:sz w:val="28"/>
          <w:szCs w:val="28"/>
          <w:highlight w:val="lightGray"/>
        </w:rPr>
        <w:t>– He will fulfill at HIS SECOND COMING AT THE END OF THE 7 YEAR TRIBULATION when</w:t>
      </w:r>
      <w:r w:rsidR="00FD5B0F" w:rsidRPr="00D874AA">
        <w:rPr>
          <w:rFonts w:ascii="Arial" w:eastAsia="Times New Roman" w:hAnsi="Arial" w:cs="Arial"/>
          <w:i/>
          <w:iCs/>
          <w:color w:val="7030A0"/>
          <w:sz w:val="28"/>
          <w:szCs w:val="28"/>
          <w:highlight w:val="lightGray"/>
        </w:rPr>
        <w:t xml:space="preserve"> He comes back on the Feast of Trumpets and Israel will be able to repent and fast in His </w:t>
      </w:r>
      <w:proofErr w:type="spellStart"/>
      <w:r w:rsidR="00FD5B0F" w:rsidRPr="00D874AA">
        <w:rPr>
          <w:rFonts w:ascii="Arial" w:eastAsia="Times New Roman" w:hAnsi="Arial" w:cs="Arial"/>
          <w:i/>
          <w:iCs/>
          <w:color w:val="7030A0"/>
          <w:sz w:val="28"/>
          <w:szCs w:val="28"/>
          <w:highlight w:val="lightGray"/>
        </w:rPr>
        <w:t>Presence.</w:t>
      </w:r>
      <w:hyperlink r:id="rId23" w:history="1">
        <w:r w:rsidR="00926660" w:rsidRPr="00D874AA">
          <w:rPr>
            <w:rFonts w:ascii="Arial" w:eastAsia="Times New Roman" w:hAnsi="Arial" w:cs="Arial"/>
            <w:b/>
            <w:bCs/>
            <w:i/>
            <w:iCs/>
            <w:color w:val="7030A0"/>
            <w:sz w:val="28"/>
            <w:szCs w:val="28"/>
            <w:highlight w:val="lightGray"/>
            <w:u w:val="single"/>
          </w:rPr>
          <w:t>Leviticus</w:t>
        </w:r>
        <w:proofErr w:type="spellEnd"/>
        <w:r w:rsidR="00926660" w:rsidRPr="00D874AA">
          <w:rPr>
            <w:rFonts w:ascii="Arial" w:eastAsia="Times New Roman" w:hAnsi="Arial" w:cs="Arial"/>
            <w:b/>
            <w:bCs/>
            <w:i/>
            <w:iCs/>
            <w:color w:val="7030A0"/>
            <w:sz w:val="28"/>
            <w:szCs w:val="28"/>
            <w:highlight w:val="lightGray"/>
            <w:u w:val="single"/>
          </w:rPr>
          <w:t xml:space="preserve"> 16:34</w:t>
        </w:r>
      </w:hyperlink>
      <w:r w:rsidR="00926660" w:rsidRPr="00D874AA">
        <w:rPr>
          <w:rFonts w:ascii="Arial" w:eastAsia="Times New Roman" w:hAnsi="Arial" w:cs="Arial"/>
          <w:b/>
          <w:bCs/>
          <w:i/>
          <w:iCs/>
          <w:color w:val="7030A0"/>
          <w:sz w:val="28"/>
          <w:szCs w:val="28"/>
          <w:highlight w:val="lightGray"/>
        </w:rPr>
        <w:t> </w:t>
      </w:r>
      <w:r w:rsidR="00926660" w:rsidRPr="00D874AA">
        <w:rPr>
          <w:rFonts w:ascii="Arial" w:eastAsia="Times New Roman" w:hAnsi="Arial" w:cs="Arial"/>
          <w:i/>
          <w:iCs/>
          <w:color w:val="7030A0"/>
          <w:sz w:val="28"/>
          <w:szCs w:val="28"/>
          <w:highlight w:val="lightGray"/>
        </w:rPr>
        <w:t>And this shall be a statute forever for you, that atonement may be made for the people of Israel once in the year because of all their sins.” And Aaron did as the </w:t>
      </w:r>
      <w:r w:rsidR="00926660" w:rsidRPr="00D874AA">
        <w:rPr>
          <w:rFonts w:ascii="Arial" w:eastAsia="Times New Roman" w:hAnsi="Arial" w:cs="Arial"/>
          <w:i/>
          <w:iCs/>
          <w:smallCaps/>
          <w:color w:val="7030A0"/>
          <w:sz w:val="28"/>
          <w:szCs w:val="28"/>
          <w:highlight w:val="lightGray"/>
        </w:rPr>
        <w:t>Lord</w:t>
      </w:r>
      <w:r w:rsidR="00926660" w:rsidRPr="00D874AA">
        <w:rPr>
          <w:rFonts w:ascii="Arial" w:eastAsia="Times New Roman" w:hAnsi="Arial" w:cs="Arial"/>
          <w:i/>
          <w:iCs/>
          <w:color w:val="7030A0"/>
          <w:sz w:val="28"/>
          <w:szCs w:val="28"/>
          <w:highlight w:val="lightGray"/>
        </w:rPr>
        <w:t> commanded Moses.</w:t>
      </w:r>
      <w:r w:rsidR="00D874AA">
        <w:rPr>
          <w:rFonts w:ascii="Arial" w:eastAsia="Times New Roman" w:hAnsi="Arial" w:cs="Arial"/>
          <w:i/>
          <w:iCs/>
          <w:color w:val="7030A0"/>
          <w:sz w:val="28"/>
          <w:szCs w:val="28"/>
          <w:highlight w:val="lightGray"/>
        </w:rPr>
        <w:t xml:space="preserve"> </w:t>
      </w:r>
      <w:hyperlink r:id="rId24" w:history="1">
        <w:r w:rsidR="00767BCE" w:rsidRPr="00D874AA">
          <w:rPr>
            <w:rFonts w:ascii="Arial" w:eastAsia="Times New Roman" w:hAnsi="Arial" w:cs="Arial"/>
            <w:b/>
            <w:bCs/>
            <w:i/>
            <w:iCs/>
            <w:color w:val="7030A0"/>
            <w:sz w:val="28"/>
            <w:szCs w:val="28"/>
            <w:highlight w:val="lightGray"/>
            <w:u w:val="single"/>
          </w:rPr>
          <w:t>Hebrews 10:14</w:t>
        </w:r>
      </w:hyperlink>
      <w:r w:rsidR="00767BCE" w:rsidRPr="00D874AA">
        <w:rPr>
          <w:rFonts w:ascii="Arial" w:eastAsia="Times New Roman" w:hAnsi="Arial" w:cs="Arial"/>
          <w:b/>
          <w:bCs/>
          <w:i/>
          <w:iCs/>
          <w:color w:val="7030A0"/>
          <w:sz w:val="28"/>
          <w:szCs w:val="28"/>
          <w:highlight w:val="lightGray"/>
        </w:rPr>
        <w:t xml:space="preserve"> </w:t>
      </w:r>
      <w:r w:rsidR="00767BCE" w:rsidRPr="00D874AA">
        <w:rPr>
          <w:rFonts w:ascii="Arial" w:eastAsia="Times New Roman" w:hAnsi="Arial" w:cs="Arial"/>
          <w:i/>
          <w:iCs/>
          <w:color w:val="7030A0"/>
          <w:sz w:val="28"/>
          <w:szCs w:val="28"/>
          <w:highlight w:val="lightGray"/>
        </w:rPr>
        <w:t>For by a single offering he has perfected for all time those who are being sanctified.</w:t>
      </w:r>
      <w:r w:rsidR="00D874AA">
        <w:rPr>
          <w:rFonts w:ascii="Arial" w:eastAsia="Times New Roman" w:hAnsi="Arial" w:cs="Arial"/>
          <w:i/>
          <w:iCs/>
          <w:color w:val="7030A0"/>
          <w:sz w:val="28"/>
          <w:szCs w:val="28"/>
          <w:highlight w:val="lightGray"/>
        </w:rPr>
        <w:t xml:space="preserve"> </w:t>
      </w:r>
      <w:hyperlink r:id="rId25" w:history="1">
        <w:r w:rsidR="00767BCE" w:rsidRPr="00D874AA">
          <w:rPr>
            <w:rFonts w:ascii="Arial" w:eastAsia="Times New Roman" w:hAnsi="Arial" w:cs="Arial"/>
            <w:b/>
            <w:bCs/>
            <w:i/>
            <w:iCs/>
            <w:color w:val="7030A0"/>
            <w:sz w:val="28"/>
            <w:szCs w:val="28"/>
            <w:highlight w:val="lightGray"/>
            <w:u w:val="single"/>
          </w:rPr>
          <w:t>Hebrews 10:10</w:t>
        </w:r>
      </w:hyperlink>
      <w:r w:rsidR="00767BCE" w:rsidRPr="00D874AA">
        <w:rPr>
          <w:rFonts w:ascii="Arial" w:eastAsia="Times New Roman" w:hAnsi="Arial" w:cs="Arial"/>
          <w:b/>
          <w:bCs/>
          <w:i/>
          <w:iCs/>
          <w:color w:val="7030A0"/>
          <w:sz w:val="28"/>
          <w:szCs w:val="28"/>
          <w:highlight w:val="lightGray"/>
        </w:rPr>
        <w:t> </w:t>
      </w:r>
      <w:r w:rsidR="00767BCE" w:rsidRPr="00D874AA">
        <w:rPr>
          <w:rFonts w:ascii="Arial" w:eastAsia="Times New Roman" w:hAnsi="Arial" w:cs="Arial"/>
          <w:i/>
          <w:iCs/>
          <w:color w:val="7030A0"/>
          <w:sz w:val="28"/>
          <w:szCs w:val="28"/>
          <w:highlight w:val="lightGray"/>
        </w:rPr>
        <w:t>And by that will we have been sanctified through the offering of the body of Jesus Christ once for all.</w:t>
      </w:r>
      <w:r w:rsidR="00D874AA">
        <w:rPr>
          <w:rFonts w:ascii="Arial" w:eastAsia="Times New Roman" w:hAnsi="Arial" w:cs="Arial"/>
          <w:i/>
          <w:iCs/>
          <w:color w:val="7030A0"/>
          <w:sz w:val="28"/>
          <w:szCs w:val="28"/>
          <w:highlight w:val="lightGray"/>
        </w:rPr>
        <w:t xml:space="preserve"> </w:t>
      </w:r>
      <w:hyperlink r:id="rId26" w:history="1">
        <w:r w:rsidR="00767BCE" w:rsidRPr="00D874AA">
          <w:rPr>
            <w:rFonts w:ascii="Arial" w:eastAsia="Times New Roman" w:hAnsi="Arial" w:cs="Arial"/>
            <w:b/>
            <w:bCs/>
            <w:i/>
            <w:iCs/>
            <w:color w:val="7030A0"/>
            <w:sz w:val="28"/>
            <w:szCs w:val="28"/>
            <w:highlight w:val="lightGray"/>
            <w:u w:val="single"/>
          </w:rPr>
          <w:t>Hebrews 10:1</w:t>
        </w:r>
      </w:hyperlink>
      <w:r w:rsidR="00767BCE" w:rsidRPr="00D874AA">
        <w:rPr>
          <w:rFonts w:ascii="Arial" w:eastAsia="Times New Roman" w:hAnsi="Arial" w:cs="Arial"/>
          <w:b/>
          <w:bCs/>
          <w:i/>
          <w:iCs/>
          <w:color w:val="7030A0"/>
          <w:sz w:val="28"/>
          <w:szCs w:val="28"/>
          <w:highlight w:val="lightGray"/>
        </w:rPr>
        <w:t> </w:t>
      </w:r>
      <w:r w:rsidR="00767BCE" w:rsidRPr="00D874AA">
        <w:rPr>
          <w:rFonts w:ascii="Arial" w:eastAsia="Times New Roman" w:hAnsi="Arial" w:cs="Arial"/>
          <w:i/>
          <w:iCs/>
          <w:color w:val="7030A0"/>
          <w:sz w:val="28"/>
          <w:szCs w:val="28"/>
          <w:highlight w:val="lightGray"/>
        </w:rPr>
        <w:t xml:space="preserve">For since the law has but a shadow of the good things to come instead of the true form of these realities, </w:t>
      </w:r>
      <w:r w:rsidR="00767BCE" w:rsidRPr="00D874AA">
        <w:rPr>
          <w:rFonts w:ascii="Arial" w:eastAsia="Times New Roman" w:hAnsi="Arial" w:cs="Arial"/>
          <w:i/>
          <w:iCs/>
          <w:color w:val="7030A0"/>
          <w:sz w:val="28"/>
          <w:szCs w:val="28"/>
          <w:highlight w:val="lightGray"/>
        </w:rPr>
        <w:lastRenderedPageBreak/>
        <w:t>it can never, by the same sacrifices that are continually offered every year, make perfect those who draw near.</w:t>
      </w:r>
      <w:r w:rsidR="00D874AA">
        <w:rPr>
          <w:rFonts w:ascii="Arial" w:eastAsia="Times New Roman" w:hAnsi="Arial" w:cs="Arial"/>
          <w:i/>
          <w:iCs/>
          <w:color w:val="7030A0"/>
          <w:sz w:val="28"/>
          <w:szCs w:val="28"/>
          <w:highlight w:val="lightGray"/>
        </w:rPr>
        <w:t xml:space="preserve"> </w:t>
      </w:r>
      <w:hyperlink r:id="rId27" w:history="1">
        <w:r w:rsidR="00767BCE" w:rsidRPr="00D874AA">
          <w:rPr>
            <w:rFonts w:ascii="Arial" w:eastAsia="Times New Roman" w:hAnsi="Arial" w:cs="Arial"/>
            <w:b/>
            <w:bCs/>
            <w:i/>
            <w:iCs/>
            <w:color w:val="7030A0"/>
            <w:sz w:val="28"/>
            <w:szCs w:val="28"/>
            <w:highlight w:val="lightGray"/>
            <w:u w:val="single"/>
          </w:rPr>
          <w:t>Hebrews 9:26</w:t>
        </w:r>
      </w:hyperlink>
      <w:r w:rsidR="00767BCE" w:rsidRPr="00D874AA">
        <w:rPr>
          <w:rFonts w:ascii="Arial" w:eastAsia="Times New Roman" w:hAnsi="Arial" w:cs="Arial"/>
          <w:b/>
          <w:bCs/>
          <w:i/>
          <w:iCs/>
          <w:color w:val="7030A0"/>
          <w:sz w:val="28"/>
          <w:szCs w:val="28"/>
          <w:highlight w:val="lightGray"/>
        </w:rPr>
        <w:t> </w:t>
      </w:r>
      <w:r w:rsidR="00767BCE" w:rsidRPr="00D874AA">
        <w:rPr>
          <w:rFonts w:ascii="Arial" w:eastAsia="Times New Roman" w:hAnsi="Arial" w:cs="Arial"/>
          <w:i/>
          <w:iCs/>
          <w:color w:val="7030A0"/>
          <w:sz w:val="28"/>
          <w:szCs w:val="28"/>
          <w:highlight w:val="lightGray"/>
        </w:rPr>
        <w:t xml:space="preserve">For then he would have had to suffer repeatedly since the foundation of the world. But as it is, he </w:t>
      </w:r>
      <w:proofErr w:type="gramStart"/>
      <w:r w:rsidR="00767BCE" w:rsidRPr="00D874AA">
        <w:rPr>
          <w:rFonts w:ascii="Arial" w:eastAsia="Times New Roman" w:hAnsi="Arial" w:cs="Arial"/>
          <w:i/>
          <w:iCs/>
          <w:color w:val="7030A0"/>
          <w:sz w:val="28"/>
          <w:szCs w:val="28"/>
          <w:highlight w:val="lightGray"/>
        </w:rPr>
        <w:t>has appeared</w:t>
      </w:r>
      <w:proofErr w:type="gramEnd"/>
      <w:r w:rsidR="00767BCE" w:rsidRPr="00D874AA">
        <w:rPr>
          <w:rFonts w:ascii="Arial" w:eastAsia="Times New Roman" w:hAnsi="Arial" w:cs="Arial"/>
          <w:i/>
          <w:iCs/>
          <w:color w:val="7030A0"/>
          <w:sz w:val="28"/>
          <w:szCs w:val="28"/>
          <w:highlight w:val="lightGray"/>
        </w:rPr>
        <w:t xml:space="preserve"> once for all at the end of the ages to put away sin by the sacrifice of himself.</w:t>
      </w:r>
    </w:p>
    <w:p w14:paraId="20867745" w14:textId="412555C5" w:rsidR="008E1D62" w:rsidRDefault="008E1D62">
      <w:pPr>
        <w:rPr>
          <w:rFonts w:ascii="Arial" w:eastAsia="Times New Roman" w:hAnsi="Arial" w:cs="Arial"/>
          <w:color w:val="000000"/>
          <w:sz w:val="28"/>
          <w:szCs w:val="28"/>
        </w:rPr>
      </w:pPr>
    </w:p>
    <w:p w14:paraId="12D28A7E" w14:textId="77777777" w:rsidR="00FD5B0F" w:rsidRDefault="00FD5B0F">
      <w:pPr>
        <w:rPr>
          <w:rFonts w:ascii="Arial" w:eastAsia="Times New Roman" w:hAnsi="Arial" w:cs="Arial"/>
          <w:color w:val="000000"/>
          <w:sz w:val="28"/>
          <w:szCs w:val="28"/>
        </w:rPr>
      </w:pPr>
    </w:p>
    <w:p w14:paraId="45EE3516" w14:textId="07114B6A" w:rsidR="007073C2" w:rsidRPr="00D874AA" w:rsidRDefault="00D874AA" w:rsidP="00D874AA">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b/>
          <w:bCs/>
          <w:color w:val="FF0000"/>
          <w:sz w:val="36"/>
          <w:szCs w:val="36"/>
        </w:rPr>
      </w:pPr>
      <w:r w:rsidRPr="00D874AA">
        <w:rPr>
          <w:rFonts w:ascii="Arial" w:eastAsia="Times New Roman" w:hAnsi="Arial" w:cs="Arial"/>
          <w:b/>
          <w:bCs/>
          <w:color w:val="FF0000"/>
          <w:sz w:val="36"/>
          <w:szCs w:val="36"/>
          <w:highlight w:val="yellow"/>
        </w:rPr>
        <w:t xml:space="preserve">#7 - </w:t>
      </w:r>
      <w:r w:rsidR="007073C2" w:rsidRPr="00D874AA">
        <w:rPr>
          <w:rFonts w:ascii="Arial" w:eastAsia="Times New Roman" w:hAnsi="Arial" w:cs="Arial"/>
          <w:b/>
          <w:bCs/>
          <w:color w:val="FF0000"/>
          <w:sz w:val="36"/>
          <w:szCs w:val="36"/>
          <w:highlight w:val="yellow"/>
        </w:rPr>
        <w:t>The Festival of Tabernacles</w:t>
      </w:r>
    </w:p>
    <w:p w14:paraId="5E77566C" w14:textId="47935EFB"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33 </w:t>
      </w:r>
      <w:r w:rsidRPr="00065F8B">
        <w:rPr>
          <w:rFonts w:ascii="Arial" w:eastAsia="Times New Roman" w:hAnsi="Arial" w:cs="Arial"/>
          <w:color w:val="000000"/>
          <w:sz w:val="28"/>
          <w:szCs w:val="28"/>
        </w:rPr>
        <w:t>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065F8B">
        <w:rPr>
          <w:rFonts w:ascii="Arial" w:eastAsia="Times New Roman" w:hAnsi="Arial" w:cs="Arial"/>
          <w:b/>
          <w:bCs/>
          <w:color w:val="000000"/>
          <w:sz w:val="28"/>
          <w:szCs w:val="28"/>
          <w:vertAlign w:val="superscript"/>
        </w:rPr>
        <w:t>34 </w:t>
      </w:r>
      <w:r w:rsidRPr="00065F8B">
        <w:rPr>
          <w:rFonts w:ascii="Arial" w:eastAsia="Times New Roman" w:hAnsi="Arial" w:cs="Arial"/>
          <w:color w:val="000000"/>
          <w:sz w:val="28"/>
          <w:szCs w:val="28"/>
        </w:rPr>
        <w:t xml:space="preserve">“Say to the Israelites: </w:t>
      </w:r>
      <w:r w:rsidRPr="00930364">
        <w:rPr>
          <w:rFonts w:ascii="Arial" w:eastAsia="Times New Roman" w:hAnsi="Arial" w:cs="Arial"/>
          <w:color w:val="FF0000"/>
          <w:sz w:val="28"/>
          <w:szCs w:val="28"/>
        </w:rPr>
        <w:t>‘</w:t>
      </w:r>
      <w:r w:rsidR="00E959E7" w:rsidRPr="00930364">
        <w:rPr>
          <w:rFonts w:ascii="Arial" w:eastAsia="Times New Roman" w:hAnsi="Arial" w:cs="Arial"/>
          <w:b/>
          <w:bCs/>
          <w:color w:val="FF0000"/>
          <w:sz w:val="28"/>
          <w:szCs w:val="28"/>
        </w:rPr>
        <w:t>(7)</w:t>
      </w:r>
      <w:r w:rsidR="00E959E7" w:rsidRPr="00930364">
        <w:rPr>
          <w:rFonts w:ascii="Arial" w:eastAsia="Times New Roman" w:hAnsi="Arial" w:cs="Arial"/>
          <w:color w:val="FF0000"/>
          <w:sz w:val="28"/>
          <w:szCs w:val="28"/>
        </w:rPr>
        <w:t xml:space="preserve"> </w:t>
      </w:r>
      <w:r w:rsidRPr="00D874AA">
        <w:rPr>
          <w:rFonts w:ascii="Arial" w:eastAsia="Times New Roman" w:hAnsi="Arial" w:cs="Arial"/>
          <w:b/>
          <w:bCs/>
          <w:color w:val="EE0000"/>
          <w:sz w:val="28"/>
          <w:szCs w:val="28"/>
        </w:rPr>
        <w:t>On the fifteenth day of the seventh month the </w:t>
      </w:r>
      <w:r w:rsidRPr="00D874AA">
        <w:rPr>
          <w:rFonts w:ascii="Arial" w:eastAsia="Times New Roman" w:hAnsi="Arial" w:cs="Arial"/>
          <w:b/>
          <w:bCs/>
          <w:smallCaps/>
          <w:color w:val="EE0000"/>
          <w:sz w:val="28"/>
          <w:szCs w:val="28"/>
        </w:rPr>
        <w:t>Lord</w:t>
      </w:r>
      <w:r w:rsidRPr="00D874AA">
        <w:rPr>
          <w:rFonts w:ascii="Arial" w:eastAsia="Times New Roman" w:hAnsi="Arial" w:cs="Arial"/>
          <w:b/>
          <w:bCs/>
          <w:color w:val="EE0000"/>
          <w:sz w:val="28"/>
          <w:szCs w:val="28"/>
        </w:rPr>
        <w:t>’s Festival of Tabernacles begins</w:t>
      </w:r>
      <w:r w:rsidRPr="00065F8B">
        <w:rPr>
          <w:rFonts w:ascii="Arial" w:eastAsia="Times New Roman" w:hAnsi="Arial" w:cs="Arial"/>
          <w:color w:val="000000"/>
          <w:sz w:val="28"/>
          <w:szCs w:val="28"/>
        </w:rPr>
        <w:t xml:space="preserve">, and it lasts for </w:t>
      </w:r>
      <w:r w:rsidRPr="00D874AA">
        <w:rPr>
          <w:rFonts w:ascii="Arial" w:eastAsia="Times New Roman" w:hAnsi="Arial" w:cs="Arial"/>
          <w:b/>
          <w:bCs/>
          <w:color w:val="EE0000"/>
          <w:sz w:val="28"/>
          <w:szCs w:val="28"/>
        </w:rPr>
        <w:t>seven days.</w:t>
      </w:r>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35 </w:t>
      </w:r>
      <w:r w:rsidRPr="00065F8B">
        <w:rPr>
          <w:rFonts w:ascii="Arial" w:eastAsia="Times New Roman" w:hAnsi="Arial" w:cs="Arial"/>
          <w:color w:val="000000"/>
          <w:sz w:val="28"/>
          <w:szCs w:val="28"/>
        </w:rPr>
        <w:t>The first day is a sacred assembly; do no regular work. </w:t>
      </w:r>
      <w:r w:rsidRPr="00065F8B">
        <w:rPr>
          <w:rFonts w:ascii="Arial" w:eastAsia="Times New Roman" w:hAnsi="Arial" w:cs="Arial"/>
          <w:b/>
          <w:bCs/>
          <w:color w:val="000000"/>
          <w:sz w:val="28"/>
          <w:szCs w:val="28"/>
          <w:vertAlign w:val="superscript"/>
        </w:rPr>
        <w:t>36 </w:t>
      </w:r>
      <w:r w:rsidRPr="00065F8B">
        <w:rPr>
          <w:rFonts w:ascii="Arial" w:eastAsia="Times New Roman" w:hAnsi="Arial" w:cs="Arial"/>
          <w:color w:val="000000"/>
          <w:sz w:val="28"/>
          <w:szCs w:val="28"/>
        </w:rPr>
        <w:t xml:space="preserve">For </w:t>
      </w:r>
      <w:r w:rsidRPr="00D874AA">
        <w:rPr>
          <w:rFonts w:ascii="Arial" w:eastAsia="Times New Roman" w:hAnsi="Arial" w:cs="Arial"/>
          <w:b/>
          <w:bCs/>
          <w:color w:val="EE0000"/>
          <w:sz w:val="28"/>
          <w:szCs w:val="28"/>
        </w:rPr>
        <w:t xml:space="preserve">seven days </w:t>
      </w:r>
      <w:r w:rsidRPr="00065F8B">
        <w:rPr>
          <w:rFonts w:ascii="Arial" w:eastAsia="Times New Roman" w:hAnsi="Arial" w:cs="Arial"/>
          <w:color w:val="000000"/>
          <w:sz w:val="28"/>
          <w:szCs w:val="28"/>
        </w:rPr>
        <w:t>present food offerings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xml:space="preserve">, and on the </w:t>
      </w:r>
      <w:r w:rsidRPr="00D874AA">
        <w:rPr>
          <w:rFonts w:ascii="Arial" w:eastAsia="Times New Roman" w:hAnsi="Arial" w:cs="Arial"/>
          <w:b/>
          <w:bCs/>
          <w:color w:val="EE0000"/>
          <w:sz w:val="28"/>
          <w:szCs w:val="28"/>
        </w:rPr>
        <w:t>eighth day</w:t>
      </w:r>
      <w:r w:rsidRPr="00065F8B">
        <w:rPr>
          <w:rFonts w:ascii="Arial" w:eastAsia="Times New Roman" w:hAnsi="Arial" w:cs="Arial"/>
          <w:color w:val="000000"/>
          <w:sz w:val="28"/>
          <w:szCs w:val="28"/>
        </w:rPr>
        <w:t xml:space="preserve"> </w:t>
      </w:r>
      <w:r w:rsidRPr="00D874AA">
        <w:rPr>
          <w:rFonts w:ascii="Arial" w:eastAsia="Times New Roman" w:hAnsi="Arial" w:cs="Arial"/>
          <w:b/>
          <w:bCs/>
          <w:color w:val="EE0000"/>
          <w:sz w:val="28"/>
          <w:szCs w:val="28"/>
        </w:rPr>
        <w:t>hold a sacred assembly</w:t>
      </w:r>
      <w:r w:rsidRPr="00065F8B">
        <w:rPr>
          <w:rFonts w:ascii="Arial" w:eastAsia="Times New Roman" w:hAnsi="Arial" w:cs="Arial"/>
          <w:color w:val="000000"/>
          <w:sz w:val="28"/>
          <w:szCs w:val="28"/>
        </w:rPr>
        <w:t> and present a food offering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It is the closing special assembly; do no regular work.</w:t>
      </w:r>
    </w:p>
    <w:p w14:paraId="233B4760" w14:textId="11FCD7EB" w:rsidR="007073C2" w:rsidRPr="00065F8B" w:rsidRDefault="007073C2" w:rsidP="007073C2">
      <w:pPr>
        <w:shd w:val="clear" w:color="auto" w:fill="FFFFFF"/>
        <w:spacing w:after="150" w:line="360" w:lineRule="atLeast"/>
        <w:rPr>
          <w:rFonts w:ascii="Arial" w:eastAsia="Times New Roman" w:hAnsi="Arial" w:cs="Arial"/>
          <w:color w:val="FF0000"/>
          <w:sz w:val="28"/>
          <w:szCs w:val="28"/>
        </w:rPr>
      </w:pPr>
      <w:r w:rsidRPr="00D874AA">
        <w:rPr>
          <w:rFonts w:ascii="Arial" w:eastAsia="Times New Roman" w:hAnsi="Arial" w:cs="Arial"/>
          <w:b/>
          <w:bCs/>
          <w:color w:val="FF0000"/>
          <w:sz w:val="28"/>
          <w:szCs w:val="28"/>
          <w:highlight w:val="yellow"/>
          <w:vertAlign w:val="superscript"/>
        </w:rPr>
        <w:t>37 </w:t>
      </w:r>
      <w:r w:rsidRPr="00D874AA">
        <w:rPr>
          <w:rFonts w:ascii="Arial" w:eastAsia="Times New Roman" w:hAnsi="Arial" w:cs="Arial"/>
          <w:color w:val="FF0000"/>
          <w:sz w:val="28"/>
          <w:szCs w:val="28"/>
          <w:highlight w:val="yellow"/>
        </w:rPr>
        <w:t>(“‘These are the </w:t>
      </w:r>
      <w:r w:rsidRPr="00D874AA">
        <w:rPr>
          <w:rFonts w:ascii="Arial" w:eastAsia="Times New Roman" w:hAnsi="Arial" w:cs="Arial"/>
          <w:smallCaps/>
          <w:color w:val="FF0000"/>
          <w:sz w:val="28"/>
          <w:szCs w:val="28"/>
          <w:highlight w:val="yellow"/>
        </w:rPr>
        <w:t>Lord</w:t>
      </w:r>
      <w:r w:rsidRPr="00D874AA">
        <w:rPr>
          <w:rFonts w:ascii="Arial" w:eastAsia="Times New Roman" w:hAnsi="Arial" w:cs="Arial"/>
          <w:color w:val="FF0000"/>
          <w:sz w:val="28"/>
          <w:szCs w:val="28"/>
          <w:highlight w:val="yellow"/>
        </w:rPr>
        <w:t>’s appointed festivals, which you are to proclaim as sacred assemblies for bringing food offerings to the </w:t>
      </w:r>
      <w:r w:rsidRPr="00D874AA">
        <w:rPr>
          <w:rFonts w:ascii="Arial" w:eastAsia="Times New Roman" w:hAnsi="Arial" w:cs="Arial"/>
          <w:smallCaps/>
          <w:color w:val="FF0000"/>
          <w:sz w:val="28"/>
          <w:szCs w:val="28"/>
          <w:highlight w:val="yellow"/>
        </w:rPr>
        <w:t>Lord</w:t>
      </w:r>
      <w:r w:rsidR="00BF2F3A" w:rsidRPr="00D874AA">
        <w:rPr>
          <w:rFonts w:ascii="Arial" w:eastAsia="Times New Roman" w:hAnsi="Arial" w:cs="Arial"/>
          <w:color w:val="FF0000"/>
          <w:sz w:val="28"/>
          <w:szCs w:val="28"/>
          <w:highlight w:val="yellow"/>
        </w:rPr>
        <w:t xml:space="preserve"> - </w:t>
      </w:r>
      <w:r w:rsidRPr="00D874AA">
        <w:rPr>
          <w:rFonts w:ascii="Arial" w:eastAsia="Times New Roman" w:hAnsi="Arial" w:cs="Arial"/>
          <w:color w:val="FF0000"/>
          <w:sz w:val="28"/>
          <w:szCs w:val="28"/>
          <w:highlight w:val="yellow"/>
        </w:rPr>
        <w:t>the burnt offerings and grain offerings, sacrifices and drink offerings required for each day. </w:t>
      </w:r>
      <w:r w:rsidRPr="00D874AA">
        <w:rPr>
          <w:rFonts w:ascii="Arial" w:eastAsia="Times New Roman" w:hAnsi="Arial" w:cs="Arial"/>
          <w:b/>
          <w:bCs/>
          <w:color w:val="FF0000"/>
          <w:sz w:val="28"/>
          <w:szCs w:val="28"/>
          <w:highlight w:val="yellow"/>
          <w:vertAlign w:val="superscript"/>
        </w:rPr>
        <w:t>38 </w:t>
      </w:r>
      <w:r w:rsidRPr="00D874AA">
        <w:rPr>
          <w:rFonts w:ascii="Arial" w:eastAsia="Times New Roman" w:hAnsi="Arial" w:cs="Arial"/>
          <w:b/>
          <w:bCs/>
          <w:color w:val="FF0000"/>
          <w:sz w:val="28"/>
          <w:szCs w:val="28"/>
          <w:highlight w:val="yellow"/>
        </w:rPr>
        <w:t>These offerings are in addition to those for the </w:t>
      </w:r>
      <w:r w:rsidRPr="00D874AA">
        <w:rPr>
          <w:rFonts w:ascii="Arial" w:eastAsia="Times New Roman" w:hAnsi="Arial" w:cs="Arial"/>
          <w:b/>
          <w:bCs/>
          <w:smallCaps/>
          <w:color w:val="FF0000"/>
          <w:sz w:val="28"/>
          <w:szCs w:val="28"/>
          <w:highlight w:val="yellow"/>
        </w:rPr>
        <w:t>Lord</w:t>
      </w:r>
      <w:r w:rsidRPr="00D874AA">
        <w:rPr>
          <w:rFonts w:ascii="Arial" w:eastAsia="Times New Roman" w:hAnsi="Arial" w:cs="Arial"/>
          <w:b/>
          <w:bCs/>
          <w:color w:val="FF0000"/>
          <w:sz w:val="28"/>
          <w:szCs w:val="28"/>
          <w:highlight w:val="yellow"/>
        </w:rPr>
        <w:t>’s Sabbaths and in addition to your gifts and whatever you have vowed and all the freewill offerings you give to the </w:t>
      </w:r>
      <w:r w:rsidRPr="00D874AA">
        <w:rPr>
          <w:rFonts w:ascii="Arial" w:eastAsia="Times New Roman" w:hAnsi="Arial" w:cs="Arial"/>
          <w:b/>
          <w:bCs/>
          <w:smallCaps/>
          <w:color w:val="FF0000"/>
          <w:sz w:val="28"/>
          <w:szCs w:val="28"/>
          <w:highlight w:val="yellow"/>
        </w:rPr>
        <w:t>Lord</w:t>
      </w:r>
      <w:r w:rsidRPr="00D874AA">
        <w:rPr>
          <w:rFonts w:ascii="Arial" w:eastAsia="Times New Roman" w:hAnsi="Arial" w:cs="Arial"/>
          <w:b/>
          <w:bCs/>
          <w:color w:val="FF0000"/>
          <w:sz w:val="28"/>
          <w:szCs w:val="28"/>
          <w:highlight w:val="yellow"/>
        </w:rPr>
        <w:t>.)</w:t>
      </w:r>
    </w:p>
    <w:p w14:paraId="1B362035" w14:textId="77777777" w:rsidR="00D874AA" w:rsidRDefault="007073C2" w:rsidP="007073C2">
      <w:pPr>
        <w:shd w:val="clear" w:color="auto" w:fill="FFFFFF"/>
        <w:spacing w:after="150" w:line="360" w:lineRule="atLeast"/>
        <w:rPr>
          <w:rFonts w:ascii="Arial" w:eastAsia="Times New Roman" w:hAnsi="Arial" w:cs="Arial"/>
          <w:b/>
          <w:bCs/>
          <w:color w:val="000000"/>
          <w:sz w:val="28"/>
          <w:szCs w:val="28"/>
          <w:vertAlign w:val="superscript"/>
        </w:rPr>
      </w:pPr>
      <w:r w:rsidRPr="00D874AA">
        <w:rPr>
          <w:rFonts w:ascii="Arial" w:eastAsia="Times New Roman" w:hAnsi="Arial" w:cs="Arial"/>
          <w:b/>
          <w:bCs/>
          <w:color w:val="EE0000"/>
          <w:sz w:val="28"/>
          <w:szCs w:val="28"/>
          <w:vertAlign w:val="superscript"/>
        </w:rPr>
        <w:t>39 </w:t>
      </w:r>
      <w:r w:rsidRPr="00D874AA">
        <w:rPr>
          <w:rFonts w:ascii="Arial" w:eastAsia="Times New Roman" w:hAnsi="Arial" w:cs="Arial"/>
          <w:b/>
          <w:bCs/>
          <w:color w:val="EE0000"/>
          <w:sz w:val="28"/>
          <w:szCs w:val="28"/>
        </w:rPr>
        <w:t>“‘So beginning with the fifteenth day of the seventh month, after you have gathered the crops of the land, celebrate the festival to the </w:t>
      </w:r>
      <w:r w:rsidRPr="00D874AA">
        <w:rPr>
          <w:rFonts w:ascii="Arial" w:eastAsia="Times New Roman" w:hAnsi="Arial" w:cs="Arial"/>
          <w:b/>
          <w:bCs/>
          <w:smallCaps/>
          <w:color w:val="EE0000"/>
          <w:sz w:val="28"/>
          <w:szCs w:val="28"/>
        </w:rPr>
        <w:t xml:space="preserve">Lord </w:t>
      </w:r>
      <w:r w:rsidRPr="00D874AA">
        <w:rPr>
          <w:rFonts w:ascii="Arial" w:eastAsia="Times New Roman" w:hAnsi="Arial" w:cs="Arial"/>
          <w:b/>
          <w:bCs/>
          <w:color w:val="EE0000"/>
          <w:sz w:val="28"/>
          <w:szCs w:val="28"/>
        </w:rPr>
        <w:t>for seven days; the first day is a day of sabbath rest, and the eighth day also is a day of sabbath rest. </w:t>
      </w:r>
    </w:p>
    <w:p w14:paraId="342DF50F" w14:textId="31F020F5"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D874AA">
        <w:rPr>
          <w:rFonts w:ascii="Arial" w:eastAsia="Times New Roman" w:hAnsi="Arial" w:cs="Arial"/>
          <w:color w:val="EE0000"/>
          <w:sz w:val="28"/>
          <w:szCs w:val="28"/>
          <w:highlight w:val="yellow"/>
          <w:vertAlign w:val="superscript"/>
        </w:rPr>
        <w:t>40 </w:t>
      </w:r>
      <w:r w:rsidRPr="00D874AA">
        <w:rPr>
          <w:rFonts w:ascii="Arial" w:eastAsia="Times New Roman" w:hAnsi="Arial" w:cs="Arial"/>
          <w:color w:val="EE0000"/>
          <w:sz w:val="28"/>
          <w:szCs w:val="28"/>
          <w:highlight w:val="yellow"/>
        </w:rPr>
        <w:t>On the first day you are to take branches from luxuriant trees - from palms, willows and other leafy trees - and rejoice before the </w:t>
      </w:r>
      <w:r w:rsidRPr="00D874AA">
        <w:rPr>
          <w:rFonts w:ascii="Arial" w:eastAsia="Times New Roman" w:hAnsi="Arial" w:cs="Arial"/>
          <w:smallCaps/>
          <w:color w:val="EE0000"/>
          <w:sz w:val="28"/>
          <w:szCs w:val="28"/>
          <w:highlight w:val="yellow"/>
        </w:rPr>
        <w:t>Lord</w:t>
      </w:r>
      <w:r w:rsidRPr="00D874AA">
        <w:rPr>
          <w:rFonts w:ascii="Arial" w:eastAsia="Times New Roman" w:hAnsi="Arial" w:cs="Arial"/>
          <w:color w:val="EE0000"/>
          <w:sz w:val="28"/>
          <w:szCs w:val="28"/>
          <w:highlight w:val="yellow"/>
        </w:rPr>
        <w:t> your God for seven days.</w:t>
      </w:r>
      <w:r w:rsidR="00D874AA" w:rsidRPr="00D874AA">
        <w:rPr>
          <w:rFonts w:ascii="Arial" w:eastAsia="Times New Roman" w:hAnsi="Arial" w:cs="Arial"/>
          <w:i/>
          <w:iCs/>
          <w:color w:val="7030A0"/>
          <w:sz w:val="28"/>
          <w:szCs w:val="28"/>
          <w:highlight w:val="lightGray"/>
        </w:rPr>
        <w:t>(This is why they brought Palm Branches when Jesus rode in on a donkey and they call it Palm Sunday.)</w:t>
      </w:r>
      <w:r w:rsidRPr="00D874AA">
        <w:rPr>
          <w:rFonts w:ascii="Arial" w:eastAsia="Times New Roman" w:hAnsi="Arial" w:cs="Arial"/>
          <w:i/>
          <w:iCs/>
          <w:color w:val="7030A0"/>
          <w:sz w:val="28"/>
          <w:szCs w:val="28"/>
        </w:rPr>
        <w:t> </w:t>
      </w:r>
      <w:r w:rsidRPr="00065F8B">
        <w:rPr>
          <w:rFonts w:ascii="Arial" w:eastAsia="Times New Roman" w:hAnsi="Arial" w:cs="Arial"/>
          <w:b/>
          <w:bCs/>
          <w:color w:val="000000"/>
          <w:sz w:val="28"/>
          <w:szCs w:val="28"/>
          <w:vertAlign w:val="superscript"/>
        </w:rPr>
        <w:t>41 </w:t>
      </w:r>
      <w:r w:rsidRPr="00065F8B">
        <w:rPr>
          <w:rFonts w:ascii="Arial" w:eastAsia="Times New Roman" w:hAnsi="Arial" w:cs="Arial"/>
          <w:color w:val="000000"/>
          <w:sz w:val="28"/>
          <w:szCs w:val="28"/>
        </w:rPr>
        <w:t>Celebrate this as a festival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for seven days each year. This is to be a lasting ordinance for the generations to come; celebrate it in the seventh month. </w:t>
      </w:r>
      <w:r w:rsidRPr="00D874AA">
        <w:rPr>
          <w:rFonts w:ascii="Arial" w:eastAsia="Times New Roman" w:hAnsi="Arial" w:cs="Arial"/>
          <w:b/>
          <w:bCs/>
          <w:color w:val="EE0000"/>
          <w:sz w:val="28"/>
          <w:szCs w:val="28"/>
          <w:vertAlign w:val="superscript"/>
        </w:rPr>
        <w:t>42 </w:t>
      </w:r>
      <w:r w:rsidRPr="00D874AA">
        <w:rPr>
          <w:rFonts w:ascii="Arial" w:eastAsia="Times New Roman" w:hAnsi="Arial" w:cs="Arial"/>
          <w:b/>
          <w:bCs/>
          <w:color w:val="EE0000"/>
          <w:sz w:val="28"/>
          <w:szCs w:val="28"/>
        </w:rPr>
        <w:t>Live in temporary shelters for seven days:</w:t>
      </w:r>
      <w:r w:rsidRPr="00065F8B">
        <w:rPr>
          <w:rFonts w:ascii="Arial" w:eastAsia="Times New Roman" w:hAnsi="Arial" w:cs="Arial"/>
          <w:color w:val="000000"/>
          <w:sz w:val="28"/>
          <w:szCs w:val="28"/>
        </w:rPr>
        <w:t xml:space="preserve"> All native-born Israelites are to live in such shelters </w:t>
      </w:r>
      <w:r w:rsidRPr="00065F8B">
        <w:rPr>
          <w:rFonts w:ascii="Arial" w:eastAsia="Times New Roman" w:hAnsi="Arial" w:cs="Arial"/>
          <w:b/>
          <w:bCs/>
          <w:color w:val="000000"/>
          <w:sz w:val="28"/>
          <w:szCs w:val="28"/>
          <w:vertAlign w:val="superscript"/>
        </w:rPr>
        <w:t>43 </w:t>
      </w:r>
      <w:r w:rsidRPr="00065F8B">
        <w:rPr>
          <w:rFonts w:ascii="Arial" w:eastAsia="Times New Roman" w:hAnsi="Arial" w:cs="Arial"/>
          <w:color w:val="000000"/>
          <w:sz w:val="28"/>
          <w:szCs w:val="28"/>
        </w:rPr>
        <w:t>so your descendants will know that I had the Israelites live in temporary shelters when I brought them out of Egypt. I am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your God.’”</w:t>
      </w:r>
    </w:p>
    <w:p w14:paraId="621F095A" w14:textId="77777777" w:rsidR="007073C2" w:rsidRPr="00D874AA" w:rsidRDefault="007073C2" w:rsidP="007073C2">
      <w:pPr>
        <w:shd w:val="clear" w:color="auto" w:fill="FFFFFF"/>
        <w:spacing w:after="150" w:line="360" w:lineRule="atLeast"/>
        <w:rPr>
          <w:rFonts w:ascii="Arial" w:eastAsia="Times New Roman" w:hAnsi="Arial" w:cs="Arial"/>
          <w:b/>
          <w:bCs/>
          <w:color w:val="FF0000"/>
          <w:sz w:val="28"/>
          <w:szCs w:val="28"/>
        </w:rPr>
      </w:pPr>
      <w:r w:rsidRPr="00D874AA">
        <w:rPr>
          <w:rFonts w:ascii="Arial" w:eastAsia="Times New Roman" w:hAnsi="Arial" w:cs="Arial"/>
          <w:b/>
          <w:bCs/>
          <w:color w:val="FF0000"/>
          <w:sz w:val="28"/>
          <w:szCs w:val="28"/>
          <w:vertAlign w:val="superscript"/>
        </w:rPr>
        <w:t>44 </w:t>
      </w:r>
      <w:r w:rsidRPr="00D874AA">
        <w:rPr>
          <w:rFonts w:ascii="Arial" w:eastAsia="Times New Roman" w:hAnsi="Arial" w:cs="Arial"/>
          <w:b/>
          <w:bCs/>
          <w:color w:val="FF0000"/>
          <w:sz w:val="28"/>
          <w:szCs w:val="28"/>
        </w:rPr>
        <w:t>So Moses announced to the Israelites the appointed festivals of the </w:t>
      </w:r>
      <w:r w:rsidRPr="00D874AA">
        <w:rPr>
          <w:rFonts w:ascii="Arial" w:eastAsia="Times New Roman" w:hAnsi="Arial" w:cs="Arial"/>
          <w:b/>
          <w:bCs/>
          <w:smallCaps/>
          <w:color w:val="FF0000"/>
          <w:sz w:val="28"/>
          <w:szCs w:val="28"/>
        </w:rPr>
        <w:t>Lord</w:t>
      </w:r>
      <w:r w:rsidRPr="00D874AA">
        <w:rPr>
          <w:rFonts w:ascii="Arial" w:eastAsia="Times New Roman" w:hAnsi="Arial" w:cs="Arial"/>
          <w:b/>
          <w:bCs/>
          <w:color w:val="FF0000"/>
          <w:sz w:val="28"/>
          <w:szCs w:val="28"/>
        </w:rPr>
        <w:t>.</w:t>
      </w:r>
    </w:p>
    <w:p w14:paraId="1A896F2D" w14:textId="77777777" w:rsidR="00395E30" w:rsidRDefault="00395E30">
      <w:pPr>
        <w:rPr>
          <w:rFonts w:ascii="Arial" w:eastAsia="Times New Roman" w:hAnsi="Arial" w:cs="Arial"/>
          <w:b/>
          <w:bCs/>
          <w:sz w:val="28"/>
          <w:szCs w:val="28"/>
          <w:highlight w:val="yellow"/>
        </w:rPr>
      </w:pPr>
    </w:p>
    <w:p w14:paraId="37129B69" w14:textId="77777777" w:rsidR="00D874AA" w:rsidRDefault="00395E30" w:rsidP="00D874AA">
      <w:pPr>
        <w:spacing w:after="0" w:line="264" w:lineRule="auto"/>
        <w:rPr>
          <w:rFonts w:ascii="Arial" w:hAnsi="Arial" w:cs="Arial"/>
          <w:i/>
          <w:iCs/>
          <w:color w:val="7030A0"/>
          <w:sz w:val="28"/>
          <w:szCs w:val="28"/>
          <w:highlight w:val="lightGray"/>
          <w:shd w:val="clear" w:color="auto" w:fill="FFFFFF"/>
        </w:rPr>
      </w:pPr>
      <w:proofErr w:type="gramStart"/>
      <w:r w:rsidRPr="00D874AA">
        <w:rPr>
          <w:rFonts w:ascii="Arial" w:eastAsia="Times New Roman" w:hAnsi="Arial" w:cs="Arial"/>
          <w:b/>
          <w:bCs/>
          <w:i/>
          <w:iCs/>
          <w:color w:val="7030A0"/>
          <w:sz w:val="28"/>
          <w:szCs w:val="28"/>
          <w:highlight w:val="lightGray"/>
        </w:rPr>
        <w:t>Jesus  HAS</w:t>
      </w:r>
      <w:proofErr w:type="gramEnd"/>
      <w:r w:rsidRPr="00D874AA">
        <w:rPr>
          <w:rFonts w:ascii="Arial" w:eastAsia="Times New Roman" w:hAnsi="Arial" w:cs="Arial"/>
          <w:b/>
          <w:bCs/>
          <w:i/>
          <w:iCs/>
          <w:color w:val="7030A0"/>
          <w:sz w:val="28"/>
          <w:szCs w:val="28"/>
          <w:highlight w:val="lightGray"/>
        </w:rPr>
        <w:t xml:space="preserve"> NOT YET Fulfilled </w:t>
      </w:r>
      <w:r w:rsidRPr="00D874AA">
        <w:rPr>
          <w:rFonts w:ascii="Arial" w:eastAsia="Times New Roman" w:hAnsi="Arial" w:cs="Arial"/>
          <w:i/>
          <w:iCs/>
          <w:color w:val="7030A0"/>
          <w:sz w:val="28"/>
          <w:szCs w:val="28"/>
          <w:highlight w:val="lightGray"/>
        </w:rPr>
        <w:t xml:space="preserve">– He will fulfill at HIS SECOND COMING AT THE END OF THE 7 YEAR TRIBULATION when He comes to reign as the Conquering King of the Jews. He will be in Jerusalem with all Israel rejoicing and praising God that they </w:t>
      </w:r>
      <w:r w:rsidRPr="00D874AA">
        <w:rPr>
          <w:rFonts w:ascii="Arial" w:eastAsia="Times New Roman" w:hAnsi="Arial" w:cs="Arial"/>
          <w:i/>
          <w:iCs/>
          <w:color w:val="7030A0"/>
          <w:sz w:val="28"/>
          <w:szCs w:val="28"/>
          <w:highlight w:val="lightGray"/>
        </w:rPr>
        <w:lastRenderedPageBreak/>
        <w:t xml:space="preserve">are back in His Presence – God with Us – not as a Tabernacle or Temple, but Jesus in the Flesh and God in His Holy Temple. </w:t>
      </w:r>
      <w:hyperlink r:id="rId28" w:history="1">
        <w:r w:rsidR="005130B2" w:rsidRPr="00D874AA">
          <w:rPr>
            <w:rFonts w:ascii="Arial" w:eastAsia="Times New Roman" w:hAnsi="Arial" w:cs="Arial"/>
            <w:b/>
            <w:bCs/>
            <w:i/>
            <w:iCs/>
            <w:color w:val="7030A0"/>
            <w:sz w:val="28"/>
            <w:szCs w:val="28"/>
            <w:highlight w:val="lightGray"/>
            <w:u w:val="single"/>
          </w:rPr>
          <w:t>Exodus 34:22</w:t>
        </w:r>
      </w:hyperlink>
      <w:r w:rsidR="005130B2" w:rsidRPr="00D874AA">
        <w:rPr>
          <w:rFonts w:ascii="Arial" w:eastAsia="Times New Roman" w:hAnsi="Arial" w:cs="Arial"/>
          <w:b/>
          <w:bCs/>
          <w:i/>
          <w:iCs/>
          <w:color w:val="7030A0"/>
          <w:sz w:val="28"/>
          <w:szCs w:val="28"/>
          <w:highlight w:val="lightGray"/>
        </w:rPr>
        <w:t> </w:t>
      </w:r>
      <w:r w:rsidR="005130B2" w:rsidRPr="00D874AA">
        <w:rPr>
          <w:rFonts w:ascii="Arial" w:eastAsia="Times New Roman" w:hAnsi="Arial" w:cs="Arial"/>
          <w:i/>
          <w:iCs/>
          <w:color w:val="7030A0"/>
          <w:sz w:val="28"/>
          <w:szCs w:val="28"/>
          <w:highlight w:val="lightGray"/>
        </w:rPr>
        <w:t xml:space="preserve">You shall observe the Feast of Weeks, the </w:t>
      </w:r>
      <w:proofErr w:type="spellStart"/>
      <w:proofErr w:type="gramStart"/>
      <w:r w:rsidR="005130B2" w:rsidRPr="00D874AA">
        <w:rPr>
          <w:rFonts w:ascii="Arial" w:eastAsia="Times New Roman" w:hAnsi="Arial" w:cs="Arial"/>
          <w:i/>
          <w:iCs/>
          <w:color w:val="7030A0"/>
          <w:sz w:val="28"/>
          <w:szCs w:val="28"/>
          <w:highlight w:val="lightGray"/>
        </w:rPr>
        <w:t>firstfruits</w:t>
      </w:r>
      <w:proofErr w:type="spellEnd"/>
      <w:proofErr w:type="gramEnd"/>
      <w:r w:rsidR="005130B2" w:rsidRPr="00D874AA">
        <w:rPr>
          <w:rFonts w:ascii="Arial" w:eastAsia="Times New Roman" w:hAnsi="Arial" w:cs="Arial"/>
          <w:i/>
          <w:iCs/>
          <w:color w:val="7030A0"/>
          <w:sz w:val="28"/>
          <w:szCs w:val="28"/>
          <w:highlight w:val="lightGray"/>
        </w:rPr>
        <w:t xml:space="preserve"> of wheat harvest, and the Feast of Ingathering at the year's end.</w:t>
      </w:r>
      <w:r w:rsidR="00D874AA" w:rsidRPr="00D874AA">
        <w:rPr>
          <w:rFonts w:ascii="Arial" w:eastAsia="Times New Roman" w:hAnsi="Arial" w:cs="Arial"/>
          <w:i/>
          <w:iCs/>
          <w:color w:val="7030A0"/>
          <w:sz w:val="28"/>
          <w:szCs w:val="28"/>
          <w:highlight w:val="lightGray"/>
        </w:rPr>
        <w:t xml:space="preserve"> </w:t>
      </w:r>
      <w:r w:rsidR="00AD3485" w:rsidRPr="00D874AA">
        <w:rPr>
          <w:rFonts w:ascii="Arial" w:eastAsia="Times New Roman" w:hAnsi="Arial" w:cs="Arial"/>
          <w:b/>
          <w:bCs/>
          <w:i/>
          <w:iCs/>
          <w:color w:val="7030A0"/>
          <w:sz w:val="28"/>
          <w:szCs w:val="28"/>
          <w:highlight w:val="lightGray"/>
        </w:rPr>
        <w:t xml:space="preserve">John 7 - Jesus at the Feast of Booths - </w:t>
      </w:r>
      <w:r w:rsidR="00AD3485" w:rsidRPr="00D874AA">
        <w:rPr>
          <w:rFonts w:ascii="Arial" w:eastAsia="Times New Roman" w:hAnsi="Arial" w:cs="Arial"/>
          <w:i/>
          <w:iCs/>
          <w:color w:val="7030A0"/>
          <w:sz w:val="28"/>
          <w:szCs w:val="28"/>
          <w:highlight w:val="lightGray"/>
        </w:rPr>
        <w:t>After this Jesus went about in Galilee. He would not go about in Judea, because the Jews</w:t>
      </w:r>
      <w:r w:rsidR="00AD3485" w:rsidRPr="00D874AA">
        <w:rPr>
          <w:rFonts w:ascii="Arial" w:eastAsia="Times New Roman" w:hAnsi="Arial" w:cs="Arial"/>
          <w:i/>
          <w:iCs/>
          <w:color w:val="7030A0"/>
          <w:sz w:val="28"/>
          <w:szCs w:val="28"/>
          <w:highlight w:val="lightGray"/>
          <w:vertAlign w:val="superscript"/>
        </w:rPr>
        <w:t>[</w:t>
      </w:r>
      <w:hyperlink r:id="rId29" w:anchor="fen-ESV-26318a" w:tooltip="See footnote a" w:history="1">
        <w:r w:rsidR="00AD3485" w:rsidRPr="00D874AA">
          <w:rPr>
            <w:rFonts w:ascii="Arial" w:eastAsia="Times New Roman" w:hAnsi="Arial" w:cs="Arial"/>
            <w:i/>
            <w:iCs/>
            <w:color w:val="7030A0"/>
            <w:sz w:val="28"/>
            <w:szCs w:val="28"/>
            <w:highlight w:val="lightGray"/>
            <w:u w:val="single"/>
            <w:vertAlign w:val="superscript"/>
          </w:rPr>
          <w:t>a</w:t>
        </w:r>
      </w:hyperlink>
      <w:r w:rsidR="00AD3485" w:rsidRPr="00D874AA">
        <w:rPr>
          <w:rFonts w:ascii="Arial" w:eastAsia="Times New Roman" w:hAnsi="Arial" w:cs="Arial"/>
          <w:i/>
          <w:iCs/>
          <w:color w:val="7030A0"/>
          <w:sz w:val="28"/>
          <w:szCs w:val="28"/>
          <w:highlight w:val="lightGray"/>
          <w:vertAlign w:val="superscript"/>
        </w:rPr>
        <w:t>]</w:t>
      </w:r>
      <w:r w:rsidR="00AD3485" w:rsidRPr="00D874AA">
        <w:rPr>
          <w:rFonts w:ascii="Arial" w:eastAsia="Times New Roman" w:hAnsi="Arial" w:cs="Arial"/>
          <w:i/>
          <w:iCs/>
          <w:color w:val="7030A0"/>
          <w:sz w:val="28"/>
          <w:szCs w:val="28"/>
          <w:highlight w:val="lightGray"/>
        </w:rPr>
        <w:t> were seeking to kill him. </w:t>
      </w:r>
      <w:r w:rsidR="00AD3485" w:rsidRPr="00D874AA">
        <w:rPr>
          <w:rFonts w:ascii="Arial" w:eastAsia="Times New Roman" w:hAnsi="Arial" w:cs="Arial"/>
          <w:b/>
          <w:bCs/>
          <w:i/>
          <w:iCs/>
          <w:color w:val="7030A0"/>
          <w:sz w:val="28"/>
          <w:szCs w:val="28"/>
          <w:highlight w:val="lightGray"/>
          <w:vertAlign w:val="superscript"/>
        </w:rPr>
        <w:t>2 </w:t>
      </w:r>
      <w:r w:rsidR="00AD3485" w:rsidRPr="00D874AA">
        <w:rPr>
          <w:rFonts w:ascii="Arial" w:eastAsia="Times New Roman" w:hAnsi="Arial" w:cs="Arial"/>
          <w:i/>
          <w:iCs/>
          <w:color w:val="7030A0"/>
          <w:sz w:val="28"/>
          <w:szCs w:val="28"/>
          <w:highlight w:val="lightGray"/>
        </w:rPr>
        <w:t>Now the Jews' Feast of Booths was at hand. </w:t>
      </w:r>
      <w:r w:rsidR="00AD3485" w:rsidRPr="00D874AA">
        <w:rPr>
          <w:rFonts w:ascii="Arial" w:eastAsia="Times New Roman" w:hAnsi="Arial" w:cs="Arial"/>
          <w:b/>
          <w:bCs/>
          <w:i/>
          <w:iCs/>
          <w:color w:val="7030A0"/>
          <w:sz w:val="28"/>
          <w:szCs w:val="28"/>
          <w:highlight w:val="lightGray"/>
          <w:vertAlign w:val="superscript"/>
        </w:rPr>
        <w:t>3 </w:t>
      </w:r>
      <w:r w:rsidR="00AD3485" w:rsidRPr="00D874AA">
        <w:rPr>
          <w:rFonts w:ascii="Arial" w:eastAsia="Times New Roman" w:hAnsi="Arial" w:cs="Arial"/>
          <w:i/>
          <w:iCs/>
          <w:color w:val="7030A0"/>
          <w:sz w:val="28"/>
          <w:szCs w:val="28"/>
          <w:highlight w:val="lightGray"/>
        </w:rPr>
        <w:t>So his brothers</w:t>
      </w:r>
      <w:r w:rsidR="00AD3485" w:rsidRPr="00D874AA">
        <w:rPr>
          <w:rFonts w:ascii="Arial" w:eastAsia="Times New Roman" w:hAnsi="Arial" w:cs="Arial"/>
          <w:i/>
          <w:iCs/>
          <w:color w:val="7030A0"/>
          <w:sz w:val="28"/>
          <w:szCs w:val="28"/>
          <w:highlight w:val="lightGray"/>
          <w:vertAlign w:val="superscript"/>
        </w:rPr>
        <w:t>[</w:t>
      </w:r>
      <w:hyperlink r:id="rId30" w:anchor="fen-ESV-26320b" w:tooltip="See footnote b" w:history="1">
        <w:r w:rsidR="00AD3485" w:rsidRPr="00D874AA">
          <w:rPr>
            <w:rFonts w:ascii="Arial" w:eastAsia="Times New Roman" w:hAnsi="Arial" w:cs="Arial"/>
            <w:i/>
            <w:iCs/>
            <w:color w:val="7030A0"/>
            <w:sz w:val="28"/>
            <w:szCs w:val="28"/>
            <w:highlight w:val="lightGray"/>
            <w:u w:val="single"/>
            <w:vertAlign w:val="superscript"/>
          </w:rPr>
          <w:t>b</w:t>
        </w:r>
      </w:hyperlink>
      <w:r w:rsidR="00AD3485" w:rsidRPr="00D874AA">
        <w:rPr>
          <w:rFonts w:ascii="Arial" w:eastAsia="Times New Roman" w:hAnsi="Arial" w:cs="Arial"/>
          <w:i/>
          <w:iCs/>
          <w:color w:val="7030A0"/>
          <w:sz w:val="28"/>
          <w:szCs w:val="28"/>
          <w:highlight w:val="lightGray"/>
          <w:vertAlign w:val="superscript"/>
        </w:rPr>
        <w:t>]</w:t>
      </w:r>
      <w:r w:rsidR="00AD3485" w:rsidRPr="00D874AA">
        <w:rPr>
          <w:rFonts w:ascii="Arial" w:eastAsia="Times New Roman" w:hAnsi="Arial" w:cs="Arial"/>
          <w:i/>
          <w:iCs/>
          <w:color w:val="7030A0"/>
          <w:sz w:val="28"/>
          <w:szCs w:val="28"/>
          <w:highlight w:val="lightGray"/>
        </w:rPr>
        <w:t> said to him, “Leave here and go to Judea, that your disciples also may see the works you are doing. </w:t>
      </w:r>
      <w:r w:rsidR="00AD3485" w:rsidRPr="00D874AA">
        <w:rPr>
          <w:rFonts w:ascii="Arial" w:eastAsia="Times New Roman" w:hAnsi="Arial" w:cs="Arial"/>
          <w:b/>
          <w:bCs/>
          <w:i/>
          <w:iCs/>
          <w:color w:val="7030A0"/>
          <w:sz w:val="28"/>
          <w:szCs w:val="28"/>
          <w:highlight w:val="lightGray"/>
          <w:vertAlign w:val="superscript"/>
        </w:rPr>
        <w:t>4 </w:t>
      </w:r>
      <w:r w:rsidR="00AD3485" w:rsidRPr="00D874AA">
        <w:rPr>
          <w:rFonts w:ascii="Arial" w:eastAsia="Times New Roman" w:hAnsi="Arial" w:cs="Arial"/>
          <w:i/>
          <w:iCs/>
          <w:color w:val="7030A0"/>
          <w:sz w:val="28"/>
          <w:szCs w:val="28"/>
          <w:highlight w:val="lightGray"/>
        </w:rPr>
        <w:t>For no one works in secret if he seeks to be known openly. If you do these things, show yourself to the world.” </w:t>
      </w:r>
      <w:r w:rsidR="00AD3485" w:rsidRPr="00D874AA">
        <w:rPr>
          <w:rFonts w:ascii="Arial" w:eastAsia="Times New Roman" w:hAnsi="Arial" w:cs="Arial"/>
          <w:b/>
          <w:bCs/>
          <w:i/>
          <w:iCs/>
          <w:color w:val="7030A0"/>
          <w:sz w:val="28"/>
          <w:szCs w:val="28"/>
          <w:highlight w:val="lightGray"/>
          <w:vertAlign w:val="superscript"/>
        </w:rPr>
        <w:t>5 </w:t>
      </w:r>
      <w:r w:rsidR="00AD3485" w:rsidRPr="00D874AA">
        <w:rPr>
          <w:rFonts w:ascii="Arial" w:eastAsia="Times New Roman" w:hAnsi="Arial" w:cs="Arial"/>
          <w:i/>
          <w:iCs/>
          <w:color w:val="7030A0"/>
          <w:sz w:val="28"/>
          <w:szCs w:val="28"/>
          <w:highlight w:val="lightGray"/>
        </w:rPr>
        <w:t>For not even his brothers believed in him. </w:t>
      </w:r>
      <w:r w:rsidR="00AD3485" w:rsidRPr="00D874AA">
        <w:rPr>
          <w:rFonts w:ascii="Arial" w:eastAsia="Times New Roman" w:hAnsi="Arial" w:cs="Arial"/>
          <w:b/>
          <w:bCs/>
          <w:i/>
          <w:iCs/>
          <w:color w:val="7030A0"/>
          <w:sz w:val="28"/>
          <w:szCs w:val="28"/>
          <w:highlight w:val="lightGray"/>
          <w:vertAlign w:val="superscript"/>
        </w:rPr>
        <w:t>6 </w:t>
      </w:r>
      <w:r w:rsidR="00AD3485" w:rsidRPr="00D874AA">
        <w:rPr>
          <w:rFonts w:ascii="Arial" w:eastAsia="Times New Roman" w:hAnsi="Arial" w:cs="Arial"/>
          <w:i/>
          <w:iCs/>
          <w:color w:val="7030A0"/>
          <w:sz w:val="28"/>
          <w:szCs w:val="28"/>
          <w:highlight w:val="lightGray"/>
        </w:rPr>
        <w:t>Jesus said to them, “My time has not yet come, but your time is always here. </w:t>
      </w:r>
      <w:r w:rsidR="00AD3485" w:rsidRPr="00D874AA">
        <w:rPr>
          <w:rFonts w:ascii="Arial" w:eastAsia="Times New Roman" w:hAnsi="Arial" w:cs="Arial"/>
          <w:b/>
          <w:bCs/>
          <w:i/>
          <w:iCs/>
          <w:color w:val="7030A0"/>
          <w:sz w:val="28"/>
          <w:szCs w:val="28"/>
          <w:highlight w:val="lightGray"/>
          <w:vertAlign w:val="superscript"/>
        </w:rPr>
        <w:t>7 </w:t>
      </w:r>
      <w:r w:rsidR="00AD3485" w:rsidRPr="00D874AA">
        <w:rPr>
          <w:rFonts w:ascii="Arial" w:eastAsia="Times New Roman" w:hAnsi="Arial" w:cs="Arial"/>
          <w:i/>
          <w:iCs/>
          <w:color w:val="7030A0"/>
          <w:sz w:val="28"/>
          <w:szCs w:val="28"/>
          <w:highlight w:val="lightGray"/>
        </w:rPr>
        <w:t>The world cannot hate you, but it hates me because I testify about it that its works are evil. </w:t>
      </w:r>
      <w:r w:rsidR="00AD3485" w:rsidRPr="00D874AA">
        <w:rPr>
          <w:rFonts w:ascii="Arial" w:eastAsia="Times New Roman" w:hAnsi="Arial" w:cs="Arial"/>
          <w:b/>
          <w:bCs/>
          <w:i/>
          <w:iCs/>
          <w:color w:val="7030A0"/>
          <w:sz w:val="28"/>
          <w:szCs w:val="28"/>
          <w:highlight w:val="lightGray"/>
          <w:vertAlign w:val="superscript"/>
        </w:rPr>
        <w:t>8 </w:t>
      </w:r>
      <w:r w:rsidR="00AD3485" w:rsidRPr="00D874AA">
        <w:rPr>
          <w:rFonts w:ascii="Arial" w:eastAsia="Times New Roman" w:hAnsi="Arial" w:cs="Arial"/>
          <w:i/>
          <w:iCs/>
          <w:color w:val="7030A0"/>
          <w:sz w:val="28"/>
          <w:szCs w:val="28"/>
          <w:highlight w:val="lightGray"/>
        </w:rPr>
        <w:t>You go up to the feast. I am not</w:t>
      </w:r>
      <w:r w:rsidR="00AD3485" w:rsidRPr="00D874AA">
        <w:rPr>
          <w:rFonts w:ascii="Arial" w:eastAsia="Times New Roman" w:hAnsi="Arial" w:cs="Arial"/>
          <w:i/>
          <w:iCs/>
          <w:color w:val="7030A0"/>
          <w:sz w:val="28"/>
          <w:szCs w:val="28"/>
          <w:highlight w:val="lightGray"/>
          <w:vertAlign w:val="superscript"/>
        </w:rPr>
        <w:t>[</w:t>
      </w:r>
      <w:hyperlink r:id="rId31" w:anchor="fen-ESV-26325c" w:tooltip="See footnote c" w:history="1">
        <w:r w:rsidR="00AD3485" w:rsidRPr="00D874AA">
          <w:rPr>
            <w:rFonts w:ascii="Arial" w:eastAsia="Times New Roman" w:hAnsi="Arial" w:cs="Arial"/>
            <w:i/>
            <w:iCs/>
            <w:color w:val="7030A0"/>
            <w:sz w:val="28"/>
            <w:szCs w:val="28"/>
            <w:highlight w:val="lightGray"/>
            <w:u w:val="single"/>
            <w:vertAlign w:val="superscript"/>
          </w:rPr>
          <w:t>c</w:t>
        </w:r>
      </w:hyperlink>
      <w:r w:rsidR="00AD3485" w:rsidRPr="00D874AA">
        <w:rPr>
          <w:rFonts w:ascii="Arial" w:eastAsia="Times New Roman" w:hAnsi="Arial" w:cs="Arial"/>
          <w:i/>
          <w:iCs/>
          <w:color w:val="7030A0"/>
          <w:sz w:val="28"/>
          <w:szCs w:val="28"/>
          <w:highlight w:val="lightGray"/>
          <w:vertAlign w:val="superscript"/>
        </w:rPr>
        <w:t>]</w:t>
      </w:r>
      <w:r w:rsidR="00AD3485" w:rsidRPr="00D874AA">
        <w:rPr>
          <w:rFonts w:ascii="Arial" w:eastAsia="Times New Roman" w:hAnsi="Arial" w:cs="Arial"/>
          <w:i/>
          <w:iCs/>
          <w:color w:val="7030A0"/>
          <w:sz w:val="28"/>
          <w:szCs w:val="28"/>
          <w:highlight w:val="lightGray"/>
        </w:rPr>
        <w:t> going up to this feast, for my time has not yet fully come.” </w:t>
      </w:r>
      <w:r w:rsidR="00AD3485" w:rsidRPr="00D874AA">
        <w:rPr>
          <w:rFonts w:ascii="Arial" w:eastAsia="Times New Roman" w:hAnsi="Arial" w:cs="Arial"/>
          <w:b/>
          <w:bCs/>
          <w:i/>
          <w:iCs/>
          <w:color w:val="7030A0"/>
          <w:sz w:val="28"/>
          <w:szCs w:val="28"/>
          <w:highlight w:val="lightGray"/>
          <w:vertAlign w:val="superscript"/>
        </w:rPr>
        <w:t>9 </w:t>
      </w:r>
      <w:r w:rsidR="00AD3485" w:rsidRPr="00D874AA">
        <w:rPr>
          <w:rFonts w:ascii="Arial" w:eastAsia="Times New Roman" w:hAnsi="Arial" w:cs="Arial"/>
          <w:i/>
          <w:iCs/>
          <w:color w:val="7030A0"/>
          <w:sz w:val="28"/>
          <w:szCs w:val="28"/>
          <w:highlight w:val="lightGray"/>
        </w:rPr>
        <w:t>After saying this, he remained in Galilee.</w:t>
      </w:r>
      <w:r w:rsidR="00D874AA" w:rsidRPr="00D874AA">
        <w:rPr>
          <w:rFonts w:ascii="Arial" w:eastAsia="Times New Roman" w:hAnsi="Arial" w:cs="Arial"/>
          <w:i/>
          <w:iCs/>
          <w:color w:val="7030A0"/>
          <w:sz w:val="28"/>
          <w:szCs w:val="28"/>
          <w:highlight w:val="lightGray"/>
        </w:rPr>
        <w:t xml:space="preserve"> </w:t>
      </w:r>
      <w:r w:rsidR="00AD3485" w:rsidRPr="00D874AA">
        <w:rPr>
          <w:rFonts w:ascii="Arial" w:eastAsia="Times New Roman" w:hAnsi="Arial" w:cs="Arial"/>
          <w:b/>
          <w:bCs/>
          <w:i/>
          <w:iCs/>
          <w:color w:val="7030A0"/>
          <w:sz w:val="28"/>
          <w:szCs w:val="28"/>
          <w:highlight w:val="lightGray"/>
          <w:vertAlign w:val="superscript"/>
        </w:rPr>
        <w:t>10 </w:t>
      </w:r>
      <w:r w:rsidR="00AD3485" w:rsidRPr="00D874AA">
        <w:rPr>
          <w:rFonts w:ascii="Arial" w:eastAsia="Times New Roman" w:hAnsi="Arial" w:cs="Arial"/>
          <w:i/>
          <w:iCs/>
          <w:color w:val="7030A0"/>
          <w:sz w:val="28"/>
          <w:szCs w:val="28"/>
          <w:highlight w:val="lightGray"/>
        </w:rPr>
        <w:t>But after his brothers had gone up to the feast, then he also went up, not publicly but in private. </w:t>
      </w:r>
      <w:r w:rsidR="00AD3485" w:rsidRPr="00D874AA">
        <w:rPr>
          <w:rFonts w:ascii="Arial" w:eastAsia="Times New Roman" w:hAnsi="Arial" w:cs="Arial"/>
          <w:b/>
          <w:bCs/>
          <w:i/>
          <w:iCs/>
          <w:color w:val="7030A0"/>
          <w:sz w:val="28"/>
          <w:szCs w:val="28"/>
          <w:highlight w:val="lightGray"/>
          <w:vertAlign w:val="superscript"/>
        </w:rPr>
        <w:t>11 </w:t>
      </w:r>
      <w:r w:rsidR="00AD3485" w:rsidRPr="00D874AA">
        <w:rPr>
          <w:rFonts w:ascii="Arial" w:eastAsia="Times New Roman" w:hAnsi="Arial" w:cs="Arial"/>
          <w:i/>
          <w:iCs/>
          <w:color w:val="7030A0"/>
          <w:sz w:val="28"/>
          <w:szCs w:val="28"/>
          <w:highlight w:val="lightGray"/>
        </w:rPr>
        <w:t>The Jews were looking for him at the feast, and saying, “Where is he?” </w:t>
      </w:r>
      <w:r w:rsidR="00AD3485" w:rsidRPr="00D874AA">
        <w:rPr>
          <w:rFonts w:ascii="Arial" w:eastAsia="Times New Roman" w:hAnsi="Arial" w:cs="Arial"/>
          <w:b/>
          <w:bCs/>
          <w:i/>
          <w:iCs/>
          <w:color w:val="7030A0"/>
          <w:sz w:val="28"/>
          <w:szCs w:val="28"/>
          <w:highlight w:val="lightGray"/>
          <w:vertAlign w:val="superscript"/>
        </w:rPr>
        <w:t>12 </w:t>
      </w:r>
      <w:r w:rsidR="00AD3485" w:rsidRPr="00D874AA">
        <w:rPr>
          <w:rFonts w:ascii="Arial" w:eastAsia="Times New Roman" w:hAnsi="Arial" w:cs="Arial"/>
          <w:i/>
          <w:iCs/>
          <w:color w:val="7030A0"/>
          <w:sz w:val="28"/>
          <w:szCs w:val="28"/>
          <w:highlight w:val="lightGray"/>
        </w:rPr>
        <w:t>And there was much muttering about him among the people. While some said, “He is a good man,” others said, “No, he is leading the people astray.” </w:t>
      </w:r>
      <w:r w:rsidR="00AD3485" w:rsidRPr="00D874AA">
        <w:rPr>
          <w:rFonts w:ascii="Arial" w:eastAsia="Times New Roman" w:hAnsi="Arial" w:cs="Arial"/>
          <w:b/>
          <w:bCs/>
          <w:i/>
          <w:iCs/>
          <w:color w:val="7030A0"/>
          <w:sz w:val="28"/>
          <w:szCs w:val="28"/>
          <w:highlight w:val="lightGray"/>
          <w:vertAlign w:val="superscript"/>
        </w:rPr>
        <w:t>13 </w:t>
      </w:r>
      <w:r w:rsidR="00AD3485" w:rsidRPr="00D874AA">
        <w:rPr>
          <w:rFonts w:ascii="Arial" w:eastAsia="Times New Roman" w:hAnsi="Arial" w:cs="Arial"/>
          <w:i/>
          <w:iCs/>
          <w:color w:val="7030A0"/>
          <w:sz w:val="28"/>
          <w:szCs w:val="28"/>
          <w:highlight w:val="lightGray"/>
        </w:rPr>
        <w:t>Yet for fear of the Jews no one spoke openly of him.</w:t>
      </w:r>
      <w:r w:rsidR="00D874AA" w:rsidRPr="00D874AA">
        <w:rPr>
          <w:rFonts w:ascii="Arial" w:eastAsia="Times New Roman" w:hAnsi="Arial" w:cs="Arial"/>
          <w:i/>
          <w:iCs/>
          <w:color w:val="7030A0"/>
          <w:sz w:val="28"/>
          <w:szCs w:val="28"/>
          <w:highlight w:val="lightGray"/>
        </w:rPr>
        <w:t xml:space="preserve"> </w:t>
      </w:r>
      <w:r w:rsidR="00AD3485" w:rsidRPr="00D874AA">
        <w:rPr>
          <w:rFonts w:ascii="Arial" w:eastAsia="Times New Roman" w:hAnsi="Arial" w:cs="Arial"/>
          <w:b/>
          <w:bCs/>
          <w:i/>
          <w:iCs/>
          <w:color w:val="7030A0"/>
          <w:sz w:val="28"/>
          <w:szCs w:val="28"/>
          <w:highlight w:val="lightGray"/>
          <w:vertAlign w:val="superscript"/>
        </w:rPr>
        <w:t>14 </w:t>
      </w:r>
      <w:r w:rsidR="00AD3485" w:rsidRPr="00D874AA">
        <w:rPr>
          <w:rFonts w:ascii="Arial" w:eastAsia="Times New Roman" w:hAnsi="Arial" w:cs="Arial"/>
          <w:i/>
          <w:iCs/>
          <w:color w:val="7030A0"/>
          <w:sz w:val="28"/>
          <w:szCs w:val="28"/>
          <w:highlight w:val="lightGray"/>
        </w:rPr>
        <w:t>About the middle of the feast Jesus went up into the temple and began teaching. </w:t>
      </w:r>
      <w:r w:rsidR="00AD3485" w:rsidRPr="00D874AA">
        <w:rPr>
          <w:rFonts w:ascii="Arial" w:eastAsia="Times New Roman" w:hAnsi="Arial" w:cs="Arial"/>
          <w:b/>
          <w:bCs/>
          <w:i/>
          <w:iCs/>
          <w:color w:val="7030A0"/>
          <w:sz w:val="28"/>
          <w:szCs w:val="28"/>
          <w:highlight w:val="lightGray"/>
          <w:vertAlign w:val="superscript"/>
        </w:rPr>
        <w:t>15 </w:t>
      </w:r>
      <w:r w:rsidR="00AD3485" w:rsidRPr="00D874AA">
        <w:rPr>
          <w:rFonts w:ascii="Arial" w:eastAsia="Times New Roman" w:hAnsi="Arial" w:cs="Arial"/>
          <w:i/>
          <w:iCs/>
          <w:color w:val="7030A0"/>
          <w:sz w:val="28"/>
          <w:szCs w:val="28"/>
          <w:highlight w:val="lightGray"/>
        </w:rPr>
        <w:t>The Jews therefore marveled, saying, “How is it that this man has learning, when he has never studied?” </w:t>
      </w:r>
      <w:r w:rsidR="00AD3485" w:rsidRPr="00D874AA">
        <w:rPr>
          <w:rFonts w:ascii="Arial" w:eastAsia="Times New Roman" w:hAnsi="Arial" w:cs="Arial"/>
          <w:b/>
          <w:bCs/>
          <w:i/>
          <w:iCs/>
          <w:color w:val="7030A0"/>
          <w:sz w:val="28"/>
          <w:szCs w:val="28"/>
          <w:highlight w:val="lightGray"/>
          <w:vertAlign w:val="superscript"/>
        </w:rPr>
        <w:t>16 </w:t>
      </w:r>
      <w:r w:rsidR="00AD3485" w:rsidRPr="00D874AA">
        <w:rPr>
          <w:rFonts w:ascii="Arial" w:eastAsia="Times New Roman" w:hAnsi="Arial" w:cs="Arial"/>
          <w:i/>
          <w:iCs/>
          <w:color w:val="7030A0"/>
          <w:sz w:val="28"/>
          <w:szCs w:val="28"/>
          <w:highlight w:val="lightGray"/>
        </w:rPr>
        <w:t>So Jesus answered them, “My teaching is not mine, but his who sent me. </w:t>
      </w:r>
      <w:r w:rsidR="00AD3485" w:rsidRPr="00D874AA">
        <w:rPr>
          <w:rFonts w:ascii="Arial" w:eastAsia="Times New Roman" w:hAnsi="Arial" w:cs="Arial"/>
          <w:b/>
          <w:bCs/>
          <w:i/>
          <w:iCs/>
          <w:color w:val="7030A0"/>
          <w:sz w:val="28"/>
          <w:szCs w:val="28"/>
          <w:highlight w:val="lightGray"/>
          <w:vertAlign w:val="superscript"/>
        </w:rPr>
        <w:t>17 </w:t>
      </w:r>
      <w:r w:rsidR="00AD3485" w:rsidRPr="00D874AA">
        <w:rPr>
          <w:rFonts w:ascii="Arial" w:eastAsia="Times New Roman" w:hAnsi="Arial" w:cs="Arial"/>
          <w:i/>
          <w:iCs/>
          <w:color w:val="7030A0"/>
          <w:sz w:val="28"/>
          <w:szCs w:val="28"/>
          <w:highlight w:val="lightGray"/>
        </w:rPr>
        <w:t>If anyone's will is to do God's</w:t>
      </w:r>
      <w:r w:rsidR="00AD3485" w:rsidRPr="00D874AA">
        <w:rPr>
          <w:rFonts w:ascii="Arial" w:eastAsia="Times New Roman" w:hAnsi="Arial" w:cs="Arial"/>
          <w:i/>
          <w:iCs/>
          <w:color w:val="7030A0"/>
          <w:sz w:val="28"/>
          <w:szCs w:val="28"/>
          <w:highlight w:val="lightGray"/>
          <w:vertAlign w:val="superscript"/>
        </w:rPr>
        <w:t>[</w:t>
      </w:r>
      <w:hyperlink r:id="rId32" w:anchor="fen-ESV-26334e" w:tooltip="See footnote e" w:history="1">
        <w:r w:rsidR="00AD3485" w:rsidRPr="00D874AA">
          <w:rPr>
            <w:rFonts w:ascii="Arial" w:eastAsia="Times New Roman" w:hAnsi="Arial" w:cs="Arial"/>
            <w:i/>
            <w:iCs/>
            <w:color w:val="7030A0"/>
            <w:sz w:val="28"/>
            <w:szCs w:val="28"/>
            <w:highlight w:val="lightGray"/>
            <w:u w:val="single"/>
            <w:vertAlign w:val="superscript"/>
          </w:rPr>
          <w:t>e</w:t>
        </w:r>
      </w:hyperlink>
      <w:r w:rsidR="00AD3485" w:rsidRPr="00D874AA">
        <w:rPr>
          <w:rFonts w:ascii="Arial" w:eastAsia="Times New Roman" w:hAnsi="Arial" w:cs="Arial"/>
          <w:i/>
          <w:iCs/>
          <w:color w:val="7030A0"/>
          <w:sz w:val="28"/>
          <w:szCs w:val="28"/>
          <w:highlight w:val="lightGray"/>
          <w:vertAlign w:val="superscript"/>
        </w:rPr>
        <w:t>]</w:t>
      </w:r>
      <w:r w:rsidR="00AD3485" w:rsidRPr="00D874AA">
        <w:rPr>
          <w:rFonts w:ascii="Arial" w:eastAsia="Times New Roman" w:hAnsi="Arial" w:cs="Arial"/>
          <w:i/>
          <w:iCs/>
          <w:color w:val="7030A0"/>
          <w:sz w:val="28"/>
          <w:szCs w:val="28"/>
          <w:highlight w:val="lightGray"/>
        </w:rPr>
        <w:t> will, he will know whether the teaching is from God or whether I am speaking on my own authority. </w:t>
      </w:r>
      <w:r w:rsidR="00AD3485" w:rsidRPr="00D874AA">
        <w:rPr>
          <w:rFonts w:ascii="Arial" w:eastAsia="Times New Roman" w:hAnsi="Arial" w:cs="Arial"/>
          <w:b/>
          <w:bCs/>
          <w:i/>
          <w:iCs/>
          <w:color w:val="7030A0"/>
          <w:sz w:val="28"/>
          <w:szCs w:val="28"/>
          <w:highlight w:val="lightGray"/>
          <w:vertAlign w:val="superscript"/>
        </w:rPr>
        <w:t>18 </w:t>
      </w:r>
      <w:r w:rsidR="00AD3485" w:rsidRPr="00D874AA">
        <w:rPr>
          <w:rFonts w:ascii="Arial" w:eastAsia="Times New Roman" w:hAnsi="Arial" w:cs="Arial"/>
          <w:i/>
          <w:iCs/>
          <w:color w:val="7030A0"/>
          <w:sz w:val="28"/>
          <w:szCs w:val="28"/>
          <w:highlight w:val="lightGray"/>
        </w:rPr>
        <w:t>The one who speaks on his own authority seeks his own glory; but the one who seeks the glory of him who sent him is true, and in him there is no falsehood. </w:t>
      </w:r>
      <w:r w:rsidR="00AD3485" w:rsidRPr="00D874AA">
        <w:rPr>
          <w:rFonts w:ascii="Arial" w:eastAsia="Times New Roman" w:hAnsi="Arial" w:cs="Arial"/>
          <w:b/>
          <w:bCs/>
          <w:i/>
          <w:iCs/>
          <w:color w:val="7030A0"/>
          <w:sz w:val="28"/>
          <w:szCs w:val="28"/>
          <w:highlight w:val="lightGray"/>
          <w:vertAlign w:val="superscript"/>
        </w:rPr>
        <w:t>19 </w:t>
      </w:r>
      <w:r w:rsidR="00AD3485" w:rsidRPr="00D874AA">
        <w:rPr>
          <w:rFonts w:ascii="Arial" w:eastAsia="Times New Roman" w:hAnsi="Arial" w:cs="Arial"/>
          <w:i/>
          <w:iCs/>
          <w:color w:val="7030A0"/>
          <w:sz w:val="28"/>
          <w:szCs w:val="28"/>
          <w:highlight w:val="lightGray"/>
        </w:rPr>
        <w:t>Has not Moses given you the law? Yet none of you keeps the law. Why do you seek to kill me?”</w:t>
      </w:r>
      <w:r w:rsidR="00D874AA" w:rsidRPr="00D874AA">
        <w:rPr>
          <w:rFonts w:ascii="Arial" w:eastAsia="Times New Roman" w:hAnsi="Arial" w:cs="Arial"/>
          <w:i/>
          <w:iCs/>
          <w:color w:val="7030A0"/>
          <w:sz w:val="28"/>
          <w:szCs w:val="28"/>
          <w:highlight w:val="lightGray"/>
        </w:rPr>
        <w:t xml:space="preserve"> </w:t>
      </w:r>
      <w:r w:rsidR="00CF022A" w:rsidRPr="00D874AA">
        <w:rPr>
          <w:rFonts w:ascii="Arial" w:hAnsi="Arial" w:cs="Arial"/>
          <w:b/>
          <w:bCs/>
          <w:i/>
          <w:iCs/>
          <w:color w:val="7030A0"/>
          <w:sz w:val="28"/>
          <w:szCs w:val="28"/>
          <w:highlight w:val="lightGray"/>
          <w:shd w:val="clear" w:color="auto" w:fill="FFFFFF"/>
        </w:rPr>
        <w:t xml:space="preserve">Ezekiel 45 - </w:t>
      </w:r>
      <w:hyperlink r:id="rId33" w:history="1">
        <w:r w:rsidR="00CF022A" w:rsidRPr="00D874AA">
          <w:rPr>
            <w:rFonts w:ascii="Arial" w:hAnsi="Arial" w:cs="Arial"/>
            <w:b/>
            <w:bCs/>
            <w:i/>
            <w:iCs/>
            <w:color w:val="7030A0"/>
            <w:sz w:val="28"/>
            <w:szCs w:val="28"/>
            <w:highlight w:val="lightGray"/>
            <w:u w:val="single"/>
            <w:shd w:val="clear" w:color="auto" w:fill="FFFFFF"/>
          </w:rPr>
          <w:t>21</w:t>
        </w:r>
      </w:hyperlink>
      <w:r w:rsidR="00CF022A" w:rsidRPr="00D874AA">
        <w:rPr>
          <w:rFonts w:ascii="Arial" w:hAnsi="Arial" w:cs="Arial"/>
          <w:i/>
          <w:iCs/>
          <w:color w:val="7030A0"/>
          <w:sz w:val="28"/>
          <w:szCs w:val="28"/>
          <w:highlight w:val="lightGray"/>
          <w:shd w:val="clear" w:color="auto" w:fill="FFFFFF"/>
        </w:rPr>
        <w:t>On the fourteenth day of the first month you are to observe the Passover, a feast of seven days, during which unleavened bread shall be eaten. </w:t>
      </w:r>
      <w:bookmarkStart w:id="3" w:name="23"/>
      <w:bookmarkEnd w:id="3"/>
      <w:r w:rsidR="00CF022A" w:rsidRPr="00D874AA">
        <w:rPr>
          <w:rFonts w:ascii="Arial" w:hAnsi="Arial" w:cs="Arial"/>
          <w:b/>
          <w:bCs/>
          <w:i/>
          <w:iCs/>
          <w:color w:val="7030A0"/>
          <w:sz w:val="28"/>
          <w:szCs w:val="28"/>
          <w:highlight w:val="lightGray"/>
          <w:shd w:val="clear" w:color="auto" w:fill="FFFFFF"/>
        </w:rPr>
        <w:fldChar w:fldCharType="begin"/>
      </w:r>
      <w:r w:rsidR="00CF022A" w:rsidRPr="00D874AA">
        <w:rPr>
          <w:rFonts w:ascii="Arial" w:hAnsi="Arial" w:cs="Arial"/>
          <w:b/>
          <w:bCs/>
          <w:i/>
          <w:iCs/>
          <w:color w:val="7030A0"/>
          <w:sz w:val="28"/>
          <w:szCs w:val="28"/>
          <w:highlight w:val="lightGray"/>
          <w:shd w:val="clear" w:color="auto" w:fill="FFFFFF"/>
        </w:rPr>
        <w:instrText>HYPERLINK "https://biblehub.com/ezekiel/45-22.htm"</w:instrText>
      </w:r>
      <w:r w:rsidR="00CF022A" w:rsidRPr="00D874AA">
        <w:rPr>
          <w:rFonts w:ascii="Arial" w:hAnsi="Arial" w:cs="Arial"/>
          <w:b/>
          <w:bCs/>
          <w:i/>
          <w:iCs/>
          <w:color w:val="7030A0"/>
          <w:sz w:val="28"/>
          <w:szCs w:val="28"/>
          <w:highlight w:val="lightGray"/>
          <w:shd w:val="clear" w:color="auto" w:fill="FFFFFF"/>
        </w:rPr>
      </w:r>
      <w:r w:rsidR="00CF022A" w:rsidRPr="00D874AA">
        <w:rPr>
          <w:rFonts w:ascii="Arial" w:hAnsi="Arial" w:cs="Arial"/>
          <w:b/>
          <w:bCs/>
          <w:i/>
          <w:iCs/>
          <w:color w:val="7030A0"/>
          <w:sz w:val="28"/>
          <w:szCs w:val="28"/>
          <w:highlight w:val="lightGray"/>
          <w:shd w:val="clear" w:color="auto" w:fill="FFFFFF"/>
        </w:rPr>
        <w:fldChar w:fldCharType="separate"/>
      </w:r>
      <w:r w:rsidR="00CF022A" w:rsidRPr="00D874AA">
        <w:rPr>
          <w:rFonts w:ascii="Arial" w:hAnsi="Arial" w:cs="Arial"/>
          <w:b/>
          <w:bCs/>
          <w:i/>
          <w:iCs/>
          <w:color w:val="7030A0"/>
          <w:sz w:val="28"/>
          <w:szCs w:val="28"/>
          <w:highlight w:val="lightGray"/>
          <w:u w:val="single"/>
          <w:shd w:val="clear" w:color="auto" w:fill="FFFFFF"/>
        </w:rPr>
        <w:t>22</w:t>
      </w:r>
      <w:r w:rsidR="00CF022A" w:rsidRPr="00D874AA">
        <w:rPr>
          <w:rFonts w:ascii="Arial" w:hAnsi="Arial" w:cs="Arial"/>
          <w:b/>
          <w:bCs/>
          <w:i/>
          <w:iCs/>
          <w:color w:val="7030A0"/>
          <w:sz w:val="28"/>
          <w:szCs w:val="28"/>
          <w:highlight w:val="lightGray"/>
          <w:shd w:val="clear" w:color="auto" w:fill="FFFFFF"/>
        </w:rPr>
        <w:fldChar w:fldCharType="end"/>
      </w:r>
      <w:r w:rsidR="00CF022A" w:rsidRPr="00D874AA">
        <w:rPr>
          <w:rFonts w:ascii="Arial" w:hAnsi="Arial" w:cs="Arial"/>
          <w:i/>
          <w:iCs/>
          <w:color w:val="7030A0"/>
          <w:sz w:val="28"/>
          <w:szCs w:val="28"/>
          <w:highlight w:val="lightGray"/>
          <w:shd w:val="clear" w:color="auto" w:fill="FFFFFF"/>
        </w:rPr>
        <w:t>On that day the prince shall provide a bull as a sin offering for himself and for all the people of the land. </w:t>
      </w:r>
      <w:bookmarkStart w:id="4" w:name="24"/>
      <w:bookmarkEnd w:id="4"/>
      <w:r w:rsidR="00CF022A" w:rsidRPr="00D874AA">
        <w:rPr>
          <w:rFonts w:ascii="Arial" w:hAnsi="Arial" w:cs="Arial"/>
          <w:b/>
          <w:bCs/>
          <w:i/>
          <w:iCs/>
          <w:color w:val="7030A0"/>
          <w:sz w:val="28"/>
          <w:szCs w:val="28"/>
          <w:highlight w:val="lightGray"/>
          <w:shd w:val="clear" w:color="auto" w:fill="FFFFFF"/>
        </w:rPr>
        <w:fldChar w:fldCharType="begin"/>
      </w:r>
      <w:r w:rsidR="00CF022A" w:rsidRPr="00D874AA">
        <w:rPr>
          <w:rFonts w:ascii="Arial" w:hAnsi="Arial" w:cs="Arial"/>
          <w:b/>
          <w:bCs/>
          <w:i/>
          <w:iCs/>
          <w:color w:val="7030A0"/>
          <w:sz w:val="28"/>
          <w:szCs w:val="28"/>
          <w:highlight w:val="lightGray"/>
          <w:shd w:val="clear" w:color="auto" w:fill="FFFFFF"/>
        </w:rPr>
        <w:instrText>HYPERLINK "https://biblehub.com/ezekiel/45-23.htm"</w:instrText>
      </w:r>
      <w:r w:rsidR="00CF022A" w:rsidRPr="00D874AA">
        <w:rPr>
          <w:rFonts w:ascii="Arial" w:hAnsi="Arial" w:cs="Arial"/>
          <w:b/>
          <w:bCs/>
          <w:i/>
          <w:iCs/>
          <w:color w:val="7030A0"/>
          <w:sz w:val="28"/>
          <w:szCs w:val="28"/>
          <w:highlight w:val="lightGray"/>
          <w:shd w:val="clear" w:color="auto" w:fill="FFFFFF"/>
        </w:rPr>
      </w:r>
      <w:r w:rsidR="00CF022A" w:rsidRPr="00D874AA">
        <w:rPr>
          <w:rFonts w:ascii="Arial" w:hAnsi="Arial" w:cs="Arial"/>
          <w:b/>
          <w:bCs/>
          <w:i/>
          <w:iCs/>
          <w:color w:val="7030A0"/>
          <w:sz w:val="28"/>
          <w:szCs w:val="28"/>
          <w:highlight w:val="lightGray"/>
          <w:shd w:val="clear" w:color="auto" w:fill="FFFFFF"/>
        </w:rPr>
        <w:fldChar w:fldCharType="separate"/>
      </w:r>
      <w:r w:rsidR="00CF022A" w:rsidRPr="00D874AA">
        <w:rPr>
          <w:rFonts w:ascii="Arial" w:hAnsi="Arial" w:cs="Arial"/>
          <w:b/>
          <w:bCs/>
          <w:i/>
          <w:iCs/>
          <w:color w:val="7030A0"/>
          <w:sz w:val="28"/>
          <w:szCs w:val="28"/>
          <w:highlight w:val="lightGray"/>
          <w:u w:val="single"/>
          <w:shd w:val="clear" w:color="auto" w:fill="FFFFFF"/>
        </w:rPr>
        <w:t>23</w:t>
      </w:r>
      <w:r w:rsidR="00CF022A" w:rsidRPr="00D874AA">
        <w:rPr>
          <w:rFonts w:ascii="Arial" w:hAnsi="Arial" w:cs="Arial"/>
          <w:b/>
          <w:bCs/>
          <w:i/>
          <w:iCs/>
          <w:color w:val="7030A0"/>
          <w:sz w:val="28"/>
          <w:szCs w:val="28"/>
          <w:highlight w:val="lightGray"/>
          <w:shd w:val="clear" w:color="auto" w:fill="FFFFFF"/>
        </w:rPr>
        <w:fldChar w:fldCharType="end"/>
      </w:r>
      <w:r w:rsidR="00CF022A" w:rsidRPr="00D874AA">
        <w:rPr>
          <w:rFonts w:ascii="Arial" w:hAnsi="Arial" w:cs="Arial"/>
          <w:i/>
          <w:iCs/>
          <w:color w:val="7030A0"/>
          <w:sz w:val="28"/>
          <w:szCs w:val="28"/>
          <w:highlight w:val="lightGray"/>
          <w:shd w:val="clear" w:color="auto" w:fill="FFFFFF"/>
        </w:rPr>
        <w:t>Each day during the seven days of the feast, he shall provide seven bulls and seven rams without blemish as a burnt offering to the LORD, along with a male goat for a sin offering. </w:t>
      </w:r>
      <w:bookmarkStart w:id="5" w:name="25"/>
      <w:bookmarkEnd w:id="5"/>
      <w:r w:rsidR="00CF022A" w:rsidRPr="00D874AA">
        <w:rPr>
          <w:rFonts w:ascii="Arial" w:hAnsi="Arial" w:cs="Arial"/>
          <w:b/>
          <w:bCs/>
          <w:i/>
          <w:iCs/>
          <w:color w:val="7030A0"/>
          <w:sz w:val="28"/>
          <w:szCs w:val="28"/>
          <w:highlight w:val="lightGray"/>
          <w:shd w:val="clear" w:color="auto" w:fill="FFFFFF"/>
        </w:rPr>
        <w:fldChar w:fldCharType="begin"/>
      </w:r>
      <w:r w:rsidR="00CF022A" w:rsidRPr="00D874AA">
        <w:rPr>
          <w:rFonts w:ascii="Arial" w:hAnsi="Arial" w:cs="Arial"/>
          <w:b/>
          <w:bCs/>
          <w:i/>
          <w:iCs/>
          <w:color w:val="7030A0"/>
          <w:sz w:val="28"/>
          <w:szCs w:val="28"/>
          <w:highlight w:val="lightGray"/>
          <w:shd w:val="clear" w:color="auto" w:fill="FFFFFF"/>
        </w:rPr>
        <w:instrText>HYPERLINK "https://biblehub.com/ezekiel/45-24.htm"</w:instrText>
      </w:r>
      <w:r w:rsidR="00CF022A" w:rsidRPr="00D874AA">
        <w:rPr>
          <w:rFonts w:ascii="Arial" w:hAnsi="Arial" w:cs="Arial"/>
          <w:b/>
          <w:bCs/>
          <w:i/>
          <w:iCs/>
          <w:color w:val="7030A0"/>
          <w:sz w:val="28"/>
          <w:szCs w:val="28"/>
          <w:highlight w:val="lightGray"/>
          <w:shd w:val="clear" w:color="auto" w:fill="FFFFFF"/>
        </w:rPr>
      </w:r>
      <w:r w:rsidR="00CF022A" w:rsidRPr="00D874AA">
        <w:rPr>
          <w:rFonts w:ascii="Arial" w:hAnsi="Arial" w:cs="Arial"/>
          <w:b/>
          <w:bCs/>
          <w:i/>
          <w:iCs/>
          <w:color w:val="7030A0"/>
          <w:sz w:val="28"/>
          <w:szCs w:val="28"/>
          <w:highlight w:val="lightGray"/>
          <w:shd w:val="clear" w:color="auto" w:fill="FFFFFF"/>
        </w:rPr>
        <w:fldChar w:fldCharType="separate"/>
      </w:r>
      <w:r w:rsidR="00CF022A" w:rsidRPr="00D874AA">
        <w:rPr>
          <w:rFonts w:ascii="Arial" w:hAnsi="Arial" w:cs="Arial"/>
          <w:b/>
          <w:bCs/>
          <w:i/>
          <w:iCs/>
          <w:color w:val="7030A0"/>
          <w:sz w:val="28"/>
          <w:szCs w:val="28"/>
          <w:highlight w:val="lightGray"/>
          <w:u w:val="single"/>
          <w:shd w:val="clear" w:color="auto" w:fill="FFFFFF"/>
        </w:rPr>
        <w:t>24</w:t>
      </w:r>
      <w:r w:rsidR="00CF022A" w:rsidRPr="00D874AA">
        <w:rPr>
          <w:rFonts w:ascii="Arial" w:hAnsi="Arial" w:cs="Arial"/>
          <w:b/>
          <w:bCs/>
          <w:i/>
          <w:iCs/>
          <w:color w:val="7030A0"/>
          <w:sz w:val="28"/>
          <w:szCs w:val="28"/>
          <w:highlight w:val="lightGray"/>
          <w:shd w:val="clear" w:color="auto" w:fill="FFFFFF"/>
        </w:rPr>
        <w:fldChar w:fldCharType="end"/>
      </w:r>
      <w:r w:rsidR="00CF022A" w:rsidRPr="00D874AA">
        <w:rPr>
          <w:rFonts w:ascii="Arial" w:hAnsi="Arial" w:cs="Arial"/>
          <w:i/>
          <w:iCs/>
          <w:color w:val="7030A0"/>
          <w:sz w:val="28"/>
          <w:szCs w:val="28"/>
          <w:highlight w:val="lightGray"/>
          <w:shd w:val="clear" w:color="auto" w:fill="FFFFFF"/>
        </w:rPr>
        <w:t xml:space="preserve">He shall also provide as a grain offering an ephah for each bull and an ephah for each ram, along with a </w:t>
      </w:r>
      <w:proofErr w:type="spellStart"/>
      <w:r w:rsidR="00CF022A" w:rsidRPr="00D874AA">
        <w:rPr>
          <w:rFonts w:ascii="Arial" w:hAnsi="Arial" w:cs="Arial"/>
          <w:i/>
          <w:iCs/>
          <w:color w:val="7030A0"/>
          <w:sz w:val="28"/>
          <w:szCs w:val="28"/>
          <w:highlight w:val="lightGray"/>
          <w:shd w:val="clear" w:color="auto" w:fill="FFFFFF"/>
        </w:rPr>
        <w:t>hin</w:t>
      </w:r>
      <w:proofErr w:type="spellEnd"/>
      <w:r w:rsidR="00CF022A" w:rsidRPr="00D874AA">
        <w:rPr>
          <w:rFonts w:ascii="Arial" w:hAnsi="Arial" w:cs="Arial"/>
          <w:i/>
          <w:iCs/>
          <w:color w:val="7030A0"/>
          <w:sz w:val="28"/>
          <w:szCs w:val="28"/>
          <w:highlight w:val="lightGray"/>
          <w:shd w:val="clear" w:color="auto" w:fill="FFFFFF"/>
        </w:rPr>
        <w:t xml:space="preserve"> of olive oil for each ephah of </w:t>
      </w:r>
      <w:proofErr w:type="spellStart"/>
      <w:r w:rsidR="00CF022A" w:rsidRPr="00D874AA">
        <w:rPr>
          <w:rFonts w:ascii="Arial" w:hAnsi="Arial" w:cs="Arial"/>
          <w:i/>
          <w:iCs/>
          <w:color w:val="7030A0"/>
          <w:sz w:val="28"/>
          <w:szCs w:val="28"/>
          <w:highlight w:val="lightGray"/>
          <w:shd w:val="clear" w:color="auto" w:fill="FFFFFF"/>
        </w:rPr>
        <w:t>grain.</w:t>
      </w:r>
      <w:hyperlink r:id="rId34" w:anchor="fn" w:history="1">
        <w:r w:rsidR="00CF022A" w:rsidRPr="00D874AA">
          <w:rPr>
            <w:rFonts w:ascii="Arial" w:hAnsi="Arial" w:cs="Arial"/>
            <w:i/>
            <w:iCs/>
            <w:color w:val="7030A0"/>
            <w:sz w:val="28"/>
            <w:szCs w:val="28"/>
            <w:highlight w:val="lightGray"/>
            <w:u w:val="single"/>
            <w:shd w:val="clear" w:color="auto" w:fill="FFFFFF"/>
          </w:rPr>
          <w:t>p</w:t>
        </w:r>
        <w:proofErr w:type="spellEnd"/>
      </w:hyperlink>
      <w:r w:rsidR="00CF022A" w:rsidRPr="00D874AA">
        <w:rPr>
          <w:rFonts w:ascii="Arial" w:hAnsi="Arial" w:cs="Arial"/>
          <w:i/>
          <w:iCs/>
          <w:color w:val="7030A0"/>
          <w:sz w:val="28"/>
          <w:szCs w:val="28"/>
          <w:highlight w:val="lightGray"/>
          <w:shd w:val="clear" w:color="auto" w:fill="FFFFFF"/>
        </w:rPr>
        <w:t> </w:t>
      </w:r>
      <w:hyperlink r:id="rId35" w:history="1">
        <w:r w:rsidR="00CF022A" w:rsidRPr="00D874AA">
          <w:rPr>
            <w:rFonts w:ascii="Arial" w:hAnsi="Arial" w:cs="Arial"/>
            <w:b/>
            <w:bCs/>
            <w:i/>
            <w:iCs/>
            <w:color w:val="7030A0"/>
            <w:sz w:val="28"/>
            <w:szCs w:val="28"/>
            <w:highlight w:val="lightGray"/>
            <w:u w:val="single"/>
            <w:shd w:val="clear" w:color="auto" w:fill="FFFFFF"/>
          </w:rPr>
          <w:t>25</w:t>
        </w:r>
      </w:hyperlink>
      <w:r w:rsidR="00CF022A" w:rsidRPr="00D874AA">
        <w:rPr>
          <w:rFonts w:ascii="Arial" w:hAnsi="Arial" w:cs="Arial"/>
          <w:i/>
          <w:iCs/>
          <w:color w:val="7030A0"/>
          <w:sz w:val="28"/>
          <w:szCs w:val="28"/>
          <w:highlight w:val="lightGray"/>
          <w:shd w:val="clear" w:color="auto" w:fill="FFFFFF"/>
        </w:rPr>
        <w:t xml:space="preserve">During the seven days of the feast that begins on the fifteenth day of the seventh </w:t>
      </w:r>
      <w:proofErr w:type="spellStart"/>
      <w:r w:rsidR="00CF022A" w:rsidRPr="00D874AA">
        <w:rPr>
          <w:rFonts w:ascii="Arial" w:hAnsi="Arial" w:cs="Arial"/>
          <w:i/>
          <w:iCs/>
          <w:color w:val="7030A0"/>
          <w:sz w:val="28"/>
          <w:szCs w:val="28"/>
          <w:highlight w:val="lightGray"/>
          <w:shd w:val="clear" w:color="auto" w:fill="FFFFFF"/>
        </w:rPr>
        <w:t>month,</w:t>
      </w:r>
      <w:hyperlink r:id="rId36" w:anchor="fn" w:history="1">
        <w:r w:rsidR="00CF022A" w:rsidRPr="00D874AA">
          <w:rPr>
            <w:rFonts w:ascii="Arial" w:hAnsi="Arial" w:cs="Arial"/>
            <w:i/>
            <w:iCs/>
            <w:color w:val="7030A0"/>
            <w:sz w:val="28"/>
            <w:szCs w:val="28"/>
            <w:highlight w:val="lightGray"/>
            <w:u w:val="single"/>
            <w:shd w:val="clear" w:color="auto" w:fill="FFFFFF"/>
          </w:rPr>
          <w:t>q</w:t>
        </w:r>
        <w:proofErr w:type="spellEnd"/>
      </w:hyperlink>
      <w:r w:rsidR="00CF022A" w:rsidRPr="00D874AA">
        <w:rPr>
          <w:rFonts w:ascii="Arial" w:hAnsi="Arial" w:cs="Arial"/>
          <w:i/>
          <w:iCs/>
          <w:color w:val="7030A0"/>
          <w:sz w:val="28"/>
          <w:szCs w:val="28"/>
          <w:highlight w:val="lightGray"/>
          <w:shd w:val="clear" w:color="auto" w:fill="FFFFFF"/>
        </w:rPr>
        <w:t> he is to make the same provision for sin offerings, burnt offerings, grain offerings, and oil.’</w:t>
      </w:r>
      <w:r w:rsidR="00D874AA">
        <w:rPr>
          <w:rFonts w:ascii="Arial" w:hAnsi="Arial" w:cs="Arial"/>
          <w:i/>
          <w:iCs/>
          <w:color w:val="7030A0"/>
          <w:sz w:val="28"/>
          <w:szCs w:val="28"/>
          <w:highlight w:val="lightGray"/>
          <w:shd w:val="clear" w:color="auto" w:fill="FFFFFF"/>
        </w:rPr>
        <w:t xml:space="preserve"> </w:t>
      </w:r>
    </w:p>
    <w:p w14:paraId="4FEE9E0A" w14:textId="77777777" w:rsidR="00D874AA" w:rsidRDefault="00D874AA" w:rsidP="00D874AA">
      <w:pPr>
        <w:spacing w:after="0" w:line="264" w:lineRule="auto"/>
        <w:rPr>
          <w:rFonts w:ascii="Arial" w:hAnsi="Arial" w:cs="Arial"/>
          <w:i/>
          <w:iCs/>
          <w:color w:val="7030A0"/>
          <w:sz w:val="28"/>
          <w:szCs w:val="28"/>
          <w:highlight w:val="lightGray"/>
          <w:shd w:val="clear" w:color="auto" w:fill="FFFFFF"/>
        </w:rPr>
      </w:pPr>
    </w:p>
    <w:p w14:paraId="612C23E0" w14:textId="77777777" w:rsidR="00D874AA" w:rsidRDefault="00D874AA" w:rsidP="00D874AA">
      <w:pPr>
        <w:spacing w:after="0" w:line="264" w:lineRule="auto"/>
        <w:rPr>
          <w:rFonts w:ascii="Arial" w:hAnsi="Arial" w:cs="Arial"/>
          <w:i/>
          <w:iCs/>
          <w:color w:val="7030A0"/>
          <w:sz w:val="28"/>
          <w:szCs w:val="28"/>
          <w:highlight w:val="lightGray"/>
          <w:shd w:val="clear" w:color="auto" w:fill="FFFFFF"/>
        </w:rPr>
      </w:pPr>
    </w:p>
    <w:p w14:paraId="5FB0EE5D" w14:textId="77777777" w:rsidR="00D874AA" w:rsidRDefault="00D874AA" w:rsidP="00D874AA">
      <w:pPr>
        <w:spacing w:after="0" w:line="264" w:lineRule="auto"/>
        <w:rPr>
          <w:rFonts w:ascii="Arial" w:hAnsi="Arial" w:cs="Arial"/>
          <w:i/>
          <w:iCs/>
          <w:color w:val="7030A0"/>
          <w:sz w:val="28"/>
          <w:szCs w:val="28"/>
          <w:highlight w:val="lightGray"/>
          <w:shd w:val="clear" w:color="auto" w:fill="FFFFFF"/>
        </w:rPr>
      </w:pPr>
    </w:p>
    <w:p w14:paraId="5BB6B7C8" w14:textId="75693205" w:rsidR="007073C2" w:rsidRPr="00D874AA" w:rsidRDefault="007073C2" w:rsidP="00D874AA">
      <w:pPr>
        <w:pBdr>
          <w:top w:val="single" w:sz="4" w:space="1" w:color="auto"/>
          <w:left w:val="single" w:sz="4" w:space="4" w:color="auto"/>
          <w:bottom w:val="single" w:sz="4" w:space="1" w:color="auto"/>
          <w:right w:val="single" w:sz="4" w:space="4" w:color="auto"/>
        </w:pBdr>
        <w:spacing w:after="0" w:line="264" w:lineRule="auto"/>
        <w:rPr>
          <w:rFonts w:ascii="Arial" w:eastAsia="Times New Roman" w:hAnsi="Arial" w:cs="Arial"/>
          <w:color w:val="7030A0"/>
          <w:sz w:val="48"/>
          <w:szCs w:val="48"/>
        </w:rPr>
      </w:pPr>
      <w:r w:rsidRPr="00D874AA">
        <w:rPr>
          <w:rFonts w:ascii="Arial" w:eastAsia="Times New Roman" w:hAnsi="Arial" w:cs="Arial"/>
          <w:color w:val="7030A0"/>
          <w:sz w:val="48"/>
          <w:szCs w:val="48"/>
          <w:highlight w:val="lightGray"/>
        </w:rPr>
        <w:t>Olive Oil and Bread Set Before the </w:t>
      </w:r>
      <w:r w:rsidRPr="00D874AA">
        <w:rPr>
          <w:rFonts w:ascii="Arial" w:eastAsia="Times New Roman" w:hAnsi="Arial" w:cs="Arial"/>
          <w:smallCaps/>
          <w:color w:val="7030A0"/>
          <w:sz w:val="48"/>
          <w:szCs w:val="48"/>
          <w:highlight w:val="lightGray"/>
        </w:rPr>
        <w:t>Lord</w:t>
      </w:r>
    </w:p>
    <w:p w14:paraId="0BB557B0" w14:textId="77777777"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7030A0"/>
          <w:sz w:val="48"/>
          <w:szCs w:val="48"/>
        </w:rPr>
        <w:lastRenderedPageBreak/>
        <w:t>24</w:t>
      </w:r>
      <w:r w:rsidRPr="007073C2">
        <w:rPr>
          <w:rFonts w:ascii="Arial" w:eastAsia="Times New Roman" w:hAnsi="Arial" w:cs="Arial"/>
          <w:b/>
          <w:bCs/>
          <w:color w:val="000000"/>
          <w:sz w:val="36"/>
          <w:szCs w:val="36"/>
        </w:rPr>
        <w:t> </w:t>
      </w:r>
      <w:r w:rsidRPr="00065F8B">
        <w:rPr>
          <w:rFonts w:ascii="Arial" w:eastAsia="Times New Roman" w:hAnsi="Arial" w:cs="Arial"/>
          <w:color w:val="000000"/>
          <w:sz w:val="28"/>
          <w:szCs w:val="28"/>
        </w:rPr>
        <w:t>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CC289A">
        <w:rPr>
          <w:rFonts w:ascii="Arial" w:eastAsia="Times New Roman" w:hAnsi="Arial" w:cs="Arial"/>
          <w:b/>
          <w:bCs/>
          <w:color w:val="EE0000"/>
          <w:sz w:val="28"/>
          <w:szCs w:val="28"/>
          <w:highlight w:val="yellow"/>
          <w:vertAlign w:val="superscript"/>
        </w:rPr>
        <w:t>2 </w:t>
      </w:r>
      <w:r w:rsidRPr="00CC289A">
        <w:rPr>
          <w:rFonts w:ascii="Arial" w:eastAsia="Times New Roman" w:hAnsi="Arial" w:cs="Arial"/>
          <w:color w:val="EE0000"/>
          <w:sz w:val="28"/>
          <w:szCs w:val="28"/>
          <w:highlight w:val="yellow"/>
        </w:rPr>
        <w:t>“Command the Israelites to bring you clear oil of pressed olives for the light so that the lamps may be kept burning continually.</w:t>
      </w:r>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3 </w:t>
      </w:r>
      <w:r w:rsidRPr="00065F8B">
        <w:rPr>
          <w:rFonts w:ascii="Arial" w:eastAsia="Times New Roman" w:hAnsi="Arial" w:cs="Arial"/>
          <w:color w:val="000000"/>
          <w:sz w:val="28"/>
          <w:szCs w:val="28"/>
        </w:rPr>
        <w:t>Outside the curtain that shields the ark of the covenant law in the tent of meeting, Aaron is to tend the lamps before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from evening till morning, continually. This is to be a lasting ordinance for the generations to come. </w:t>
      </w:r>
      <w:r w:rsidRPr="00065F8B">
        <w:rPr>
          <w:rFonts w:ascii="Arial" w:eastAsia="Times New Roman" w:hAnsi="Arial" w:cs="Arial"/>
          <w:b/>
          <w:bCs/>
          <w:color w:val="000000"/>
          <w:sz w:val="28"/>
          <w:szCs w:val="28"/>
          <w:vertAlign w:val="superscript"/>
        </w:rPr>
        <w:t>4 </w:t>
      </w:r>
      <w:r w:rsidRPr="00065F8B">
        <w:rPr>
          <w:rFonts w:ascii="Arial" w:eastAsia="Times New Roman" w:hAnsi="Arial" w:cs="Arial"/>
          <w:color w:val="000000"/>
          <w:sz w:val="28"/>
          <w:szCs w:val="28"/>
        </w:rPr>
        <w:t>The lamps on the pure gold lampstand before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must be tended continually.</w:t>
      </w:r>
    </w:p>
    <w:p w14:paraId="46F1C138" w14:textId="780A94DD"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5 </w:t>
      </w:r>
      <w:r w:rsidRPr="00065F8B">
        <w:rPr>
          <w:rFonts w:ascii="Arial" w:eastAsia="Times New Roman" w:hAnsi="Arial" w:cs="Arial"/>
          <w:color w:val="000000"/>
          <w:sz w:val="28"/>
          <w:szCs w:val="28"/>
        </w:rPr>
        <w:t xml:space="preserve">“Take the finest flour and </w:t>
      </w:r>
      <w:r w:rsidRPr="00CC289A">
        <w:rPr>
          <w:rFonts w:ascii="Arial" w:eastAsia="Times New Roman" w:hAnsi="Arial" w:cs="Arial"/>
          <w:b/>
          <w:bCs/>
          <w:color w:val="EE0000"/>
          <w:sz w:val="28"/>
          <w:szCs w:val="28"/>
        </w:rPr>
        <w:t>bake twelve loaves of bread</w:t>
      </w:r>
      <w:r w:rsidRPr="00065F8B">
        <w:rPr>
          <w:rFonts w:ascii="Arial" w:eastAsia="Times New Roman" w:hAnsi="Arial" w:cs="Arial"/>
          <w:color w:val="000000"/>
          <w:sz w:val="28"/>
          <w:szCs w:val="28"/>
        </w:rPr>
        <w:t>, using two-tenths of an ephah for each loaf. </w:t>
      </w:r>
      <w:r w:rsidRPr="00065F8B">
        <w:rPr>
          <w:rFonts w:ascii="Arial" w:eastAsia="Times New Roman" w:hAnsi="Arial" w:cs="Arial"/>
          <w:b/>
          <w:bCs/>
          <w:color w:val="000000"/>
          <w:sz w:val="28"/>
          <w:szCs w:val="28"/>
          <w:vertAlign w:val="superscript"/>
        </w:rPr>
        <w:t>6 </w:t>
      </w:r>
      <w:r w:rsidRPr="00065F8B">
        <w:rPr>
          <w:rFonts w:ascii="Arial" w:eastAsia="Times New Roman" w:hAnsi="Arial" w:cs="Arial"/>
          <w:color w:val="000000"/>
          <w:sz w:val="28"/>
          <w:szCs w:val="28"/>
        </w:rPr>
        <w:t>Arrange them in two stacks, six in each stack, on the table of pure gold before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7 </w:t>
      </w:r>
      <w:r w:rsidRPr="00065F8B">
        <w:rPr>
          <w:rFonts w:ascii="Arial" w:eastAsia="Times New Roman" w:hAnsi="Arial" w:cs="Arial"/>
          <w:color w:val="000000"/>
          <w:sz w:val="28"/>
          <w:szCs w:val="28"/>
        </w:rPr>
        <w:t>By each stack put some pure incense as a memorial portion to represent the bread and to be a food offering presented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w:t>
      </w:r>
      <w:r w:rsidRPr="00CC289A">
        <w:rPr>
          <w:rFonts w:ascii="Arial" w:eastAsia="Times New Roman" w:hAnsi="Arial" w:cs="Arial"/>
          <w:b/>
          <w:bCs/>
          <w:color w:val="EE0000"/>
          <w:sz w:val="28"/>
          <w:szCs w:val="28"/>
          <w:highlight w:val="yellow"/>
          <w:vertAlign w:val="superscript"/>
        </w:rPr>
        <w:t>8 </w:t>
      </w:r>
      <w:r w:rsidRPr="00CC289A">
        <w:rPr>
          <w:rFonts w:ascii="Arial" w:eastAsia="Times New Roman" w:hAnsi="Arial" w:cs="Arial"/>
          <w:color w:val="EE0000"/>
          <w:sz w:val="28"/>
          <w:szCs w:val="28"/>
          <w:highlight w:val="yellow"/>
        </w:rPr>
        <w:t>This bread is to be set out before the </w:t>
      </w:r>
      <w:r w:rsidRPr="00CC289A">
        <w:rPr>
          <w:rFonts w:ascii="Arial" w:eastAsia="Times New Roman" w:hAnsi="Arial" w:cs="Arial"/>
          <w:smallCaps/>
          <w:color w:val="EE0000"/>
          <w:sz w:val="28"/>
          <w:szCs w:val="28"/>
          <w:highlight w:val="yellow"/>
        </w:rPr>
        <w:t>Lord</w:t>
      </w:r>
      <w:r w:rsidRPr="00CC289A">
        <w:rPr>
          <w:rFonts w:ascii="Arial" w:eastAsia="Times New Roman" w:hAnsi="Arial" w:cs="Arial"/>
          <w:color w:val="EE0000"/>
          <w:sz w:val="28"/>
          <w:szCs w:val="28"/>
          <w:highlight w:val="yellow"/>
        </w:rPr>
        <w:t> regularly, Sabbath after Sabbath, on behalf of the Israelites, as a lasting covenant.</w:t>
      </w:r>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9 </w:t>
      </w:r>
      <w:r w:rsidRPr="00065F8B">
        <w:rPr>
          <w:rFonts w:ascii="Arial" w:eastAsia="Times New Roman" w:hAnsi="Arial" w:cs="Arial"/>
          <w:color w:val="000000"/>
          <w:sz w:val="28"/>
          <w:szCs w:val="28"/>
        </w:rPr>
        <w:t>It belongs to Aaron and his sons, who are to eat it in the sanctuary area, because it is a most holy part of their perpetual share of the food offerings presented to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w:t>
      </w:r>
    </w:p>
    <w:p w14:paraId="27FDFED9" w14:textId="77777777" w:rsidR="00930364" w:rsidRPr="00CC289A" w:rsidRDefault="00930364" w:rsidP="007073C2">
      <w:pPr>
        <w:shd w:val="clear" w:color="auto" w:fill="FFFFFF"/>
        <w:spacing w:before="300" w:after="150" w:line="240" w:lineRule="auto"/>
        <w:outlineLvl w:val="2"/>
        <w:rPr>
          <w:rFonts w:ascii="Arial" w:eastAsia="Times New Roman" w:hAnsi="Arial" w:cs="Arial"/>
          <w:color w:val="7030A0"/>
          <w:sz w:val="4"/>
          <w:szCs w:val="4"/>
        </w:rPr>
      </w:pPr>
    </w:p>
    <w:p w14:paraId="438E69B8" w14:textId="264108DE" w:rsidR="007073C2" w:rsidRPr="00065F8B" w:rsidRDefault="007073C2" w:rsidP="00CC289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CC289A">
        <w:rPr>
          <w:rFonts w:ascii="Arial" w:eastAsia="Times New Roman" w:hAnsi="Arial" w:cs="Arial"/>
          <w:color w:val="7030A0"/>
          <w:sz w:val="48"/>
          <w:szCs w:val="48"/>
          <w:highlight w:val="lightGray"/>
        </w:rPr>
        <w:t>A Blasphemer Put to Death</w:t>
      </w:r>
    </w:p>
    <w:p w14:paraId="7E591690" w14:textId="128E4161" w:rsidR="007073C2" w:rsidRPr="00E60625" w:rsidRDefault="007073C2" w:rsidP="007073C2">
      <w:pPr>
        <w:shd w:val="clear" w:color="auto" w:fill="FFFFFF"/>
        <w:spacing w:after="150" w:line="360" w:lineRule="atLeast"/>
        <w:rPr>
          <w:rFonts w:ascii="Arial" w:eastAsia="Times New Roman" w:hAnsi="Arial" w:cs="Arial"/>
          <w:i/>
          <w:iCs/>
          <w:color w:val="7030A0"/>
          <w:sz w:val="28"/>
          <w:szCs w:val="28"/>
        </w:rPr>
      </w:pPr>
      <w:r w:rsidRPr="00065F8B">
        <w:rPr>
          <w:rFonts w:ascii="Arial" w:eastAsia="Times New Roman" w:hAnsi="Arial" w:cs="Arial"/>
          <w:b/>
          <w:bCs/>
          <w:color w:val="000000"/>
          <w:sz w:val="28"/>
          <w:szCs w:val="28"/>
          <w:vertAlign w:val="superscript"/>
        </w:rPr>
        <w:t>10 </w:t>
      </w:r>
      <w:r w:rsidRPr="00065F8B">
        <w:rPr>
          <w:rFonts w:ascii="Arial" w:eastAsia="Times New Roman" w:hAnsi="Arial" w:cs="Arial"/>
          <w:color w:val="000000"/>
          <w:sz w:val="28"/>
          <w:szCs w:val="28"/>
        </w:rPr>
        <w:t>Now the son of an Israelite mother and an Egyptian father went out among the Israelites, and a fight broke out in the camp between him and an Israelite. </w:t>
      </w:r>
      <w:r w:rsidRPr="00065F8B">
        <w:rPr>
          <w:rFonts w:ascii="Arial" w:eastAsia="Times New Roman" w:hAnsi="Arial" w:cs="Arial"/>
          <w:b/>
          <w:bCs/>
          <w:color w:val="000000"/>
          <w:sz w:val="28"/>
          <w:szCs w:val="28"/>
          <w:vertAlign w:val="superscript"/>
        </w:rPr>
        <w:t>11 </w:t>
      </w:r>
      <w:r w:rsidRPr="00065F8B">
        <w:rPr>
          <w:rFonts w:ascii="Arial" w:eastAsia="Times New Roman" w:hAnsi="Arial" w:cs="Arial"/>
          <w:color w:val="000000"/>
          <w:sz w:val="28"/>
          <w:szCs w:val="28"/>
        </w:rPr>
        <w:t>The son of the Israelite woman blasphemed the Name with a curse; </w:t>
      </w:r>
      <w:proofErr w:type="gramStart"/>
      <w:r w:rsidRPr="00065F8B">
        <w:rPr>
          <w:rFonts w:ascii="Arial" w:eastAsia="Times New Roman" w:hAnsi="Arial" w:cs="Arial"/>
          <w:color w:val="000000"/>
          <w:sz w:val="28"/>
          <w:szCs w:val="28"/>
        </w:rPr>
        <w:t>so</w:t>
      </w:r>
      <w:proofErr w:type="gramEnd"/>
      <w:r w:rsidRPr="00065F8B">
        <w:rPr>
          <w:rFonts w:ascii="Arial" w:eastAsia="Times New Roman" w:hAnsi="Arial" w:cs="Arial"/>
          <w:color w:val="000000"/>
          <w:sz w:val="28"/>
          <w:szCs w:val="28"/>
        </w:rPr>
        <w:t xml:space="preserve"> they brought him to Moses. (His mother’s name was Shelomith, the daughter of Dibri the Danite.) </w:t>
      </w:r>
      <w:r w:rsidRPr="00065F8B">
        <w:rPr>
          <w:rFonts w:ascii="Arial" w:eastAsia="Times New Roman" w:hAnsi="Arial" w:cs="Arial"/>
          <w:b/>
          <w:bCs/>
          <w:color w:val="000000"/>
          <w:sz w:val="28"/>
          <w:szCs w:val="28"/>
          <w:vertAlign w:val="superscript"/>
        </w:rPr>
        <w:t>12 </w:t>
      </w:r>
      <w:r w:rsidRPr="00065F8B">
        <w:rPr>
          <w:rFonts w:ascii="Arial" w:eastAsia="Times New Roman" w:hAnsi="Arial" w:cs="Arial"/>
          <w:color w:val="000000"/>
          <w:sz w:val="28"/>
          <w:szCs w:val="28"/>
        </w:rPr>
        <w:t>They put him in custody until the will of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should be made clear to them.</w:t>
      </w:r>
      <w:r w:rsidR="00CC289A">
        <w:rPr>
          <w:rFonts w:ascii="Arial" w:eastAsia="Times New Roman" w:hAnsi="Arial" w:cs="Arial"/>
          <w:color w:val="000000"/>
          <w:sz w:val="28"/>
          <w:szCs w:val="28"/>
        </w:rPr>
        <w:t xml:space="preserve"> </w:t>
      </w:r>
      <w:r w:rsidRPr="00065F8B">
        <w:rPr>
          <w:rFonts w:ascii="Arial" w:eastAsia="Times New Roman" w:hAnsi="Arial" w:cs="Arial"/>
          <w:b/>
          <w:bCs/>
          <w:color w:val="000000"/>
          <w:sz w:val="28"/>
          <w:szCs w:val="28"/>
          <w:vertAlign w:val="superscript"/>
        </w:rPr>
        <w:t>13 </w:t>
      </w:r>
      <w:r w:rsidRPr="00065F8B">
        <w:rPr>
          <w:rFonts w:ascii="Arial" w:eastAsia="Times New Roman" w:hAnsi="Arial" w:cs="Arial"/>
          <w:color w:val="000000"/>
          <w:sz w:val="28"/>
          <w:szCs w:val="28"/>
        </w:rPr>
        <w:t>Then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said to Moses: </w:t>
      </w:r>
      <w:r w:rsidRPr="00065F8B">
        <w:rPr>
          <w:rFonts w:ascii="Arial" w:eastAsia="Times New Roman" w:hAnsi="Arial" w:cs="Arial"/>
          <w:b/>
          <w:bCs/>
          <w:color w:val="000000"/>
          <w:sz w:val="28"/>
          <w:szCs w:val="28"/>
          <w:vertAlign w:val="superscript"/>
        </w:rPr>
        <w:t>14 </w:t>
      </w:r>
      <w:r w:rsidRPr="00065F8B">
        <w:rPr>
          <w:rFonts w:ascii="Arial" w:eastAsia="Times New Roman" w:hAnsi="Arial" w:cs="Arial"/>
          <w:color w:val="000000"/>
          <w:sz w:val="28"/>
          <w:szCs w:val="28"/>
        </w:rPr>
        <w:t xml:space="preserve">“Take the blasphemer outside the camp. All those who heard him are to lay their hands on his head, and the entire assembly is to </w:t>
      </w:r>
      <w:proofErr w:type="gramStart"/>
      <w:r w:rsidRPr="00065F8B">
        <w:rPr>
          <w:rFonts w:ascii="Arial" w:eastAsia="Times New Roman" w:hAnsi="Arial" w:cs="Arial"/>
          <w:color w:val="000000"/>
          <w:sz w:val="28"/>
          <w:szCs w:val="28"/>
        </w:rPr>
        <w:t xml:space="preserve">stone </w:t>
      </w:r>
      <w:r w:rsidR="00FE539E">
        <w:rPr>
          <w:rFonts w:ascii="Arial" w:eastAsia="Times New Roman" w:hAnsi="Arial" w:cs="Arial"/>
          <w:color w:val="000000"/>
          <w:sz w:val="28"/>
          <w:szCs w:val="28"/>
        </w:rPr>
        <w:t xml:space="preserve"> </w:t>
      </w:r>
      <w:r w:rsidRPr="00065F8B">
        <w:rPr>
          <w:rFonts w:ascii="Arial" w:eastAsia="Times New Roman" w:hAnsi="Arial" w:cs="Arial"/>
          <w:color w:val="000000"/>
          <w:sz w:val="28"/>
          <w:szCs w:val="28"/>
        </w:rPr>
        <w:t>him</w:t>
      </w:r>
      <w:proofErr w:type="gramEnd"/>
      <w:r w:rsidRPr="00065F8B">
        <w:rPr>
          <w:rFonts w:ascii="Arial" w:eastAsia="Times New Roman" w:hAnsi="Arial" w:cs="Arial"/>
          <w:color w:val="000000"/>
          <w:sz w:val="28"/>
          <w:szCs w:val="28"/>
        </w:rPr>
        <w:t>. </w:t>
      </w:r>
      <w:r w:rsidRPr="00065F8B">
        <w:rPr>
          <w:rFonts w:ascii="Arial" w:eastAsia="Times New Roman" w:hAnsi="Arial" w:cs="Arial"/>
          <w:b/>
          <w:bCs/>
          <w:color w:val="000000"/>
          <w:sz w:val="28"/>
          <w:szCs w:val="28"/>
          <w:vertAlign w:val="superscript"/>
        </w:rPr>
        <w:t>15 </w:t>
      </w:r>
      <w:r w:rsidRPr="00065F8B">
        <w:rPr>
          <w:rFonts w:ascii="Arial" w:eastAsia="Times New Roman" w:hAnsi="Arial" w:cs="Arial"/>
          <w:color w:val="000000"/>
          <w:sz w:val="28"/>
          <w:szCs w:val="28"/>
        </w:rPr>
        <w:t xml:space="preserve">Say to the Israelites: ‘Anyone who curses their God will be held </w:t>
      </w:r>
      <w:r w:rsidR="00CC289A">
        <w:rPr>
          <w:rFonts w:ascii="Arial" w:eastAsia="Times New Roman" w:hAnsi="Arial" w:cs="Arial"/>
          <w:color w:val="000000"/>
          <w:sz w:val="28"/>
          <w:szCs w:val="28"/>
        </w:rPr>
        <w:t xml:space="preserve">responsible; </w:t>
      </w:r>
      <w:r w:rsidRPr="00065F8B">
        <w:rPr>
          <w:rFonts w:ascii="Arial" w:eastAsia="Times New Roman" w:hAnsi="Arial" w:cs="Arial"/>
          <w:b/>
          <w:bCs/>
          <w:color w:val="000000"/>
          <w:sz w:val="28"/>
          <w:szCs w:val="28"/>
          <w:vertAlign w:val="superscript"/>
        </w:rPr>
        <w:t>16 </w:t>
      </w:r>
      <w:r w:rsidRPr="00065F8B">
        <w:rPr>
          <w:rFonts w:ascii="Arial" w:eastAsia="Times New Roman" w:hAnsi="Arial" w:cs="Arial"/>
          <w:color w:val="000000"/>
          <w:sz w:val="28"/>
          <w:szCs w:val="28"/>
        </w:rPr>
        <w:t>anyone who blasphemes the name of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xml:space="preserve"> is to be put </w:t>
      </w:r>
      <w:proofErr w:type="gramStart"/>
      <w:r w:rsidRPr="00065F8B">
        <w:rPr>
          <w:rFonts w:ascii="Arial" w:eastAsia="Times New Roman" w:hAnsi="Arial" w:cs="Arial"/>
          <w:color w:val="000000"/>
          <w:sz w:val="28"/>
          <w:szCs w:val="28"/>
        </w:rPr>
        <w:t xml:space="preserve">to </w:t>
      </w:r>
      <w:r w:rsidR="003E7077">
        <w:rPr>
          <w:rFonts w:ascii="Arial" w:eastAsia="Times New Roman" w:hAnsi="Arial" w:cs="Arial"/>
          <w:color w:val="000000"/>
          <w:sz w:val="28"/>
          <w:szCs w:val="28"/>
        </w:rPr>
        <w:t xml:space="preserve"> </w:t>
      </w:r>
      <w:r w:rsidRPr="00065F8B">
        <w:rPr>
          <w:rFonts w:ascii="Arial" w:eastAsia="Times New Roman" w:hAnsi="Arial" w:cs="Arial"/>
          <w:color w:val="000000"/>
          <w:sz w:val="28"/>
          <w:szCs w:val="28"/>
        </w:rPr>
        <w:t>death</w:t>
      </w:r>
      <w:proofErr w:type="gramEnd"/>
      <w:r w:rsidRPr="00065F8B">
        <w:rPr>
          <w:rFonts w:ascii="Arial" w:eastAsia="Times New Roman" w:hAnsi="Arial" w:cs="Arial"/>
          <w:color w:val="000000"/>
          <w:sz w:val="28"/>
          <w:szCs w:val="28"/>
        </w:rPr>
        <w:t xml:space="preserve">. The entire assembly must stone them. Whether foreigner or native-born, when they blaspheme the </w:t>
      </w:r>
      <w:proofErr w:type="gramStart"/>
      <w:r w:rsidRPr="00065F8B">
        <w:rPr>
          <w:rFonts w:ascii="Arial" w:eastAsia="Times New Roman" w:hAnsi="Arial" w:cs="Arial"/>
          <w:color w:val="000000"/>
          <w:sz w:val="28"/>
          <w:szCs w:val="28"/>
        </w:rPr>
        <w:t>Name</w:t>
      </w:r>
      <w:proofErr w:type="gramEnd"/>
      <w:r w:rsidRPr="00065F8B">
        <w:rPr>
          <w:rFonts w:ascii="Arial" w:eastAsia="Times New Roman" w:hAnsi="Arial" w:cs="Arial"/>
          <w:color w:val="000000"/>
          <w:sz w:val="28"/>
          <w:szCs w:val="28"/>
        </w:rPr>
        <w:t xml:space="preserve"> they are to be put to death.</w:t>
      </w:r>
      <w:r w:rsidR="002B6F2E">
        <w:rPr>
          <w:rFonts w:ascii="Arial" w:eastAsia="Times New Roman" w:hAnsi="Arial" w:cs="Arial"/>
          <w:color w:val="000000"/>
          <w:sz w:val="28"/>
          <w:szCs w:val="28"/>
        </w:rPr>
        <w:t xml:space="preserve"> </w:t>
      </w:r>
      <w:r w:rsidR="002B6F2E" w:rsidRPr="00CC289A">
        <w:rPr>
          <w:rFonts w:ascii="Arial" w:eastAsia="Times New Roman" w:hAnsi="Arial" w:cs="Arial"/>
          <w:i/>
          <w:iCs/>
          <w:color w:val="7030A0"/>
          <w:sz w:val="28"/>
          <w:szCs w:val="28"/>
          <w:highlight w:val="lightGray"/>
        </w:rPr>
        <w:t>(</w:t>
      </w:r>
      <w:proofErr w:type="gramStart"/>
      <w:r w:rsidR="002B6F2E" w:rsidRPr="00CC289A">
        <w:rPr>
          <w:rFonts w:ascii="Arial" w:eastAsia="Times New Roman" w:hAnsi="Arial" w:cs="Arial"/>
          <w:i/>
          <w:iCs/>
          <w:color w:val="7030A0"/>
          <w:sz w:val="28"/>
          <w:szCs w:val="28"/>
          <w:highlight w:val="lightGray"/>
        </w:rPr>
        <w:t>this</w:t>
      </w:r>
      <w:proofErr w:type="gramEnd"/>
      <w:r w:rsidR="002B6F2E" w:rsidRPr="00CC289A">
        <w:rPr>
          <w:rFonts w:ascii="Arial" w:eastAsia="Times New Roman" w:hAnsi="Arial" w:cs="Arial"/>
          <w:i/>
          <w:iCs/>
          <w:color w:val="7030A0"/>
          <w:sz w:val="28"/>
          <w:szCs w:val="28"/>
          <w:highlight w:val="lightGray"/>
        </w:rPr>
        <w:t xml:space="preserve"> foreshadows the only unforgiveable sin – bla</w:t>
      </w:r>
      <w:r w:rsidR="00E60625" w:rsidRPr="00CC289A">
        <w:rPr>
          <w:rFonts w:ascii="Arial" w:eastAsia="Times New Roman" w:hAnsi="Arial" w:cs="Arial"/>
          <w:i/>
          <w:iCs/>
          <w:color w:val="7030A0"/>
          <w:sz w:val="28"/>
          <w:szCs w:val="28"/>
          <w:highlight w:val="lightGray"/>
        </w:rPr>
        <w:t>s</w:t>
      </w:r>
      <w:r w:rsidR="002B6F2E" w:rsidRPr="00CC289A">
        <w:rPr>
          <w:rFonts w:ascii="Arial" w:eastAsia="Times New Roman" w:hAnsi="Arial" w:cs="Arial"/>
          <w:i/>
          <w:iCs/>
          <w:color w:val="7030A0"/>
          <w:sz w:val="28"/>
          <w:szCs w:val="28"/>
          <w:highlight w:val="lightGray"/>
        </w:rPr>
        <w:t xml:space="preserve">phemy of the Holy Spirit we see in </w:t>
      </w:r>
      <w:r w:rsidR="002B6F2E" w:rsidRPr="00CC289A">
        <w:rPr>
          <w:rFonts w:ascii="Arial" w:eastAsia="Times New Roman" w:hAnsi="Arial" w:cs="Arial"/>
          <w:i/>
          <w:iCs/>
          <w:color w:val="7030A0"/>
          <w:sz w:val="28"/>
          <w:szCs w:val="28"/>
          <w:highlight w:val="lightGray"/>
          <w:u w:val="single"/>
        </w:rPr>
        <w:t>Matthew 12:31-32</w:t>
      </w:r>
      <w:r w:rsidR="002B6F2E" w:rsidRPr="00CC289A">
        <w:rPr>
          <w:rFonts w:ascii="Arial" w:eastAsia="Times New Roman" w:hAnsi="Arial" w:cs="Arial"/>
          <w:i/>
          <w:iCs/>
          <w:color w:val="7030A0"/>
          <w:sz w:val="28"/>
          <w:szCs w:val="28"/>
          <w:highlight w:val="lightGray"/>
        </w:rPr>
        <w:t xml:space="preserve"> </w:t>
      </w:r>
      <w:proofErr w:type="gramStart"/>
      <w:r w:rsidR="002B6F2E" w:rsidRPr="00CC289A">
        <w:rPr>
          <w:rFonts w:ascii="Arial" w:eastAsia="Times New Roman" w:hAnsi="Arial" w:cs="Arial"/>
          <w:i/>
          <w:iCs/>
          <w:color w:val="7030A0"/>
          <w:sz w:val="28"/>
          <w:szCs w:val="28"/>
          <w:highlight w:val="lightGray"/>
        </w:rPr>
        <w:t xml:space="preserve">-  </w:t>
      </w:r>
      <w:r w:rsidR="002B6F2E" w:rsidRPr="00CC289A">
        <w:rPr>
          <w:rFonts w:ascii="Arial" w:hAnsi="Arial" w:cs="Arial"/>
          <w:i/>
          <w:iCs/>
          <w:color w:val="7030A0"/>
          <w:sz w:val="27"/>
          <w:szCs w:val="27"/>
          <w:highlight w:val="lightGray"/>
          <w:shd w:val="clear" w:color="auto" w:fill="F3F4F6"/>
        </w:rPr>
        <w:t>“</w:t>
      </w:r>
      <w:proofErr w:type="gramEnd"/>
      <w:r w:rsidR="002B6F2E" w:rsidRPr="00CC289A">
        <w:rPr>
          <w:rFonts w:ascii="Arial" w:hAnsi="Arial" w:cs="Arial"/>
          <w:i/>
          <w:iCs/>
          <w:color w:val="7030A0"/>
          <w:sz w:val="27"/>
          <w:szCs w:val="27"/>
          <w:highlight w:val="lightGray"/>
          <w:shd w:val="clear" w:color="auto" w:fill="F3F4F6"/>
        </w:rPr>
        <w:t>And so I tell you, every kind of sin and slander can be forgiven, but blasphemy against the Spirit will not be forgiven. Anyone who speaks a word against the Son of Man will be forgiven, but anyone who speaks against the Holy Spirit will not be forgiven, either in this age or in the age to come”</w:t>
      </w:r>
    </w:p>
    <w:p w14:paraId="797FDECD" w14:textId="199CA560" w:rsidR="007073C2" w:rsidRPr="00065F8B" w:rsidRDefault="007073C2" w:rsidP="007073C2">
      <w:pPr>
        <w:shd w:val="clear" w:color="auto" w:fill="FFFFFF"/>
        <w:spacing w:after="150" w:line="360" w:lineRule="atLeast"/>
        <w:rPr>
          <w:rFonts w:ascii="Arial" w:eastAsia="Times New Roman" w:hAnsi="Arial" w:cs="Arial"/>
          <w:color w:val="000000"/>
          <w:sz w:val="28"/>
          <w:szCs w:val="28"/>
        </w:rPr>
      </w:pPr>
      <w:r w:rsidRPr="00065F8B">
        <w:rPr>
          <w:rFonts w:ascii="Arial" w:eastAsia="Times New Roman" w:hAnsi="Arial" w:cs="Arial"/>
          <w:b/>
          <w:bCs/>
          <w:color w:val="000000"/>
          <w:sz w:val="28"/>
          <w:szCs w:val="28"/>
          <w:vertAlign w:val="superscript"/>
        </w:rPr>
        <w:t>17 </w:t>
      </w:r>
      <w:r w:rsidRPr="00065F8B">
        <w:rPr>
          <w:rFonts w:ascii="Arial" w:eastAsia="Times New Roman" w:hAnsi="Arial" w:cs="Arial"/>
          <w:color w:val="000000"/>
          <w:sz w:val="28"/>
          <w:szCs w:val="28"/>
        </w:rPr>
        <w:t>“‘Anyone who takes the life of a human being is to be put to death.</w:t>
      </w:r>
      <w:r w:rsidRPr="00065F8B">
        <w:rPr>
          <w:rFonts w:ascii="Arial" w:eastAsia="Times New Roman" w:hAnsi="Arial" w:cs="Arial"/>
          <w:b/>
          <w:bCs/>
          <w:color w:val="000000"/>
          <w:sz w:val="28"/>
          <w:szCs w:val="28"/>
          <w:vertAlign w:val="superscript"/>
        </w:rPr>
        <w:t>18 </w:t>
      </w:r>
      <w:r w:rsidRPr="00065F8B">
        <w:rPr>
          <w:rFonts w:ascii="Arial" w:eastAsia="Times New Roman" w:hAnsi="Arial" w:cs="Arial"/>
          <w:color w:val="000000"/>
          <w:sz w:val="28"/>
          <w:szCs w:val="28"/>
        </w:rPr>
        <w:t>Anyone who takes the life of someone’s animal must make restitution - life for life. </w:t>
      </w:r>
      <w:r w:rsidRPr="00065F8B">
        <w:rPr>
          <w:rFonts w:ascii="Arial" w:eastAsia="Times New Roman" w:hAnsi="Arial" w:cs="Arial"/>
          <w:b/>
          <w:bCs/>
          <w:color w:val="000000"/>
          <w:sz w:val="28"/>
          <w:szCs w:val="28"/>
          <w:vertAlign w:val="superscript"/>
        </w:rPr>
        <w:t>19 </w:t>
      </w:r>
      <w:r w:rsidRPr="00065F8B">
        <w:rPr>
          <w:rFonts w:ascii="Arial" w:eastAsia="Times New Roman" w:hAnsi="Arial" w:cs="Arial"/>
          <w:color w:val="000000"/>
          <w:sz w:val="28"/>
          <w:szCs w:val="28"/>
        </w:rPr>
        <w:t>Anyone who injures their neighbor is to be injured in the same manner: </w:t>
      </w:r>
      <w:r w:rsidRPr="00065F8B">
        <w:rPr>
          <w:rFonts w:ascii="Arial" w:eastAsia="Times New Roman" w:hAnsi="Arial" w:cs="Arial"/>
          <w:b/>
          <w:bCs/>
          <w:color w:val="000000"/>
          <w:sz w:val="28"/>
          <w:szCs w:val="28"/>
          <w:vertAlign w:val="superscript"/>
        </w:rPr>
        <w:t>20 </w:t>
      </w:r>
      <w:proofErr w:type="gramStart"/>
      <w:r w:rsidRPr="00065F8B">
        <w:rPr>
          <w:rFonts w:ascii="Arial" w:eastAsia="Times New Roman" w:hAnsi="Arial" w:cs="Arial"/>
          <w:color w:val="000000"/>
          <w:sz w:val="28"/>
          <w:szCs w:val="28"/>
        </w:rPr>
        <w:t>fracture</w:t>
      </w:r>
      <w:proofErr w:type="gramEnd"/>
      <w:r w:rsidRPr="00065F8B">
        <w:rPr>
          <w:rFonts w:ascii="Arial" w:eastAsia="Times New Roman" w:hAnsi="Arial" w:cs="Arial"/>
          <w:color w:val="000000"/>
          <w:sz w:val="28"/>
          <w:szCs w:val="28"/>
        </w:rPr>
        <w:t xml:space="preserve"> for fracture, eye for eye, tooth for tooth. The one who has inflicted the injury must suffer the same injury. </w:t>
      </w:r>
      <w:r w:rsidRPr="00065F8B">
        <w:rPr>
          <w:rFonts w:ascii="Arial" w:eastAsia="Times New Roman" w:hAnsi="Arial" w:cs="Arial"/>
          <w:b/>
          <w:bCs/>
          <w:color w:val="000000"/>
          <w:sz w:val="28"/>
          <w:szCs w:val="28"/>
          <w:vertAlign w:val="superscript"/>
        </w:rPr>
        <w:t>21 </w:t>
      </w:r>
      <w:r w:rsidRPr="00065F8B">
        <w:rPr>
          <w:rFonts w:ascii="Arial" w:eastAsia="Times New Roman" w:hAnsi="Arial" w:cs="Arial"/>
          <w:color w:val="000000"/>
          <w:sz w:val="28"/>
          <w:szCs w:val="28"/>
        </w:rPr>
        <w:t xml:space="preserve">Whoever kills an animal must make restitution, but whoever kills a human </w:t>
      </w:r>
      <w:r w:rsidRPr="00065F8B">
        <w:rPr>
          <w:rFonts w:ascii="Arial" w:eastAsia="Times New Roman" w:hAnsi="Arial" w:cs="Arial"/>
          <w:color w:val="000000"/>
          <w:sz w:val="28"/>
          <w:szCs w:val="28"/>
        </w:rPr>
        <w:lastRenderedPageBreak/>
        <w:t>being is to be put to death. </w:t>
      </w:r>
      <w:r w:rsidRPr="00065F8B">
        <w:rPr>
          <w:rFonts w:ascii="Arial" w:eastAsia="Times New Roman" w:hAnsi="Arial" w:cs="Arial"/>
          <w:b/>
          <w:bCs/>
          <w:color w:val="000000"/>
          <w:sz w:val="28"/>
          <w:szCs w:val="28"/>
          <w:vertAlign w:val="superscript"/>
        </w:rPr>
        <w:t>22 </w:t>
      </w:r>
      <w:r w:rsidRPr="00065F8B">
        <w:rPr>
          <w:rFonts w:ascii="Arial" w:eastAsia="Times New Roman" w:hAnsi="Arial" w:cs="Arial"/>
          <w:color w:val="000000"/>
          <w:sz w:val="28"/>
          <w:szCs w:val="28"/>
        </w:rPr>
        <w:t>You are to have the same law for the foreigner and the native-born. I am the </w:t>
      </w:r>
      <w:r w:rsidRPr="00065F8B">
        <w:rPr>
          <w:rFonts w:ascii="Arial" w:eastAsia="Times New Roman" w:hAnsi="Arial" w:cs="Arial"/>
          <w:smallCaps/>
          <w:color w:val="000000"/>
          <w:sz w:val="28"/>
          <w:szCs w:val="28"/>
        </w:rPr>
        <w:t>Lord</w:t>
      </w:r>
      <w:r w:rsidRPr="00065F8B">
        <w:rPr>
          <w:rFonts w:ascii="Arial" w:eastAsia="Times New Roman" w:hAnsi="Arial" w:cs="Arial"/>
          <w:color w:val="000000"/>
          <w:sz w:val="28"/>
          <w:szCs w:val="28"/>
        </w:rPr>
        <w:t> your God.’”</w:t>
      </w:r>
      <w:r w:rsidR="00CC289A">
        <w:rPr>
          <w:rFonts w:ascii="Arial" w:eastAsia="Times New Roman" w:hAnsi="Arial" w:cs="Arial"/>
          <w:color w:val="000000"/>
          <w:sz w:val="28"/>
          <w:szCs w:val="28"/>
        </w:rPr>
        <w:t xml:space="preserve"> </w:t>
      </w:r>
      <w:r w:rsidRPr="00065F8B">
        <w:rPr>
          <w:rFonts w:ascii="Arial" w:eastAsia="Times New Roman" w:hAnsi="Arial" w:cs="Arial"/>
          <w:b/>
          <w:bCs/>
          <w:color w:val="000000"/>
          <w:sz w:val="28"/>
          <w:szCs w:val="28"/>
          <w:vertAlign w:val="superscript"/>
        </w:rPr>
        <w:t>23 </w:t>
      </w:r>
      <w:r w:rsidRPr="00065F8B">
        <w:rPr>
          <w:rFonts w:ascii="Arial" w:eastAsia="Times New Roman" w:hAnsi="Arial" w:cs="Arial"/>
          <w:color w:val="000000"/>
          <w:sz w:val="28"/>
          <w:szCs w:val="28"/>
        </w:rPr>
        <w:t>Then Moses spoke to the Israelites, and they took the blasphemer outside the camp and stoned him. The Israelites did as the </w:t>
      </w:r>
      <w:r w:rsidRPr="00065F8B">
        <w:rPr>
          <w:rFonts w:ascii="Arial" w:eastAsia="Times New Roman" w:hAnsi="Arial" w:cs="Arial"/>
          <w:smallCaps/>
          <w:color w:val="000000"/>
          <w:sz w:val="28"/>
          <w:szCs w:val="28"/>
        </w:rPr>
        <w:t xml:space="preserve">Lord </w:t>
      </w:r>
      <w:r w:rsidRPr="00065F8B">
        <w:rPr>
          <w:rFonts w:ascii="Arial" w:eastAsia="Times New Roman" w:hAnsi="Arial" w:cs="Arial"/>
          <w:color w:val="000000"/>
          <w:sz w:val="28"/>
          <w:szCs w:val="28"/>
        </w:rPr>
        <w:t>commanded Moses.</w:t>
      </w:r>
    </w:p>
    <w:p w14:paraId="2118742B" w14:textId="77777777" w:rsidR="00CB5FE1" w:rsidRPr="00065F8B" w:rsidRDefault="00CB5FE1">
      <w:pPr>
        <w:rPr>
          <w:rFonts w:ascii="Arial" w:hAnsi="Arial" w:cs="Arial"/>
          <w:sz w:val="28"/>
          <w:szCs w:val="28"/>
        </w:rPr>
      </w:pPr>
    </w:p>
    <w:sectPr w:rsidR="00CB5FE1" w:rsidRPr="00065F8B" w:rsidSect="0010607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C2"/>
    <w:rsid w:val="00065F8B"/>
    <w:rsid w:val="00086B7A"/>
    <w:rsid w:val="000B31DA"/>
    <w:rsid w:val="00106071"/>
    <w:rsid w:val="0015116F"/>
    <w:rsid w:val="001745DD"/>
    <w:rsid w:val="001B31E2"/>
    <w:rsid w:val="001E646E"/>
    <w:rsid w:val="0024624F"/>
    <w:rsid w:val="00285F2E"/>
    <w:rsid w:val="00291629"/>
    <w:rsid w:val="002B6F2E"/>
    <w:rsid w:val="002E05A3"/>
    <w:rsid w:val="002E1AA2"/>
    <w:rsid w:val="00353388"/>
    <w:rsid w:val="00360A49"/>
    <w:rsid w:val="00361C56"/>
    <w:rsid w:val="00395E30"/>
    <w:rsid w:val="003D5270"/>
    <w:rsid w:val="003E01DB"/>
    <w:rsid w:val="003E1EDF"/>
    <w:rsid w:val="003E7077"/>
    <w:rsid w:val="00450F71"/>
    <w:rsid w:val="00467E56"/>
    <w:rsid w:val="0048283A"/>
    <w:rsid w:val="004D785E"/>
    <w:rsid w:val="00512AB0"/>
    <w:rsid w:val="005130B2"/>
    <w:rsid w:val="005D3D82"/>
    <w:rsid w:val="005E44B0"/>
    <w:rsid w:val="00632012"/>
    <w:rsid w:val="006A7DFE"/>
    <w:rsid w:val="006D2067"/>
    <w:rsid w:val="006F2CA7"/>
    <w:rsid w:val="007073C2"/>
    <w:rsid w:val="00746400"/>
    <w:rsid w:val="00767BCE"/>
    <w:rsid w:val="008E1D62"/>
    <w:rsid w:val="00926660"/>
    <w:rsid w:val="00930364"/>
    <w:rsid w:val="0096245C"/>
    <w:rsid w:val="00962B34"/>
    <w:rsid w:val="00994091"/>
    <w:rsid w:val="00A232CE"/>
    <w:rsid w:val="00AD3485"/>
    <w:rsid w:val="00AE3CC1"/>
    <w:rsid w:val="00B0075F"/>
    <w:rsid w:val="00BF2F3A"/>
    <w:rsid w:val="00CB5FE1"/>
    <w:rsid w:val="00CC289A"/>
    <w:rsid w:val="00CF022A"/>
    <w:rsid w:val="00D874AA"/>
    <w:rsid w:val="00DC744A"/>
    <w:rsid w:val="00DF2920"/>
    <w:rsid w:val="00E35CE9"/>
    <w:rsid w:val="00E60625"/>
    <w:rsid w:val="00E7181E"/>
    <w:rsid w:val="00E84F80"/>
    <w:rsid w:val="00E952C6"/>
    <w:rsid w:val="00E959E7"/>
    <w:rsid w:val="00EA0B8A"/>
    <w:rsid w:val="00F435EB"/>
    <w:rsid w:val="00FC55ED"/>
    <w:rsid w:val="00FD5B0F"/>
    <w:rsid w:val="00FE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84AE"/>
  <w15:chartTrackingRefBased/>
  <w15:docId w15:val="{532D8F80-8629-40D1-8A2F-95CCDA20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511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6F2E"/>
    <w:rPr>
      <w:color w:val="0000FF"/>
      <w:u w:val="single"/>
    </w:rPr>
  </w:style>
  <w:style w:type="character" w:customStyle="1" w:styleId="Heading3Char">
    <w:name w:val="Heading 3 Char"/>
    <w:basedOn w:val="DefaultParagraphFont"/>
    <w:link w:val="Heading3"/>
    <w:uiPriority w:val="9"/>
    <w:rsid w:val="0015116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3374">
      <w:bodyDiv w:val="1"/>
      <w:marLeft w:val="0"/>
      <w:marRight w:val="0"/>
      <w:marTop w:val="0"/>
      <w:marBottom w:val="0"/>
      <w:divBdr>
        <w:top w:val="none" w:sz="0" w:space="0" w:color="auto"/>
        <w:left w:val="none" w:sz="0" w:space="0" w:color="auto"/>
        <w:bottom w:val="none" w:sz="0" w:space="0" w:color="auto"/>
        <w:right w:val="none" w:sz="0" w:space="0" w:color="auto"/>
      </w:divBdr>
      <w:divsChild>
        <w:div w:id="1280602530">
          <w:marLeft w:val="0"/>
          <w:marRight w:val="0"/>
          <w:marTop w:val="0"/>
          <w:marBottom w:val="0"/>
          <w:divBdr>
            <w:top w:val="none" w:sz="0" w:space="0" w:color="auto"/>
            <w:left w:val="none" w:sz="0" w:space="0" w:color="auto"/>
            <w:bottom w:val="none" w:sz="0" w:space="0" w:color="auto"/>
            <w:right w:val="none" w:sz="0" w:space="0" w:color="auto"/>
          </w:divBdr>
        </w:div>
        <w:div w:id="1827546728">
          <w:marLeft w:val="0"/>
          <w:marRight w:val="0"/>
          <w:marTop w:val="0"/>
          <w:marBottom w:val="0"/>
          <w:divBdr>
            <w:top w:val="none" w:sz="0" w:space="0" w:color="auto"/>
            <w:left w:val="none" w:sz="0" w:space="0" w:color="auto"/>
            <w:bottom w:val="none" w:sz="0" w:space="0" w:color="auto"/>
            <w:right w:val="none" w:sz="0" w:space="0" w:color="auto"/>
          </w:divBdr>
        </w:div>
      </w:divsChild>
    </w:div>
    <w:div w:id="81031180">
      <w:bodyDiv w:val="1"/>
      <w:marLeft w:val="0"/>
      <w:marRight w:val="0"/>
      <w:marTop w:val="0"/>
      <w:marBottom w:val="0"/>
      <w:divBdr>
        <w:top w:val="none" w:sz="0" w:space="0" w:color="auto"/>
        <w:left w:val="none" w:sz="0" w:space="0" w:color="auto"/>
        <w:bottom w:val="none" w:sz="0" w:space="0" w:color="auto"/>
        <w:right w:val="none" w:sz="0" w:space="0" w:color="auto"/>
      </w:divBdr>
    </w:div>
    <w:div w:id="121003604">
      <w:bodyDiv w:val="1"/>
      <w:marLeft w:val="0"/>
      <w:marRight w:val="0"/>
      <w:marTop w:val="0"/>
      <w:marBottom w:val="0"/>
      <w:divBdr>
        <w:top w:val="none" w:sz="0" w:space="0" w:color="auto"/>
        <w:left w:val="none" w:sz="0" w:space="0" w:color="auto"/>
        <w:bottom w:val="none" w:sz="0" w:space="0" w:color="auto"/>
        <w:right w:val="none" w:sz="0" w:space="0" w:color="auto"/>
      </w:divBdr>
    </w:div>
    <w:div w:id="165362352">
      <w:bodyDiv w:val="1"/>
      <w:marLeft w:val="0"/>
      <w:marRight w:val="0"/>
      <w:marTop w:val="0"/>
      <w:marBottom w:val="0"/>
      <w:divBdr>
        <w:top w:val="none" w:sz="0" w:space="0" w:color="auto"/>
        <w:left w:val="none" w:sz="0" w:space="0" w:color="auto"/>
        <w:bottom w:val="none" w:sz="0" w:space="0" w:color="auto"/>
        <w:right w:val="none" w:sz="0" w:space="0" w:color="auto"/>
      </w:divBdr>
      <w:divsChild>
        <w:div w:id="1444573382">
          <w:marLeft w:val="0"/>
          <w:marRight w:val="0"/>
          <w:marTop w:val="0"/>
          <w:marBottom w:val="0"/>
          <w:divBdr>
            <w:top w:val="none" w:sz="0" w:space="0" w:color="auto"/>
            <w:left w:val="none" w:sz="0" w:space="0" w:color="auto"/>
            <w:bottom w:val="none" w:sz="0" w:space="0" w:color="auto"/>
            <w:right w:val="none" w:sz="0" w:space="0" w:color="auto"/>
          </w:divBdr>
        </w:div>
        <w:div w:id="2047026634">
          <w:marLeft w:val="0"/>
          <w:marRight w:val="0"/>
          <w:marTop w:val="0"/>
          <w:marBottom w:val="0"/>
          <w:divBdr>
            <w:top w:val="none" w:sz="0" w:space="0" w:color="auto"/>
            <w:left w:val="none" w:sz="0" w:space="0" w:color="auto"/>
            <w:bottom w:val="none" w:sz="0" w:space="0" w:color="auto"/>
            <w:right w:val="none" w:sz="0" w:space="0" w:color="auto"/>
          </w:divBdr>
        </w:div>
        <w:div w:id="1274357906">
          <w:marLeft w:val="0"/>
          <w:marRight w:val="0"/>
          <w:marTop w:val="0"/>
          <w:marBottom w:val="0"/>
          <w:divBdr>
            <w:top w:val="none" w:sz="0" w:space="0" w:color="auto"/>
            <w:left w:val="none" w:sz="0" w:space="0" w:color="auto"/>
            <w:bottom w:val="none" w:sz="0" w:space="0" w:color="auto"/>
            <w:right w:val="none" w:sz="0" w:space="0" w:color="auto"/>
          </w:divBdr>
        </w:div>
      </w:divsChild>
    </w:div>
    <w:div w:id="380907938">
      <w:bodyDiv w:val="1"/>
      <w:marLeft w:val="0"/>
      <w:marRight w:val="0"/>
      <w:marTop w:val="0"/>
      <w:marBottom w:val="0"/>
      <w:divBdr>
        <w:top w:val="none" w:sz="0" w:space="0" w:color="auto"/>
        <w:left w:val="none" w:sz="0" w:space="0" w:color="auto"/>
        <w:bottom w:val="none" w:sz="0" w:space="0" w:color="auto"/>
        <w:right w:val="none" w:sz="0" w:space="0" w:color="auto"/>
      </w:divBdr>
    </w:div>
    <w:div w:id="482622552">
      <w:bodyDiv w:val="1"/>
      <w:marLeft w:val="0"/>
      <w:marRight w:val="0"/>
      <w:marTop w:val="0"/>
      <w:marBottom w:val="0"/>
      <w:divBdr>
        <w:top w:val="none" w:sz="0" w:space="0" w:color="auto"/>
        <w:left w:val="none" w:sz="0" w:space="0" w:color="auto"/>
        <w:bottom w:val="none" w:sz="0" w:space="0" w:color="auto"/>
        <w:right w:val="none" w:sz="0" w:space="0" w:color="auto"/>
      </w:divBdr>
    </w:div>
    <w:div w:id="625743657">
      <w:bodyDiv w:val="1"/>
      <w:marLeft w:val="0"/>
      <w:marRight w:val="0"/>
      <w:marTop w:val="0"/>
      <w:marBottom w:val="0"/>
      <w:divBdr>
        <w:top w:val="none" w:sz="0" w:space="0" w:color="auto"/>
        <w:left w:val="none" w:sz="0" w:space="0" w:color="auto"/>
        <w:bottom w:val="none" w:sz="0" w:space="0" w:color="auto"/>
        <w:right w:val="none" w:sz="0" w:space="0" w:color="auto"/>
      </w:divBdr>
    </w:div>
    <w:div w:id="634481583">
      <w:bodyDiv w:val="1"/>
      <w:marLeft w:val="0"/>
      <w:marRight w:val="0"/>
      <w:marTop w:val="0"/>
      <w:marBottom w:val="0"/>
      <w:divBdr>
        <w:top w:val="none" w:sz="0" w:space="0" w:color="auto"/>
        <w:left w:val="none" w:sz="0" w:space="0" w:color="auto"/>
        <w:bottom w:val="none" w:sz="0" w:space="0" w:color="auto"/>
        <w:right w:val="none" w:sz="0" w:space="0" w:color="auto"/>
      </w:divBdr>
    </w:div>
    <w:div w:id="670446447">
      <w:bodyDiv w:val="1"/>
      <w:marLeft w:val="0"/>
      <w:marRight w:val="0"/>
      <w:marTop w:val="0"/>
      <w:marBottom w:val="0"/>
      <w:divBdr>
        <w:top w:val="none" w:sz="0" w:space="0" w:color="auto"/>
        <w:left w:val="none" w:sz="0" w:space="0" w:color="auto"/>
        <w:bottom w:val="none" w:sz="0" w:space="0" w:color="auto"/>
        <w:right w:val="none" w:sz="0" w:space="0" w:color="auto"/>
      </w:divBdr>
    </w:div>
    <w:div w:id="728042083">
      <w:bodyDiv w:val="1"/>
      <w:marLeft w:val="0"/>
      <w:marRight w:val="0"/>
      <w:marTop w:val="0"/>
      <w:marBottom w:val="0"/>
      <w:divBdr>
        <w:top w:val="none" w:sz="0" w:space="0" w:color="auto"/>
        <w:left w:val="none" w:sz="0" w:space="0" w:color="auto"/>
        <w:bottom w:val="none" w:sz="0" w:space="0" w:color="auto"/>
        <w:right w:val="none" w:sz="0" w:space="0" w:color="auto"/>
      </w:divBdr>
    </w:div>
    <w:div w:id="761610206">
      <w:bodyDiv w:val="1"/>
      <w:marLeft w:val="0"/>
      <w:marRight w:val="0"/>
      <w:marTop w:val="0"/>
      <w:marBottom w:val="0"/>
      <w:divBdr>
        <w:top w:val="none" w:sz="0" w:space="0" w:color="auto"/>
        <w:left w:val="none" w:sz="0" w:space="0" w:color="auto"/>
        <w:bottom w:val="none" w:sz="0" w:space="0" w:color="auto"/>
        <w:right w:val="none" w:sz="0" w:space="0" w:color="auto"/>
      </w:divBdr>
      <w:divsChild>
        <w:div w:id="182518325">
          <w:marLeft w:val="0"/>
          <w:marRight w:val="0"/>
          <w:marTop w:val="0"/>
          <w:marBottom w:val="0"/>
          <w:divBdr>
            <w:top w:val="none" w:sz="0" w:space="0" w:color="auto"/>
            <w:left w:val="none" w:sz="0" w:space="0" w:color="auto"/>
            <w:bottom w:val="none" w:sz="0" w:space="0" w:color="auto"/>
            <w:right w:val="none" w:sz="0" w:space="0" w:color="auto"/>
          </w:divBdr>
        </w:div>
        <w:div w:id="563949851">
          <w:marLeft w:val="0"/>
          <w:marRight w:val="0"/>
          <w:marTop w:val="0"/>
          <w:marBottom w:val="0"/>
          <w:divBdr>
            <w:top w:val="none" w:sz="0" w:space="0" w:color="auto"/>
            <w:left w:val="none" w:sz="0" w:space="0" w:color="auto"/>
            <w:bottom w:val="none" w:sz="0" w:space="0" w:color="auto"/>
            <w:right w:val="none" w:sz="0" w:space="0" w:color="auto"/>
          </w:divBdr>
        </w:div>
        <w:div w:id="1751460420">
          <w:marLeft w:val="0"/>
          <w:marRight w:val="0"/>
          <w:marTop w:val="0"/>
          <w:marBottom w:val="0"/>
          <w:divBdr>
            <w:top w:val="none" w:sz="0" w:space="0" w:color="auto"/>
            <w:left w:val="none" w:sz="0" w:space="0" w:color="auto"/>
            <w:bottom w:val="none" w:sz="0" w:space="0" w:color="auto"/>
            <w:right w:val="none" w:sz="0" w:space="0" w:color="auto"/>
          </w:divBdr>
        </w:div>
        <w:div w:id="80105842">
          <w:marLeft w:val="0"/>
          <w:marRight w:val="0"/>
          <w:marTop w:val="0"/>
          <w:marBottom w:val="0"/>
          <w:divBdr>
            <w:top w:val="none" w:sz="0" w:space="0" w:color="auto"/>
            <w:left w:val="none" w:sz="0" w:space="0" w:color="auto"/>
            <w:bottom w:val="none" w:sz="0" w:space="0" w:color="auto"/>
            <w:right w:val="none" w:sz="0" w:space="0" w:color="auto"/>
          </w:divBdr>
        </w:div>
      </w:divsChild>
    </w:div>
    <w:div w:id="836963055">
      <w:bodyDiv w:val="1"/>
      <w:marLeft w:val="0"/>
      <w:marRight w:val="0"/>
      <w:marTop w:val="0"/>
      <w:marBottom w:val="0"/>
      <w:divBdr>
        <w:top w:val="none" w:sz="0" w:space="0" w:color="auto"/>
        <w:left w:val="none" w:sz="0" w:space="0" w:color="auto"/>
        <w:bottom w:val="none" w:sz="0" w:space="0" w:color="auto"/>
        <w:right w:val="none" w:sz="0" w:space="0" w:color="auto"/>
      </w:divBdr>
    </w:div>
    <w:div w:id="986782920">
      <w:bodyDiv w:val="1"/>
      <w:marLeft w:val="0"/>
      <w:marRight w:val="0"/>
      <w:marTop w:val="0"/>
      <w:marBottom w:val="0"/>
      <w:divBdr>
        <w:top w:val="none" w:sz="0" w:space="0" w:color="auto"/>
        <w:left w:val="none" w:sz="0" w:space="0" w:color="auto"/>
        <w:bottom w:val="none" w:sz="0" w:space="0" w:color="auto"/>
        <w:right w:val="none" w:sz="0" w:space="0" w:color="auto"/>
      </w:divBdr>
      <w:divsChild>
        <w:div w:id="1062606776">
          <w:marLeft w:val="0"/>
          <w:marRight w:val="0"/>
          <w:marTop w:val="0"/>
          <w:marBottom w:val="0"/>
          <w:divBdr>
            <w:top w:val="none" w:sz="0" w:space="0" w:color="auto"/>
            <w:left w:val="none" w:sz="0" w:space="0" w:color="auto"/>
            <w:bottom w:val="none" w:sz="0" w:space="0" w:color="auto"/>
            <w:right w:val="none" w:sz="0" w:space="0" w:color="auto"/>
          </w:divBdr>
        </w:div>
        <w:div w:id="2093161952">
          <w:marLeft w:val="0"/>
          <w:marRight w:val="0"/>
          <w:marTop w:val="0"/>
          <w:marBottom w:val="0"/>
          <w:divBdr>
            <w:top w:val="none" w:sz="0" w:space="0" w:color="auto"/>
            <w:left w:val="none" w:sz="0" w:space="0" w:color="auto"/>
            <w:bottom w:val="none" w:sz="0" w:space="0" w:color="auto"/>
            <w:right w:val="none" w:sz="0" w:space="0" w:color="auto"/>
          </w:divBdr>
        </w:div>
      </w:divsChild>
    </w:div>
    <w:div w:id="1246888652">
      <w:bodyDiv w:val="1"/>
      <w:marLeft w:val="0"/>
      <w:marRight w:val="0"/>
      <w:marTop w:val="0"/>
      <w:marBottom w:val="0"/>
      <w:divBdr>
        <w:top w:val="none" w:sz="0" w:space="0" w:color="auto"/>
        <w:left w:val="none" w:sz="0" w:space="0" w:color="auto"/>
        <w:bottom w:val="none" w:sz="0" w:space="0" w:color="auto"/>
        <w:right w:val="none" w:sz="0" w:space="0" w:color="auto"/>
      </w:divBdr>
    </w:div>
    <w:div w:id="1250846134">
      <w:bodyDiv w:val="1"/>
      <w:marLeft w:val="0"/>
      <w:marRight w:val="0"/>
      <w:marTop w:val="0"/>
      <w:marBottom w:val="0"/>
      <w:divBdr>
        <w:top w:val="none" w:sz="0" w:space="0" w:color="auto"/>
        <w:left w:val="none" w:sz="0" w:space="0" w:color="auto"/>
        <w:bottom w:val="none" w:sz="0" w:space="0" w:color="auto"/>
        <w:right w:val="none" w:sz="0" w:space="0" w:color="auto"/>
      </w:divBdr>
    </w:div>
    <w:div w:id="1371031394">
      <w:bodyDiv w:val="1"/>
      <w:marLeft w:val="0"/>
      <w:marRight w:val="0"/>
      <w:marTop w:val="0"/>
      <w:marBottom w:val="0"/>
      <w:divBdr>
        <w:top w:val="none" w:sz="0" w:space="0" w:color="auto"/>
        <w:left w:val="none" w:sz="0" w:space="0" w:color="auto"/>
        <w:bottom w:val="none" w:sz="0" w:space="0" w:color="auto"/>
        <w:right w:val="none" w:sz="0" w:space="0" w:color="auto"/>
      </w:divBdr>
    </w:div>
    <w:div w:id="1408646794">
      <w:bodyDiv w:val="1"/>
      <w:marLeft w:val="0"/>
      <w:marRight w:val="0"/>
      <w:marTop w:val="0"/>
      <w:marBottom w:val="0"/>
      <w:divBdr>
        <w:top w:val="none" w:sz="0" w:space="0" w:color="auto"/>
        <w:left w:val="none" w:sz="0" w:space="0" w:color="auto"/>
        <w:bottom w:val="none" w:sz="0" w:space="0" w:color="auto"/>
        <w:right w:val="none" w:sz="0" w:space="0" w:color="auto"/>
      </w:divBdr>
    </w:div>
    <w:div w:id="1498034494">
      <w:bodyDiv w:val="1"/>
      <w:marLeft w:val="0"/>
      <w:marRight w:val="0"/>
      <w:marTop w:val="0"/>
      <w:marBottom w:val="0"/>
      <w:divBdr>
        <w:top w:val="none" w:sz="0" w:space="0" w:color="auto"/>
        <w:left w:val="none" w:sz="0" w:space="0" w:color="auto"/>
        <w:bottom w:val="none" w:sz="0" w:space="0" w:color="auto"/>
        <w:right w:val="none" w:sz="0" w:space="0" w:color="auto"/>
      </w:divBdr>
    </w:div>
    <w:div w:id="1600676328">
      <w:bodyDiv w:val="1"/>
      <w:marLeft w:val="0"/>
      <w:marRight w:val="0"/>
      <w:marTop w:val="0"/>
      <w:marBottom w:val="0"/>
      <w:divBdr>
        <w:top w:val="none" w:sz="0" w:space="0" w:color="auto"/>
        <w:left w:val="none" w:sz="0" w:space="0" w:color="auto"/>
        <w:bottom w:val="none" w:sz="0" w:space="0" w:color="auto"/>
        <w:right w:val="none" w:sz="0" w:space="0" w:color="auto"/>
      </w:divBdr>
    </w:div>
    <w:div w:id="1626544254">
      <w:bodyDiv w:val="1"/>
      <w:marLeft w:val="0"/>
      <w:marRight w:val="0"/>
      <w:marTop w:val="0"/>
      <w:marBottom w:val="0"/>
      <w:divBdr>
        <w:top w:val="none" w:sz="0" w:space="0" w:color="auto"/>
        <w:left w:val="none" w:sz="0" w:space="0" w:color="auto"/>
        <w:bottom w:val="none" w:sz="0" w:space="0" w:color="auto"/>
        <w:right w:val="none" w:sz="0" w:space="0" w:color="auto"/>
      </w:divBdr>
    </w:div>
    <w:div w:id="1782259165">
      <w:bodyDiv w:val="1"/>
      <w:marLeft w:val="0"/>
      <w:marRight w:val="0"/>
      <w:marTop w:val="0"/>
      <w:marBottom w:val="0"/>
      <w:divBdr>
        <w:top w:val="none" w:sz="0" w:space="0" w:color="auto"/>
        <w:left w:val="none" w:sz="0" w:space="0" w:color="auto"/>
        <w:bottom w:val="none" w:sz="0" w:space="0" w:color="auto"/>
        <w:right w:val="none" w:sz="0" w:space="0" w:color="auto"/>
      </w:divBdr>
    </w:div>
    <w:div w:id="1782526092">
      <w:bodyDiv w:val="1"/>
      <w:marLeft w:val="0"/>
      <w:marRight w:val="0"/>
      <w:marTop w:val="0"/>
      <w:marBottom w:val="0"/>
      <w:divBdr>
        <w:top w:val="none" w:sz="0" w:space="0" w:color="auto"/>
        <w:left w:val="none" w:sz="0" w:space="0" w:color="auto"/>
        <w:bottom w:val="none" w:sz="0" w:space="0" w:color="auto"/>
        <w:right w:val="none" w:sz="0" w:space="0" w:color="auto"/>
      </w:divBdr>
    </w:div>
    <w:div w:id="1793477856">
      <w:bodyDiv w:val="1"/>
      <w:marLeft w:val="0"/>
      <w:marRight w:val="0"/>
      <w:marTop w:val="0"/>
      <w:marBottom w:val="0"/>
      <w:divBdr>
        <w:top w:val="none" w:sz="0" w:space="0" w:color="auto"/>
        <w:left w:val="none" w:sz="0" w:space="0" w:color="auto"/>
        <w:bottom w:val="none" w:sz="0" w:space="0" w:color="auto"/>
        <w:right w:val="none" w:sz="0" w:space="0" w:color="auto"/>
      </w:divBdr>
      <w:divsChild>
        <w:div w:id="1640962630">
          <w:marLeft w:val="0"/>
          <w:marRight w:val="0"/>
          <w:marTop w:val="0"/>
          <w:marBottom w:val="0"/>
          <w:divBdr>
            <w:top w:val="none" w:sz="0" w:space="0" w:color="auto"/>
            <w:left w:val="none" w:sz="0" w:space="0" w:color="auto"/>
            <w:bottom w:val="none" w:sz="0" w:space="0" w:color="auto"/>
            <w:right w:val="none" w:sz="0" w:space="0" w:color="auto"/>
          </w:divBdr>
        </w:div>
        <w:div w:id="1916354047">
          <w:marLeft w:val="0"/>
          <w:marRight w:val="0"/>
          <w:marTop w:val="0"/>
          <w:marBottom w:val="0"/>
          <w:divBdr>
            <w:top w:val="none" w:sz="0" w:space="0" w:color="auto"/>
            <w:left w:val="none" w:sz="0" w:space="0" w:color="auto"/>
            <w:bottom w:val="none" w:sz="0" w:space="0" w:color="auto"/>
            <w:right w:val="none" w:sz="0" w:space="0" w:color="auto"/>
          </w:divBdr>
        </w:div>
      </w:divsChild>
    </w:div>
    <w:div w:id="1800371527">
      <w:bodyDiv w:val="1"/>
      <w:marLeft w:val="0"/>
      <w:marRight w:val="0"/>
      <w:marTop w:val="0"/>
      <w:marBottom w:val="0"/>
      <w:divBdr>
        <w:top w:val="none" w:sz="0" w:space="0" w:color="auto"/>
        <w:left w:val="none" w:sz="0" w:space="0" w:color="auto"/>
        <w:bottom w:val="none" w:sz="0" w:space="0" w:color="auto"/>
        <w:right w:val="none" w:sz="0" w:space="0" w:color="auto"/>
      </w:divBdr>
    </w:div>
    <w:div w:id="1842810976">
      <w:bodyDiv w:val="1"/>
      <w:marLeft w:val="0"/>
      <w:marRight w:val="0"/>
      <w:marTop w:val="0"/>
      <w:marBottom w:val="0"/>
      <w:divBdr>
        <w:top w:val="none" w:sz="0" w:space="0" w:color="auto"/>
        <w:left w:val="none" w:sz="0" w:space="0" w:color="auto"/>
        <w:bottom w:val="none" w:sz="0" w:space="0" w:color="auto"/>
        <w:right w:val="none" w:sz="0" w:space="0" w:color="auto"/>
      </w:divBdr>
    </w:div>
    <w:div w:id="21126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2+Thessalonians+2%3A1&amp;version=ESV" TargetMode="External"/><Relationship Id="rId18" Type="http://schemas.openxmlformats.org/officeDocument/2006/relationships/hyperlink" Target="https://www.biblegateway.com/passage/?search=Numbers+29%3A1-6&amp;version=ESV" TargetMode="External"/><Relationship Id="rId26" Type="http://schemas.openxmlformats.org/officeDocument/2006/relationships/hyperlink" Target="https://www.biblegateway.com/passage/?search=Hebrews+10%3A1&amp;version=ESV" TargetMode="External"/><Relationship Id="rId21" Type="http://schemas.openxmlformats.org/officeDocument/2006/relationships/hyperlink" Target="https://www.biblegateway.com/passage/?search=Revelation+19%3A11-16&amp;version=ESV" TargetMode="External"/><Relationship Id="rId34" Type="http://schemas.openxmlformats.org/officeDocument/2006/relationships/hyperlink" Target="https://biblehub.com/bsb/ezekiel/45.htm" TargetMode="External"/><Relationship Id="rId7" Type="http://schemas.openxmlformats.org/officeDocument/2006/relationships/hyperlink" Target="https://www.biblegateway.com/passage/?search=Matthew+16%3A6&amp;version=ESV" TargetMode="External"/><Relationship Id="rId12" Type="http://schemas.openxmlformats.org/officeDocument/2006/relationships/hyperlink" Target="https://www.biblegateway.com/passage/?search=James+1%3A18&amp;version=ESV" TargetMode="External"/><Relationship Id="rId17" Type="http://schemas.openxmlformats.org/officeDocument/2006/relationships/hyperlink" Target="https://www.biblegateway.com/passage/?search=Matthew+24%3A30-31&amp;version=ESV" TargetMode="External"/><Relationship Id="rId25" Type="http://schemas.openxmlformats.org/officeDocument/2006/relationships/hyperlink" Target="https://www.biblegateway.com/passage/?search=Hebrews+10%3A10&amp;version=ESV" TargetMode="External"/><Relationship Id="rId33" Type="http://schemas.openxmlformats.org/officeDocument/2006/relationships/hyperlink" Target="https://biblehub.com/ezekiel/45-21.ht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iblegateway.com/passage/?search=Exodus+34%3A22&amp;version=ESV" TargetMode="External"/><Relationship Id="rId20" Type="http://schemas.openxmlformats.org/officeDocument/2006/relationships/hyperlink" Target="https://www.biblegateway.com/passage/?search=Isaiah+27%3A13&amp;version=ESV" TargetMode="External"/><Relationship Id="rId29" Type="http://schemas.openxmlformats.org/officeDocument/2006/relationships/hyperlink" Target="https://www.biblegateway.com/passage/?search=John%207&amp;version=ESV" TargetMode="External"/><Relationship Id="rId1" Type="http://schemas.openxmlformats.org/officeDocument/2006/relationships/styles" Target="styles.xml"/><Relationship Id="rId6" Type="http://schemas.openxmlformats.org/officeDocument/2006/relationships/hyperlink" Target="https://www.biblegateway.com/passage/?search=1+Corinthians+5%3A7-8&amp;version=ESV" TargetMode="External"/><Relationship Id="rId11" Type="http://schemas.openxmlformats.org/officeDocument/2006/relationships/hyperlink" Target="https://www.biblegateway.com/passage/?search=Romans+8%3A23&amp;version=ESV" TargetMode="External"/><Relationship Id="rId24" Type="http://schemas.openxmlformats.org/officeDocument/2006/relationships/hyperlink" Target="https://www.biblegateway.com/passage/?search=Hebrews+10%3A14&amp;version=ESV" TargetMode="External"/><Relationship Id="rId32" Type="http://schemas.openxmlformats.org/officeDocument/2006/relationships/hyperlink" Target="https://www.biblegateway.com/passage/?search=John%207&amp;version=ESV" TargetMode="External"/><Relationship Id="rId37" Type="http://schemas.openxmlformats.org/officeDocument/2006/relationships/fontTable" Target="fontTable.xml"/><Relationship Id="rId5" Type="http://schemas.openxmlformats.org/officeDocument/2006/relationships/hyperlink" Target="https://www.biblegateway.com/passage/?search=John+1%3A36&amp;version=ESV" TargetMode="External"/><Relationship Id="rId15" Type="http://schemas.openxmlformats.org/officeDocument/2006/relationships/hyperlink" Target="https://www.biblegateway.com/passage/?search=1+Corinthians+15%3A51-52&amp;version=ESV" TargetMode="External"/><Relationship Id="rId23" Type="http://schemas.openxmlformats.org/officeDocument/2006/relationships/hyperlink" Target="https://www.biblegateway.com/passage/?search=Leviticus+16%3A34&amp;version=ESV" TargetMode="External"/><Relationship Id="rId28" Type="http://schemas.openxmlformats.org/officeDocument/2006/relationships/hyperlink" Target="https://www.biblegateway.com/passage/?search=Exodus+34%3A22&amp;version=ESV" TargetMode="External"/><Relationship Id="rId36" Type="http://schemas.openxmlformats.org/officeDocument/2006/relationships/hyperlink" Target="https://biblehub.com/bsb/ezekiel/45.htm" TargetMode="External"/><Relationship Id="rId10" Type="http://schemas.openxmlformats.org/officeDocument/2006/relationships/hyperlink" Target="https://www.biblegateway.com/passage/?search=1+Corinthians+15%3A20-23&amp;version=ESV" TargetMode="External"/><Relationship Id="rId19" Type="http://schemas.openxmlformats.org/officeDocument/2006/relationships/hyperlink" Target="https://www.biblegateway.com/passage/?search=Joel+2%3A1&amp;version=ESV" TargetMode="External"/><Relationship Id="rId31" Type="http://schemas.openxmlformats.org/officeDocument/2006/relationships/hyperlink" Target="https://www.biblegateway.com/passage/?search=John%207&amp;version=ESV" TargetMode="External"/><Relationship Id="rId4" Type="http://schemas.openxmlformats.org/officeDocument/2006/relationships/hyperlink" Target="https://www.biblegateway.com/passage/?search=Leviticus+21-24&amp;version=NIV" TargetMode="External"/><Relationship Id="rId9" Type="http://schemas.openxmlformats.org/officeDocument/2006/relationships/hyperlink" Target="https://www.biblegateway.com/passage/?search=John+19%3A31&amp;version=ESV" TargetMode="External"/><Relationship Id="rId14" Type="http://schemas.openxmlformats.org/officeDocument/2006/relationships/hyperlink" Target="https://www.biblegateway.com/passage/?search=1+Thessalonians+4%3A16-17&amp;version=ESV" TargetMode="External"/><Relationship Id="rId22" Type="http://schemas.openxmlformats.org/officeDocument/2006/relationships/hyperlink" Target="https://www.biblegateway.com/passage/?search=Numbers+10%3A1-10&amp;version=ESV" TargetMode="External"/><Relationship Id="rId27" Type="http://schemas.openxmlformats.org/officeDocument/2006/relationships/hyperlink" Target="https://www.biblegateway.com/passage/?search=Hebrews+9%3A26&amp;version=ESV" TargetMode="External"/><Relationship Id="rId30" Type="http://schemas.openxmlformats.org/officeDocument/2006/relationships/hyperlink" Target="https://www.biblegateway.com/passage/?search=John%207&amp;version=ESV" TargetMode="External"/><Relationship Id="rId35" Type="http://schemas.openxmlformats.org/officeDocument/2006/relationships/hyperlink" Target="https://biblehub.com/ezekiel/45-25.htm" TargetMode="External"/><Relationship Id="rId8" Type="http://schemas.openxmlformats.org/officeDocument/2006/relationships/hyperlink" Target="https://www.biblegateway.com/passage/?search=Acts+12%3A3&amp;version=ESV"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12</Pages>
  <Words>4853</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44</cp:revision>
  <dcterms:created xsi:type="dcterms:W3CDTF">2019-02-06T05:26:00Z</dcterms:created>
  <dcterms:modified xsi:type="dcterms:W3CDTF">2026-02-01T16:05:00Z</dcterms:modified>
</cp:coreProperties>
</file>